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470F2" w14:textId="77777777" w:rsidR="00A453DA" w:rsidRDefault="00A453DA" w:rsidP="00357C76">
      <w:pPr>
        <w:jc w:val="center"/>
        <w:rPr>
          <w:b/>
          <w:color w:val="000000"/>
          <w:sz w:val="40"/>
          <w:szCs w:val="40"/>
        </w:rPr>
      </w:pPr>
    </w:p>
    <w:p w14:paraId="22ADDCD1" w14:textId="77777777" w:rsidR="00A453DA" w:rsidRDefault="00A453DA" w:rsidP="00357C76">
      <w:pPr>
        <w:jc w:val="center"/>
        <w:rPr>
          <w:b/>
          <w:color w:val="000000"/>
          <w:sz w:val="40"/>
          <w:szCs w:val="40"/>
        </w:rPr>
      </w:pPr>
    </w:p>
    <w:p w14:paraId="02FCFCCB" w14:textId="77777777" w:rsidR="00A453DA" w:rsidRDefault="00A453DA" w:rsidP="00357C76">
      <w:pPr>
        <w:jc w:val="center"/>
        <w:rPr>
          <w:b/>
          <w:color w:val="000000"/>
          <w:sz w:val="40"/>
          <w:szCs w:val="40"/>
        </w:rPr>
      </w:pPr>
    </w:p>
    <w:p w14:paraId="3E7ABA6F" w14:textId="77777777" w:rsidR="00A453DA" w:rsidRDefault="00A453DA" w:rsidP="00357C76">
      <w:pPr>
        <w:jc w:val="center"/>
        <w:rPr>
          <w:b/>
          <w:color w:val="000000"/>
          <w:sz w:val="40"/>
          <w:szCs w:val="40"/>
        </w:rPr>
      </w:pPr>
    </w:p>
    <w:p w14:paraId="054F0122" w14:textId="77777777" w:rsidR="003678F6" w:rsidRDefault="003678F6" w:rsidP="00357C76">
      <w:pPr>
        <w:jc w:val="center"/>
        <w:rPr>
          <w:b/>
          <w:color w:val="000000"/>
          <w:sz w:val="40"/>
          <w:szCs w:val="40"/>
        </w:rPr>
      </w:pPr>
    </w:p>
    <w:p w14:paraId="42EB206F" w14:textId="77777777" w:rsidR="00A453DA" w:rsidRDefault="00A453DA" w:rsidP="00357C76">
      <w:pPr>
        <w:jc w:val="center"/>
        <w:rPr>
          <w:rFonts w:ascii="Calibri" w:eastAsia="Calibri" w:hAnsi="Calibri" w:cs="Calibri"/>
          <w:b/>
        </w:rPr>
      </w:pPr>
    </w:p>
    <w:p w14:paraId="51482D2C" w14:textId="77777777" w:rsidR="00A453DA" w:rsidRDefault="00A453DA" w:rsidP="00357C76">
      <w:pPr>
        <w:jc w:val="center"/>
        <w:rPr>
          <w:rFonts w:ascii="Calibri" w:eastAsia="Calibri" w:hAnsi="Calibri" w:cs="Calibri"/>
          <w:b/>
        </w:rPr>
      </w:pPr>
    </w:p>
    <w:p w14:paraId="58F9CB92" w14:textId="77777777" w:rsidR="00A453DA" w:rsidRDefault="00A453DA" w:rsidP="00357C76">
      <w:pPr>
        <w:jc w:val="center"/>
        <w:rPr>
          <w:rFonts w:ascii="Calibri" w:eastAsia="Calibri" w:hAnsi="Calibri" w:cs="Calibri"/>
          <w:b/>
        </w:rPr>
      </w:pPr>
    </w:p>
    <w:p w14:paraId="02039109" w14:textId="77777777" w:rsidR="00A453DA" w:rsidRDefault="00A453DA" w:rsidP="00357C76">
      <w:pPr>
        <w:jc w:val="center"/>
        <w:rPr>
          <w:rFonts w:ascii="Calibri" w:eastAsia="Calibri" w:hAnsi="Calibri" w:cs="Calibri"/>
          <w:b/>
        </w:rPr>
      </w:pPr>
      <w:r>
        <w:rPr>
          <w:b/>
          <w:noProof/>
          <w:color w:val="000000"/>
          <w:sz w:val="40"/>
          <w:szCs w:val="40"/>
          <w:lang w:val="en-IN" w:eastAsia="en-IN"/>
        </w:rPr>
        <w:drawing>
          <wp:anchor distT="0" distB="0" distL="114300" distR="114300" simplePos="0" relativeHeight="251658240" behindDoc="1" locked="0" layoutInCell="1" allowOverlap="1" wp14:anchorId="531EFF7F" wp14:editId="673C97B5">
            <wp:simplePos x="0" y="0"/>
            <wp:positionH relativeFrom="column">
              <wp:posOffset>58575</wp:posOffset>
            </wp:positionH>
            <wp:positionV relativeFrom="paragraph">
              <wp:posOffset>88977</wp:posOffset>
            </wp:positionV>
            <wp:extent cx="5755640" cy="5755640"/>
            <wp:effectExtent l="0" t="0" r="0" b="0"/>
            <wp:wrapNone/>
            <wp:docPr id="1" name="Picture 1" descr="C:\Users\Jonathan\Downloa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ownloads\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640" cy="5755640"/>
                    </a:xfrm>
                    <a:prstGeom prst="rect">
                      <a:avLst/>
                    </a:prstGeom>
                    <a:noFill/>
                    <a:ln w="9525">
                      <a:noFill/>
                      <a:miter lim="800000"/>
                      <a:headEnd/>
                      <a:tailEnd/>
                    </a:ln>
                  </pic:spPr>
                </pic:pic>
              </a:graphicData>
            </a:graphic>
          </wp:anchor>
        </w:drawing>
      </w:r>
    </w:p>
    <w:p w14:paraId="5DDFB672" w14:textId="77777777" w:rsidR="00A453DA" w:rsidRDefault="00A453DA" w:rsidP="00357C76">
      <w:pPr>
        <w:jc w:val="center"/>
        <w:rPr>
          <w:rFonts w:ascii="Calibri" w:eastAsia="Calibri" w:hAnsi="Calibri" w:cs="Calibri"/>
          <w:b/>
        </w:rPr>
      </w:pPr>
    </w:p>
    <w:p w14:paraId="6A672BC0" w14:textId="77777777" w:rsidR="00A453DA" w:rsidRDefault="00A453DA" w:rsidP="00357C76">
      <w:pPr>
        <w:jc w:val="center"/>
        <w:rPr>
          <w:rFonts w:ascii="Calibri" w:eastAsia="Calibri" w:hAnsi="Calibri" w:cs="Calibri"/>
          <w:b/>
        </w:rPr>
      </w:pPr>
    </w:p>
    <w:p w14:paraId="13064AA8" w14:textId="77777777" w:rsidR="00A453DA" w:rsidRDefault="00A453DA" w:rsidP="00357C76">
      <w:pPr>
        <w:jc w:val="center"/>
        <w:rPr>
          <w:rFonts w:ascii="Calibri" w:eastAsia="Calibri" w:hAnsi="Calibri" w:cs="Calibri"/>
          <w:b/>
        </w:rPr>
      </w:pPr>
    </w:p>
    <w:p w14:paraId="736AC3B4" w14:textId="77777777" w:rsidR="00A453DA" w:rsidRDefault="00A453DA" w:rsidP="00357C76">
      <w:pPr>
        <w:jc w:val="center"/>
        <w:rPr>
          <w:rFonts w:ascii="Calibri" w:eastAsia="Calibri" w:hAnsi="Calibri" w:cs="Calibri"/>
          <w:b/>
        </w:rPr>
      </w:pPr>
    </w:p>
    <w:p w14:paraId="61E2C4D4" w14:textId="77777777" w:rsidR="00A453DA" w:rsidRDefault="00A453DA" w:rsidP="00357C76">
      <w:pPr>
        <w:jc w:val="center"/>
        <w:rPr>
          <w:rFonts w:ascii="Calibri" w:eastAsia="Calibri" w:hAnsi="Calibri" w:cs="Calibri"/>
          <w:b/>
        </w:rPr>
      </w:pPr>
    </w:p>
    <w:p w14:paraId="53A5DD58" w14:textId="77777777" w:rsidR="00A453DA" w:rsidRDefault="00A453DA" w:rsidP="00357C76">
      <w:pPr>
        <w:jc w:val="center"/>
        <w:rPr>
          <w:rFonts w:ascii="Calibri" w:eastAsia="Calibri" w:hAnsi="Calibri" w:cs="Calibri"/>
          <w:b/>
        </w:rPr>
      </w:pPr>
    </w:p>
    <w:p w14:paraId="1D295B21" w14:textId="77777777" w:rsidR="00A453DA" w:rsidRDefault="00A453DA" w:rsidP="00357C76">
      <w:pPr>
        <w:jc w:val="center"/>
        <w:rPr>
          <w:rFonts w:ascii="Calibri" w:eastAsia="Calibri" w:hAnsi="Calibri" w:cs="Calibri"/>
          <w:b/>
        </w:rPr>
      </w:pPr>
    </w:p>
    <w:p w14:paraId="5699B284" w14:textId="77777777" w:rsidR="00A453DA" w:rsidRDefault="00A453DA" w:rsidP="00357C76">
      <w:pPr>
        <w:jc w:val="center"/>
        <w:rPr>
          <w:rFonts w:ascii="Calibri" w:eastAsia="Calibri" w:hAnsi="Calibri" w:cs="Calibri"/>
          <w:b/>
        </w:rPr>
      </w:pPr>
    </w:p>
    <w:p w14:paraId="61624E43" w14:textId="77777777" w:rsidR="003678F6" w:rsidRPr="006C4F2A" w:rsidRDefault="003678F6" w:rsidP="00357C76">
      <w:pPr>
        <w:jc w:val="both"/>
        <w:rPr>
          <w:rFonts w:ascii="Calibri" w:eastAsia="Calibri" w:hAnsi="Calibri" w:cs="Calibri"/>
          <w:b/>
        </w:rPr>
      </w:pPr>
      <w:bookmarkStart w:id="0" w:name="_Hlk139962323"/>
    </w:p>
    <w:tbl>
      <w:tblPr>
        <w:tblStyle w:val="a9"/>
        <w:tblW w:w="8856" w:type="dxa"/>
        <w:tblInd w:w="-115" w:type="dxa"/>
        <w:tblLayout w:type="fixed"/>
        <w:tblLook w:val="0400" w:firstRow="0" w:lastRow="0" w:firstColumn="0" w:lastColumn="0" w:noHBand="0" w:noVBand="1"/>
      </w:tblPr>
      <w:tblGrid>
        <w:gridCol w:w="754"/>
        <w:gridCol w:w="7220"/>
        <w:gridCol w:w="882"/>
      </w:tblGrid>
      <w:tr w:rsidR="003678F6" w:rsidRPr="006C4F2A" w14:paraId="1DA2C050" w14:textId="77777777">
        <w:trPr>
          <w:cantSplit/>
          <w:tblHeader/>
        </w:trPr>
        <w:tc>
          <w:tcPr>
            <w:tcW w:w="7974" w:type="dxa"/>
            <w:gridSpan w:val="2"/>
          </w:tcPr>
          <w:p w14:paraId="13615827" w14:textId="77777777" w:rsidR="00A453DA" w:rsidRDefault="00A453DA" w:rsidP="00A453DA">
            <w:pPr>
              <w:jc w:val="both"/>
              <w:rPr>
                <w:rFonts w:ascii="Calibri" w:eastAsia="Calibri" w:hAnsi="Calibri" w:cs="Calibri"/>
                <w:b/>
              </w:rPr>
            </w:pPr>
            <w:bookmarkStart w:id="1" w:name="_Hlk172709918"/>
          </w:p>
          <w:p w14:paraId="187F94A8" w14:textId="77777777" w:rsidR="00A453DA" w:rsidRPr="006C4F2A" w:rsidRDefault="00A453DA" w:rsidP="00A453DA">
            <w:pPr>
              <w:jc w:val="center"/>
              <w:rPr>
                <w:rFonts w:ascii="Calibri" w:eastAsia="Calibri" w:hAnsi="Calibri" w:cs="Calibri"/>
                <w:b/>
              </w:rPr>
            </w:pPr>
            <w:r>
              <w:rPr>
                <w:rFonts w:ascii="Calibri" w:eastAsia="Calibri" w:hAnsi="Calibri" w:cs="Calibri"/>
                <w:b/>
              </w:rPr>
              <w:t xml:space="preserve">2024-25 </w:t>
            </w:r>
            <w:r w:rsidRPr="006C4F2A">
              <w:rPr>
                <w:rFonts w:ascii="Calibri" w:eastAsia="Calibri" w:hAnsi="Calibri" w:cs="Calibri"/>
                <w:b/>
              </w:rPr>
              <w:t>Competition Regulations</w:t>
            </w:r>
          </w:p>
          <w:p w14:paraId="7176A541" w14:textId="77777777" w:rsidR="00A453DA" w:rsidRPr="006C4F2A" w:rsidRDefault="00A453DA" w:rsidP="00A453DA">
            <w:pPr>
              <w:jc w:val="both"/>
              <w:rPr>
                <w:rFonts w:ascii="Calibri" w:eastAsia="Calibri" w:hAnsi="Calibri" w:cs="Calibri"/>
              </w:rPr>
            </w:pPr>
          </w:p>
          <w:p w14:paraId="6FAE9F9A" w14:textId="77777777" w:rsidR="00A453DA" w:rsidRDefault="00A453DA" w:rsidP="00A453DA">
            <w:pPr>
              <w:jc w:val="both"/>
              <w:rPr>
                <w:rFonts w:ascii="Calibri" w:eastAsia="Calibri" w:hAnsi="Calibri" w:cs="Calibri"/>
                <w:b/>
              </w:rPr>
            </w:pPr>
            <w:r w:rsidRPr="006C4F2A">
              <w:rPr>
                <w:rFonts w:ascii="Calibri" w:eastAsia="Calibri" w:hAnsi="Calibri" w:cs="Calibri"/>
                <w:b/>
              </w:rPr>
              <w:t>CONTENTS</w:t>
            </w:r>
          </w:p>
          <w:p w14:paraId="192DD3DA" w14:textId="77777777" w:rsidR="00A453DA" w:rsidRDefault="00A453DA" w:rsidP="00A453DA">
            <w:pPr>
              <w:jc w:val="both"/>
              <w:rPr>
                <w:rFonts w:ascii="Calibri" w:eastAsia="Calibri" w:hAnsi="Calibri" w:cs="Calibri"/>
                <w:b/>
              </w:rPr>
            </w:pPr>
          </w:p>
          <w:p w14:paraId="0E25243F" w14:textId="77777777" w:rsidR="003678F6" w:rsidRPr="006C4F2A" w:rsidRDefault="004C4E9D" w:rsidP="00A453DA">
            <w:pPr>
              <w:jc w:val="both"/>
              <w:rPr>
                <w:rFonts w:ascii="Calibri" w:eastAsia="Calibri" w:hAnsi="Calibri" w:cs="Calibri"/>
                <w:b/>
              </w:rPr>
            </w:pPr>
            <w:r w:rsidRPr="006C4F2A">
              <w:rPr>
                <w:rFonts w:ascii="Calibri" w:eastAsia="Calibri" w:hAnsi="Calibri" w:cs="Calibri"/>
                <w:b/>
              </w:rPr>
              <w:t>1.       DEFINITIONS</w:t>
            </w:r>
          </w:p>
        </w:tc>
        <w:tc>
          <w:tcPr>
            <w:tcW w:w="882" w:type="dxa"/>
          </w:tcPr>
          <w:p w14:paraId="41EC3464" w14:textId="77777777" w:rsidR="003678F6" w:rsidRPr="006C4F2A" w:rsidRDefault="003678F6" w:rsidP="00357C76">
            <w:pPr>
              <w:jc w:val="both"/>
              <w:rPr>
                <w:rFonts w:ascii="Calibri" w:eastAsia="Calibri" w:hAnsi="Calibri" w:cs="Calibri"/>
                <w:b/>
              </w:rPr>
            </w:pPr>
          </w:p>
        </w:tc>
      </w:tr>
      <w:tr w:rsidR="003678F6" w:rsidRPr="006C4F2A" w14:paraId="0FAF2712" w14:textId="77777777">
        <w:trPr>
          <w:cantSplit/>
          <w:tblHeader/>
        </w:trPr>
        <w:tc>
          <w:tcPr>
            <w:tcW w:w="7974" w:type="dxa"/>
            <w:gridSpan w:val="2"/>
          </w:tcPr>
          <w:p w14:paraId="07B88AB1" w14:textId="77777777" w:rsidR="003678F6" w:rsidRPr="006C4F2A" w:rsidRDefault="003678F6" w:rsidP="00357C76">
            <w:pPr>
              <w:jc w:val="both"/>
              <w:rPr>
                <w:rFonts w:ascii="Calibri" w:eastAsia="Calibri" w:hAnsi="Calibri" w:cs="Calibri"/>
                <w:b/>
                <w:sz w:val="16"/>
                <w:szCs w:val="16"/>
              </w:rPr>
            </w:pPr>
          </w:p>
        </w:tc>
        <w:tc>
          <w:tcPr>
            <w:tcW w:w="882" w:type="dxa"/>
          </w:tcPr>
          <w:p w14:paraId="4DAD62AB" w14:textId="77777777" w:rsidR="003678F6" w:rsidRPr="006C4F2A" w:rsidRDefault="003678F6" w:rsidP="00357C76">
            <w:pPr>
              <w:jc w:val="both"/>
              <w:rPr>
                <w:rFonts w:ascii="Calibri" w:eastAsia="Calibri" w:hAnsi="Calibri" w:cs="Calibri"/>
                <w:b/>
                <w:sz w:val="16"/>
                <w:szCs w:val="16"/>
              </w:rPr>
            </w:pPr>
          </w:p>
        </w:tc>
      </w:tr>
      <w:tr w:rsidR="003678F6" w:rsidRPr="006C4F2A" w14:paraId="30F6B31D" w14:textId="77777777">
        <w:trPr>
          <w:cantSplit/>
          <w:tblHeader/>
        </w:trPr>
        <w:tc>
          <w:tcPr>
            <w:tcW w:w="7974" w:type="dxa"/>
            <w:gridSpan w:val="2"/>
          </w:tcPr>
          <w:p w14:paraId="4D7A950F" w14:textId="77777777" w:rsidR="003678F6" w:rsidRPr="006C4F2A" w:rsidRDefault="00A07B0F" w:rsidP="00357C76">
            <w:pPr>
              <w:jc w:val="both"/>
              <w:rPr>
                <w:rFonts w:ascii="Calibri" w:eastAsia="Calibri" w:hAnsi="Calibri" w:cs="Calibri"/>
                <w:b/>
              </w:rPr>
            </w:pPr>
            <w:r w:rsidRPr="006C4F2A">
              <w:rPr>
                <w:rFonts w:ascii="Calibri" w:eastAsia="Calibri" w:hAnsi="Calibri" w:cs="Calibri"/>
                <w:b/>
              </w:rPr>
              <w:t>2.       INTRODUCTION</w:t>
            </w:r>
          </w:p>
        </w:tc>
        <w:tc>
          <w:tcPr>
            <w:tcW w:w="882" w:type="dxa"/>
          </w:tcPr>
          <w:p w14:paraId="72B55123" w14:textId="77777777" w:rsidR="003678F6" w:rsidRPr="006C4F2A" w:rsidRDefault="003678F6" w:rsidP="00357C76">
            <w:pPr>
              <w:jc w:val="both"/>
              <w:rPr>
                <w:rFonts w:ascii="Calibri" w:eastAsia="Calibri" w:hAnsi="Calibri" w:cs="Calibri"/>
                <w:b/>
              </w:rPr>
            </w:pPr>
          </w:p>
        </w:tc>
      </w:tr>
      <w:tr w:rsidR="003678F6" w:rsidRPr="006C4F2A" w14:paraId="535F612F" w14:textId="77777777">
        <w:trPr>
          <w:cantSplit/>
          <w:tblHeader/>
        </w:trPr>
        <w:tc>
          <w:tcPr>
            <w:tcW w:w="754" w:type="dxa"/>
          </w:tcPr>
          <w:p w14:paraId="03421BB5" w14:textId="77777777" w:rsidR="003678F6" w:rsidRPr="006C4F2A" w:rsidRDefault="003678F6" w:rsidP="00357C76">
            <w:pPr>
              <w:jc w:val="both"/>
              <w:rPr>
                <w:rFonts w:ascii="Calibri" w:eastAsia="Calibri" w:hAnsi="Calibri" w:cs="Calibri"/>
                <w:b/>
                <w:sz w:val="16"/>
                <w:szCs w:val="16"/>
              </w:rPr>
            </w:pPr>
          </w:p>
        </w:tc>
        <w:tc>
          <w:tcPr>
            <w:tcW w:w="7220" w:type="dxa"/>
          </w:tcPr>
          <w:p w14:paraId="1A2D9CC3" w14:textId="77777777" w:rsidR="003678F6" w:rsidRPr="006C4F2A" w:rsidRDefault="004C4E9D" w:rsidP="00357C76">
            <w:pPr>
              <w:ind w:hanging="180"/>
              <w:jc w:val="both"/>
              <w:rPr>
                <w:rFonts w:ascii="Calibri" w:eastAsia="Calibri" w:hAnsi="Calibri" w:cs="Calibri"/>
                <w:b/>
                <w:sz w:val="16"/>
                <w:szCs w:val="16"/>
              </w:rPr>
            </w:pPr>
            <w:r w:rsidRPr="006C4F2A">
              <w:rPr>
                <w:rFonts w:ascii="Calibri" w:eastAsia="Calibri" w:hAnsi="Calibri" w:cs="Calibri"/>
                <w:b/>
                <w:sz w:val="16"/>
                <w:szCs w:val="16"/>
              </w:rPr>
              <w:t>I</w:t>
            </w:r>
          </w:p>
        </w:tc>
        <w:tc>
          <w:tcPr>
            <w:tcW w:w="882" w:type="dxa"/>
          </w:tcPr>
          <w:p w14:paraId="62E3AC8C" w14:textId="77777777" w:rsidR="003678F6" w:rsidRPr="006C4F2A" w:rsidRDefault="003678F6" w:rsidP="00357C76">
            <w:pPr>
              <w:jc w:val="both"/>
              <w:rPr>
                <w:rFonts w:ascii="Calibri" w:eastAsia="Calibri" w:hAnsi="Calibri" w:cs="Calibri"/>
                <w:b/>
                <w:sz w:val="16"/>
                <w:szCs w:val="16"/>
              </w:rPr>
            </w:pPr>
          </w:p>
        </w:tc>
      </w:tr>
      <w:tr w:rsidR="003678F6" w:rsidRPr="006C4F2A" w14:paraId="74B64B03" w14:textId="77777777">
        <w:trPr>
          <w:cantSplit/>
          <w:tblHeader/>
        </w:trPr>
        <w:tc>
          <w:tcPr>
            <w:tcW w:w="754" w:type="dxa"/>
          </w:tcPr>
          <w:p w14:paraId="0D201840" w14:textId="77777777" w:rsidR="003678F6" w:rsidRPr="006C4F2A" w:rsidRDefault="00A07B0F" w:rsidP="00357C76">
            <w:pPr>
              <w:jc w:val="both"/>
              <w:rPr>
                <w:rFonts w:ascii="Calibri" w:eastAsia="Calibri" w:hAnsi="Calibri" w:cs="Calibri"/>
                <w:b/>
              </w:rPr>
            </w:pPr>
            <w:r w:rsidRPr="006C4F2A">
              <w:rPr>
                <w:rFonts w:ascii="Calibri" w:eastAsia="Calibri" w:hAnsi="Calibri" w:cs="Calibri"/>
                <w:b/>
              </w:rPr>
              <w:t>3.</w:t>
            </w:r>
          </w:p>
        </w:tc>
        <w:tc>
          <w:tcPr>
            <w:tcW w:w="7220" w:type="dxa"/>
          </w:tcPr>
          <w:p w14:paraId="234F105D" w14:textId="77777777" w:rsidR="003678F6" w:rsidRPr="006C4F2A" w:rsidRDefault="00A07B0F" w:rsidP="00357C76">
            <w:pPr>
              <w:jc w:val="both"/>
              <w:rPr>
                <w:rFonts w:ascii="Calibri" w:eastAsia="Calibri" w:hAnsi="Calibri" w:cs="Calibri"/>
                <w:b/>
              </w:rPr>
            </w:pPr>
            <w:r w:rsidRPr="006C4F2A">
              <w:rPr>
                <w:rFonts w:ascii="Calibri" w:eastAsia="Calibri" w:hAnsi="Calibri" w:cs="Calibri"/>
                <w:b/>
              </w:rPr>
              <w:t>RESPONSIBILITIES</w:t>
            </w:r>
          </w:p>
        </w:tc>
        <w:tc>
          <w:tcPr>
            <w:tcW w:w="882" w:type="dxa"/>
          </w:tcPr>
          <w:p w14:paraId="2B3393B5" w14:textId="77777777" w:rsidR="003678F6" w:rsidRPr="006C4F2A" w:rsidRDefault="003678F6" w:rsidP="00357C76">
            <w:pPr>
              <w:jc w:val="both"/>
              <w:rPr>
                <w:rFonts w:ascii="Calibri" w:eastAsia="Calibri" w:hAnsi="Calibri" w:cs="Calibri"/>
                <w:b/>
              </w:rPr>
            </w:pPr>
          </w:p>
        </w:tc>
      </w:tr>
      <w:tr w:rsidR="003678F6" w:rsidRPr="006C4F2A" w14:paraId="50B0DC4D" w14:textId="77777777">
        <w:trPr>
          <w:cantSplit/>
          <w:tblHeader/>
        </w:trPr>
        <w:tc>
          <w:tcPr>
            <w:tcW w:w="754" w:type="dxa"/>
          </w:tcPr>
          <w:p w14:paraId="10689E24"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3.1</w:t>
            </w:r>
          </w:p>
        </w:tc>
        <w:tc>
          <w:tcPr>
            <w:tcW w:w="7220" w:type="dxa"/>
          </w:tcPr>
          <w:p w14:paraId="18877BD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The </w:t>
            </w:r>
            <w:r w:rsidR="00E060C1" w:rsidRPr="006C4F2A">
              <w:rPr>
                <w:rFonts w:ascii="Calibri" w:eastAsia="Calibri" w:hAnsi="Calibri" w:cs="Calibri"/>
                <w:b/>
              </w:rPr>
              <w:t>Goa Football Association</w:t>
            </w:r>
          </w:p>
        </w:tc>
        <w:tc>
          <w:tcPr>
            <w:tcW w:w="882" w:type="dxa"/>
          </w:tcPr>
          <w:p w14:paraId="20A763EA" w14:textId="77777777" w:rsidR="003678F6" w:rsidRPr="006C4F2A" w:rsidRDefault="003678F6" w:rsidP="00357C76">
            <w:pPr>
              <w:jc w:val="both"/>
              <w:rPr>
                <w:rFonts w:ascii="Calibri" w:eastAsia="Calibri" w:hAnsi="Calibri" w:cs="Calibri"/>
                <w:b/>
              </w:rPr>
            </w:pPr>
          </w:p>
        </w:tc>
      </w:tr>
      <w:tr w:rsidR="003678F6" w:rsidRPr="006C4F2A" w14:paraId="40BCBE8D" w14:textId="77777777">
        <w:trPr>
          <w:cantSplit/>
          <w:tblHeader/>
        </w:trPr>
        <w:tc>
          <w:tcPr>
            <w:tcW w:w="754" w:type="dxa"/>
          </w:tcPr>
          <w:p w14:paraId="2C005D13"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3.2</w:t>
            </w:r>
          </w:p>
        </w:tc>
        <w:tc>
          <w:tcPr>
            <w:tcW w:w="7220" w:type="dxa"/>
          </w:tcPr>
          <w:p w14:paraId="24FF795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Participating Clubs </w:t>
            </w:r>
          </w:p>
        </w:tc>
        <w:tc>
          <w:tcPr>
            <w:tcW w:w="882" w:type="dxa"/>
          </w:tcPr>
          <w:p w14:paraId="77DEFDD5" w14:textId="77777777" w:rsidR="003678F6" w:rsidRPr="006C4F2A" w:rsidRDefault="003678F6" w:rsidP="00357C76">
            <w:pPr>
              <w:jc w:val="both"/>
              <w:rPr>
                <w:rFonts w:ascii="Calibri" w:eastAsia="Calibri" w:hAnsi="Calibri" w:cs="Calibri"/>
                <w:b/>
              </w:rPr>
            </w:pPr>
          </w:p>
        </w:tc>
      </w:tr>
      <w:tr w:rsidR="003678F6" w:rsidRPr="006C4F2A" w14:paraId="2FBAC923" w14:textId="77777777">
        <w:trPr>
          <w:cantSplit/>
          <w:tblHeader/>
        </w:trPr>
        <w:tc>
          <w:tcPr>
            <w:tcW w:w="754" w:type="dxa"/>
          </w:tcPr>
          <w:p w14:paraId="23E70FE6" w14:textId="77777777" w:rsidR="003678F6" w:rsidRPr="006C4F2A" w:rsidRDefault="00A07B0F" w:rsidP="00357C76">
            <w:pPr>
              <w:jc w:val="both"/>
              <w:rPr>
                <w:rFonts w:ascii="Calibri" w:eastAsia="Calibri" w:hAnsi="Calibri" w:cs="Calibri"/>
                <w:b/>
              </w:rPr>
            </w:pPr>
            <w:r w:rsidRPr="006C4F2A">
              <w:rPr>
                <w:rFonts w:ascii="Calibri" w:eastAsia="Calibri" w:hAnsi="Calibri" w:cs="Calibri"/>
                <w:b/>
              </w:rPr>
              <w:t>3.3</w:t>
            </w:r>
          </w:p>
        </w:tc>
        <w:tc>
          <w:tcPr>
            <w:tcW w:w="7220" w:type="dxa"/>
          </w:tcPr>
          <w:p w14:paraId="7259BAE0" w14:textId="77777777" w:rsidR="003678F6" w:rsidRPr="006C4F2A" w:rsidRDefault="00A07B0F" w:rsidP="00357C76">
            <w:pPr>
              <w:jc w:val="both"/>
              <w:rPr>
                <w:rFonts w:ascii="Calibri" w:eastAsia="Calibri" w:hAnsi="Calibri" w:cs="Calibri"/>
                <w:b/>
              </w:rPr>
            </w:pPr>
            <w:r w:rsidRPr="006C4F2A">
              <w:rPr>
                <w:rFonts w:ascii="Calibri" w:eastAsia="Calibri" w:hAnsi="Calibri" w:cs="Calibri"/>
                <w:b/>
              </w:rPr>
              <w:t>Indemnity</w:t>
            </w:r>
          </w:p>
        </w:tc>
        <w:tc>
          <w:tcPr>
            <w:tcW w:w="882" w:type="dxa"/>
          </w:tcPr>
          <w:p w14:paraId="776318C9" w14:textId="77777777" w:rsidR="003678F6" w:rsidRPr="006C4F2A" w:rsidRDefault="003678F6" w:rsidP="00357C76">
            <w:pPr>
              <w:jc w:val="both"/>
              <w:rPr>
                <w:rFonts w:ascii="Calibri" w:eastAsia="Calibri" w:hAnsi="Calibri" w:cs="Calibri"/>
                <w:b/>
              </w:rPr>
            </w:pPr>
          </w:p>
        </w:tc>
      </w:tr>
      <w:tr w:rsidR="003678F6" w:rsidRPr="006C4F2A" w14:paraId="45441A24" w14:textId="77777777">
        <w:trPr>
          <w:cantSplit/>
          <w:tblHeader/>
        </w:trPr>
        <w:tc>
          <w:tcPr>
            <w:tcW w:w="754" w:type="dxa"/>
          </w:tcPr>
          <w:p w14:paraId="2BC30FC5" w14:textId="77777777" w:rsidR="003678F6" w:rsidRPr="006C4F2A" w:rsidRDefault="003678F6" w:rsidP="00357C76">
            <w:pPr>
              <w:jc w:val="both"/>
              <w:rPr>
                <w:rFonts w:ascii="Calibri" w:eastAsia="Calibri" w:hAnsi="Calibri" w:cs="Calibri"/>
                <w:b/>
                <w:sz w:val="16"/>
                <w:szCs w:val="16"/>
              </w:rPr>
            </w:pPr>
          </w:p>
        </w:tc>
        <w:tc>
          <w:tcPr>
            <w:tcW w:w="7220" w:type="dxa"/>
          </w:tcPr>
          <w:p w14:paraId="7540BA0D" w14:textId="77777777" w:rsidR="003678F6" w:rsidRPr="006C4F2A" w:rsidRDefault="003678F6" w:rsidP="00357C76">
            <w:pPr>
              <w:jc w:val="both"/>
              <w:rPr>
                <w:rFonts w:ascii="Calibri" w:eastAsia="Calibri" w:hAnsi="Calibri" w:cs="Calibri"/>
                <w:b/>
                <w:sz w:val="16"/>
                <w:szCs w:val="16"/>
              </w:rPr>
            </w:pPr>
          </w:p>
        </w:tc>
        <w:tc>
          <w:tcPr>
            <w:tcW w:w="882" w:type="dxa"/>
          </w:tcPr>
          <w:p w14:paraId="4F2E7B7C" w14:textId="77777777" w:rsidR="003678F6" w:rsidRPr="006C4F2A" w:rsidRDefault="003678F6" w:rsidP="00357C76">
            <w:pPr>
              <w:jc w:val="both"/>
              <w:rPr>
                <w:rFonts w:ascii="Calibri" w:eastAsia="Calibri" w:hAnsi="Calibri" w:cs="Calibri"/>
                <w:b/>
                <w:sz w:val="16"/>
                <w:szCs w:val="16"/>
              </w:rPr>
            </w:pPr>
          </w:p>
        </w:tc>
      </w:tr>
      <w:tr w:rsidR="003678F6" w:rsidRPr="006C4F2A" w14:paraId="090C7EE6" w14:textId="77777777">
        <w:trPr>
          <w:cantSplit/>
          <w:tblHeader/>
        </w:trPr>
        <w:tc>
          <w:tcPr>
            <w:tcW w:w="7974" w:type="dxa"/>
            <w:gridSpan w:val="2"/>
          </w:tcPr>
          <w:p w14:paraId="60ABA59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4.        ENTRY, WITHDRAWAL, MATCH SCHEDULE </w:t>
            </w:r>
            <w:r w:rsidR="00EE7795" w:rsidRPr="006C4F2A">
              <w:rPr>
                <w:rFonts w:ascii="Calibri" w:eastAsia="Calibri" w:hAnsi="Calibri" w:cs="Calibri"/>
                <w:b/>
              </w:rPr>
              <w:t>AND COMPETITION</w:t>
            </w:r>
            <w:r w:rsidRPr="006C4F2A">
              <w:rPr>
                <w:rFonts w:ascii="Calibri" w:eastAsia="Calibri" w:hAnsi="Calibri" w:cs="Calibri"/>
                <w:b/>
              </w:rPr>
              <w:t xml:space="preserve"> SYSTEM</w:t>
            </w:r>
          </w:p>
        </w:tc>
        <w:tc>
          <w:tcPr>
            <w:tcW w:w="882" w:type="dxa"/>
          </w:tcPr>
          <w:p w14:paraId="33FCEC92" w14:textId="77777777" w:rsidR="003678F6" w:rsidRPr="006C4F2A" w:rsidRDefault="003678F6" w:rsidP="00357C76">
            <w:pPr>
              <w:jc w:val="both"/>
              <w:rPr>
                <w:rFonts w:ascii="Calibri" w:eastAsia="Calibri" w:hAnsi="Calibri" w:cs="Calibri"/>
                <w:b/>
              </w:rPr>
            </w:pPr>
          </w:p>
        </w:tc>
      </w:tr>
      <w:tr w:rsidR="003678F6" w:rsidRPr="006C4F2A" w14:paraId="312FE7DF" w14:textId="77777777">
        <w:trPr>
          <w:cantSplit/>
          <w:tblHeader/>
        </w:trPr>
        <w:tc>
          <w:tcPr>
            <w:tcW w:w="754" w:type="dxa"/>
          </w:tcPr>
          <w:p w14:paraId="3F6CF993"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4.1</w:t>
            </w:r>
          </w:p>
        </w:tc>
        <w:tc>
          <w:tcPr>
            <w:tcW w:w="7220" w:type="dxa"/>
          </w:tcPr>
          <w:p w14:paraId="52AF42D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Admission Criteria</w:t>
            </w:r>
          </w:p>
        </w:tc>
        <w:tc>
          <w:tcPr>
            <w:tcW w:w="882" w:type="dxa"/>
          </w:tcPr>
          <w:p w14:paraId="28A3DBB1" w14:textId="77777777" w:rsidR="003678F6" w:rsidRPr="006C4F2A" w:rsidRDefault="003678F6" w:rsidP="00357C76">
            <w:pPr>
              <w:jc w:val="both"/>
              <w:rPr>
                <w:rFonts w:ascii="Calibri" w:eastAsia="Calibri" w:hAnsi="Calibri" w:cs="Calibri"/>
                <w:b/>
              </w:rPr>
            </w:pPr>
          </w:p>
        </w:tc>
      </w:tr>
      <w:tr w:rsidR="003678F6" w:rsidRPr="006C4F2A" w14:paraId="653C6C4B" w14:textId="77777777">
        <w:trPr>
          <w:cantSplit/>
          <w:tblHeader/>
        </w:trPr>
        <w:tc>
          <w:tcPr>
            <w:tcW w:w="754" w:type="dxa"/>
          </w:tcPr>
          <w:p w14:paraId="15DF364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4.</w:t>
            </w:r>
            <w:r w:rsidR="00C47E1B" w:rsidRPr="006C4F2A">
              <w:rPr>
                <w:rFonts w:ascii="Calibri" w:eastAsia="Calibri" w:hAnsi="Calibri" w:cs="Calibri"/>
                <w:b/>
              </w:rPr>
              <w:t>2</w:t>
            </w:r>
          </w:p>
        </w:tc>
        <w:tc>
          <w:tcPr>
            <w:tcW w:w="7220" w:type="dxa"/>
          </w:tcPr>
          <w:p w14:paraId="2F32C4BF"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Withdrawal Prior to Commencement of the Competition</w:t>
            </w:r>
          </w:p>
        </w:tc>
        <w:tc>
          <w:tcPr>
            <w:tcW w:w="882" w:type="dxa"/>
          </w:tcPr>
          <w:p w14:paraId="49B2A3A2" w14:textId="77777777" w:rsidR="003678F6" w:rsidRPr="006C4F2A" w:rsidRDefault="003678F6" w:rsidP="00357C76">
            <w:pPr>
              <w:jc w:val="both"/>
              <w:rPr>
                <w:rFonts w:ascii="Calibri" w:eastAsia="Calibri" w:hAnsi="Calibri" w:cs="Calibri"/>
                <w:b/>
              </w:rPr>
            </w:pPr>
          </w:p>
        </w:tc>
      </w:tr>
      <w:tr w:rsidR="003678F6" w:rsidRPr="006C4F2A" w14:paraId="134777AE" w14:textId="77777777">
        <w:trPr>
          <w:cantSplit/>
          <w:tblHeader/>
        </w:trPr>
        <w:tc>
          <w:tcPr>
            <w:tcW w:w="754" w:type="dxa"/>
          </w:tcPr>
          <w:p w14:paraId="5A136F6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4.</w:t>
            </w:r>
            <w:r w:rsidR="00C47E1B" w:rsidRPr="006C4F2A">
              <w:rPr>
                <w:rFonts w:ascii="Calibri" w:eastAsia="Calibri" w:hAnsi="Calibri" w:cs="Calibri"/>
                <w:b/>
              </w:rPr>
              <w:t>3</w:t>
            </w:r>
          </w:p>
        </w:tc>
        <w:tc>
          <w:tcPr>
            <w:tcW w:w="7220" w:type="dxa"/>
          </w:tcPr>
          <w:p w14:paraId="36A5D3C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Withdrawal After Commencement of the Competition</w:t>
            </w:r>
          </w:p>
        </w:tc>
        <w:tc>
          <w:tcPr>
            <w:tcW w:w="882" w:type="dxa"/>
          </w:tcPr>
          <w:p w14:paraId="12BA61D2" w14:textId="77777777" w:rsidR="003678F6" w:rsidRPr="006C4F2A" w:rsidRDefault="003678F6" w:rsidP="00357C76">
            <w:pPr>
              <w:jc w:val="both"/>
              <w:rPr>
                <w:rFonts w:ascii="Calibri" w:eastAsia="Calibri" w:hAnsi="Calibri" w:cs="Calibri"/>
                <w:b/>
              </w:rPr>
            </w:pPr>
          </w:p>
        </w:tc>
      </w:tr>
      <w:tr w:rsidR="003678F6" w:rsidRPr="006C4F2A" w14:paraId="1A4F1D25" w14:textId="77777777">
        <w:trPr>
          <w:cantSplit/>
          <w:tblHeader/>
        </w:trPr>
        <w:tc>
          <w:tcPr>
            <w:tcW w:w="754" w:type="dxa"/>
          </w:tcPr>
          <w:p w14:paraId="37C6FF24"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4.</w:t>
            </w:r>
            <w:r w:rsidR="00C47E1B" w:rsidRPr="006C4F2A">
              <w:rPr>
                <w:rFonts w:ascii="Calibri" w:eastAsia="Calibri" w:hAnsi="Calibri" w:cs="Calibri"/>
                <w:b/>
              </w:rPr>
              <w:t>4</w:t>
            </w:r>
          </w:p>
        </w:tc>
        <w:tc>
          <w:tcPr>
            <w:tcW w:w="7220" w:type="dxa"/>
          </w:tcPr>
          <w:p w14:paraId="6836D301"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Match Schedule</w:t>
            </w:r>
          </w:p>
        </w:tc>
        <w:tc>
          <w:tcPr>
            <w:tcW w:w="882" w:type="dxa"/>
          </w:tcPr>
          <w:p w14:paraId="1A49BFC8" w14:textId="77777777" w:rsidR="003678F6" w:rsidRPr="006C4F2A" w:rsidRDefault="003678F6" w:rsidP="00357C76">
            <w:pPr>
              <w:jc w:val="both"/>
              <w:rPr>
                <w:rFonts w:ascii="Calibri" w:eastAsia="Calibri" w:hAnsi="Calibri" w:cs="Calibri"/>
                <w:b/>
              </w:rPr>
            </w:pPr>
          </w:p>
        </w:tc>
      </w:tr>
      <w:tr w:rsidR="003678F6" w:rsidRPr="006C4F2A" w14:paraId="66B3A975" w14:textId="77777777">
        <w:trPr>
          <w:cantSplit/>
          <w:tblHeader/>
        </w:trPr>
        <w:tc>
          <w:tcPr>
            <w:tcW w:w="754" w:type="dxa"/>
          </w:tcPr>
          <w:p w14:paraId="681DE4D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4.</w:t>
            </w:r>
            <w:r w:rsidR="00C47E1B" w:rsidRPr="006C4F2A">
              <w:rPr>
                <w:rFonts w:ascii="Calibri" w:eastAsia="Calibri" w:hAnsi="Calibri" w:cs="Calibri"/>
                <w:b/>
              </w:rPr>
              <w:t>5</w:t>
            </w:r>
          </w:p>
        </w:tc>
        <w:tc>
          <w:tcPr>
            <w:tcW w:w="7220" w:type="dxa"/>
          </w:tcPr>
          <w:p w14:paraId="5DE0E21F"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League Stage</w:t>
            </w:r>
          </w:p>
        </w:tc>
        <w:tc>
          <w:tcPr>
            <w:tcW w:w="882" w:type="dxa"/>
          </w:tcPr>
          <w:p w14:paraId="174FAD2F" w14:textId="77777777" w:rsidR="003678F6" w:rsidRPr="006C4F2A" w:rsidRDefault="003678F6" w:rsidP="00357C76">
            <w:pPr>
              <w:jc w:val="both"/>
              <w:rPr>
                <w:rFonts w:ascii="Calibri" w:eastAsia="Calibri" w:hAnsi="Calibri" w:cs="Calibri"/>
                <w:b/>
              </w:rPr>
            </w:pPr>
          </w:p>
        </w:tc>
      </w:tr>
      <w:tr w:rsidR="003678F6" w:rsidRPr="006C4F2A" w14:paraId="5B35D500" w14:textId="77777777">
        <w:trPr>
          <w:cantSplit/>
          <w:tblHeader/>
        </w:trPr>
        <w:tc>
          <w:tcPr>
            <w:tcW w:w="754" w:type="dxa"/>
          </w:tcPr>
          <w:p w14:paraId="1578CEFD" w14:textId="77777777" w:rsidR="003678F6" w:rsidRPr="006C4F2A" w:rsidRDefault="003678F6" w:rsidP="00357C76">
            <w:pPr>
              <w:jc w:val="both"/>
              <w:rPr>
                <w:rFonts w:ascii="Calibri" w:eastAsia="Calibri" w:hAnsi="Calibri" w:cs="Calibri"/>
                <w:b/>
                <w:sz w:val="16"/>
                <w:szCs w:val="16"/>
              </w:rPr>
            </w:pPr>
          </w:p>
        </w:tc>
        <w:tc>
          <w:tcPr>
            <w:tcW w:w="7220" w:type="dxa"/>
          </w:tcPr>
          <w:p w14:paraId="56A97F73" w14:textId="77777777" w:rsidR="003678F6" w:rsidRPr="006C4F2A" w:rsidRDefault="003678F6" w:rsidP="00357C76">
            <w:pPr>
              <w:jc w:val="both"/>
              <w:rPr>
                <w:rFonts w:ascii="Calibri" w:eastAsia="Calibri" w:hAnsi="Calibri" w:cs="Calibri"/>
                <w:b/>
                <w:sz w:val="16"/>
                <w:szCs w:val="16"/>
              </w:rPr>
            </w:pPr>
          </w:p>
        </w:tc>
        <w:tc>
          <w:tcPr>
            <w:tcW w:w="882" w:type="dxa"/>
          </w:tcPr>
          <w:p w14:paraId="3F8B39D1" w14:textId="77777777" w:rsidR="003678F6" w:rsidRPr="006C4F2A" w:rsidRDefault="003678F6" w:rsidP="00357C76">
            <w:pPr>
              <w:jc w:val="both"/>
              <w:rPr>
                <w:rFonts w:ascii="Calibri" w:eastAsia="Calibri" w:hAnsi="Calibri" w:cs="Calibri"/>
                <w:b/>
                <w:sz w:val="16"/>
                <w:szCs w:val="16"/>
              </w:rPr>
            </w:pPr>
          </w:p>
        </w:tc>
      </w:tr>
      <w:tr w:rsidR="003678F6" w:rsidRPr="006C4F2A" w14:paraId="21928F99" w14:textId="77777777">
        <w:trPr>
          <w:cantSplit/>
          <w:tblHeader/>
        </w:trPr>
        <w:tc>
          <w:tcPr>
            <w:tcW w:w="7974" w:type="dxa"/>
            <w:gridSpan w:val="2"/>
          </w:tcPr>
          <w:p w14:paraId="3B39452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        TECHNICAL REGULATIONS</w:t>
            </w:r>
          </w:p>
        </w:tc>
        <w:tc>
          <w:tcPr>
            <w:tcW w:w="882" w:type="dxa"/>
          </w:tcPr>
          <w:p w14:paraId="1F1FC9EF" w14:textId="77777777" w:rsidR="003678F6" w:rsidRPr="006C4F2A" w:rsidRDefault="003678F6" w:rsidP="00357C76">
            <w:pPr>
              <w:jc w:val="both"/>
              <w:rPr>
                <w:rFonts w:ascii="Calibri" w:eastAsia="Calibri" w:hAnsi="Calibri" w:cs="Calibri"/>
                <w:b/>
              </w:rPr>
            </w:pPr>
          </w:p>
        </w:tc>
      </w:tr>
      <w:tr w:rsidR="003678F6" w:rsidRPr="006C4F2A" w14:paraId="331B0C8F" w14:textId="77777777">
        <w:trPr>
          <w:cantSplit/>
          <w:tblHeader/>
        </w:trPr>
        <w:tc>
          <w:tcPr>
            <w:tcW w:w="754" w:type="dxa"/>
          </w:tcPr>
          <w:p w14:paraId="0E9B95C9"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5.1</w:t>
            </w:r>
          </w:p>
        </w:tc>
        <w:tc>
          <w:tcPr>
            <w:tcW w:w="7220" w:type="dxa"/>
          </w:tcPr>
          <w:p w14:paraId="01CDF227"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Matches Played in Accordance with the Laws of the Game</w:t>
            </w:r>
          </w:p>
        </w:tc>
        <w:tc>
          <w:tcPr>
            <w:tcW w:w="882" w:type="dxa"/>
          </w:tcPr>
          <w:p w14:paraId="54CF6323" w14:textId="77777777" w:rsidR="003678F6" w:rsidRPr="006C4F2A" w:rsidRDefault="003678F6" w:rsidP="00357C76">
            <w:pPr>
              <w:jc w:val="both"/>
              <w:rPr>
                <w:rFonts w:ascii="Calibri" w:eastAsia="Calibri" w:hAnsi="Calibri" w:cs="Calibri"/>
                <w:b/>
              </w:rPr>
            </w:pPr>
          </w:p>
        </w:tc>
      </w:tr>
      <w:tr w:rsidR="003678F6" w:rsidRPr="006C4F2A" w14:paraId="30D0AB1E" w14:textId="77777777">
        <w:trPr>
          <w:cantSplit/>
          <w:tblHeader/>
        </w:trPr>
        <w:tc>
          <w:tcPr>
            <w:tcW w:w="754" w:type="dxa"/>
          </w:tcPr>
          <w:p w14:paraId="2FBDA86F"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5.2</w:t>
            </w:r>
          </w:p>
        </w:tc>
        <w:tc>
          <w:tcPr>
            <w:tcW w:w="7220" w:type="dxa"/>
          </w:tcPr>
          <w:p w14:paraId="19F3860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Duration of Matches</w:t>
            </w:r>
          </w:p>
        </w:tc>
        <w:tc>
          <w:tcPr>
            <w:tcW w:w="882" w:type="dxa"/>
          </w:tcPr>
          <w:p w14:paraId="2E69EDB3" w14:textId="77777777" w:rsidR="003678F6" w:rsidRPr="006C4F2A" w:rsidRDefault="003678F6" w:rsidP="00357C76">
            <w:pPr>
              <w:jc w:val="both"/>
              <w:rPr>
                <w:rFonts w:ascii="Calibri" w:eastAsia="Calibri" w:hAnsi="Calibri" w:cs="Calibri"/>
                <w:b/>
              </w:rPr>
            </w:pPr>
          </w:p>
        </w:tc>
      </w:tr>
      <w:tr w:rsidR="003678F6" w:rsidRPr="006C4F2A" w14:paraId="36D5D449" w14:textId="77777777">
        <w:trPr>
          <w:cantSplit/>
          <w:tblHeader/>
        </w:trPr>
        <w:tc>
          <w:tcPr>
            <w:tcW w:w="754" w:type="dxa"/>
          </w:tcPr>
          <w:p w14:paraId="5041757D"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5.3</w:t>
            </w:r>
          </w:p>
        </w:tc>
        <w:tc>
          <w:tcPr>
            <w:tcW w:w="7220" w:type="dxa"/>
          </w:tcPr>
          <w:p w14:paraId="7A452335"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Cancellation of Matches</w:t>
            </w:r>
          </w:p>
        </w:tc>
        <w:tc>
          <w:tcPr>
            <w:tcW w:w="882" w:type="dxa"/>
          </w:tcPr>
          <w:p w14:paraId="4964B08C" w14:textId="77777777" w:rsidR="003678F6" w:rsidRPr="006C4F2A" w:rsidRDefault="003678F6" w:rsidP="00357C76">
            <w:pPr>
              <w:jc w:val="both"/>
              <w:rPr>
                <w:rFonts w:ascii="Calibri" w:eastAsia="Calibri" w:hAnsi="Calibri" w:cs="Calibri"/>
                <w:b/>
              </w:rPr>
            </w:pPr>
          </w:p>
        </w:tc>
      </w:tr>
      <w:tr w:rsidR="003678F6" w:rsidRPr="006C4F2A" w14:paraId="018CE697" w14:textId="77777777">
        <w:trPr>
          <w:cantSplit/>
          <w:tblHeader/>
        </w:trPr>
        <w:tc>
          <w:tcPr>
            <w:tcW w:w="754" w:type="dxa"/>
          </w:tcPr>
          <w:p w14:paraId="443DBDCD"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5.4</w:t>
            </w:r>
          </w:p>
        </w:tc>
        <w:tc>
          <w:tcPr>
            <w:tcW w:w="7220" w:type="dxa"/>
          </w:tcPr>
          <w:p w14:paraId="0FA72DA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Abandonment of Matches</w:t>
            </w:r>
          </w:p>
        </w:tc>
        <w:tc>
          <w:tcPr>
            <w:tcW w:w="882" w:type="dxa"/>
          </w:tcPr>
          <w:p w14:paraId="1B901546" w14:textId="77777777" w:rsidR="003678F6" w:rsidRPr="006C4F2A" w:rsidRDefault="003678F6" w:rsidP="00357C76">
            <w:pPr>
              <w:jc w:val="both"/>
              <w:rPr>
                <w:rFonts w:ascii="Calibri" w:eastAsia="Calibri" w:hAnsi="Calibri" w:cs="Calibri"/>
                <w:b/>
              </w:rPr>
            </w:pPr>
          </w:p>
        </w:tc>
      </w:tr>
      <w:tr w:rsidR="003678F6" w:rsidRPr="006C4F2A" w14:paraId="24E17319" w14:textId="77777777">
        <w:trPr>
          <w:cantSplit/>
          <w:tblHeader/>
        </w:trPr>
        <w:tc>
          <w:tcPr>
            <w:tcW w:w="754" w:type="dxa"/>
          </w:tcPr>
          <w:p w14:paraId="1576DF43"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5.5</w:t>
            </w:r>
          </w:p>
        </w:tc>
        <w:tc>
          <w:tcPr>
            <w:tcW w:w="7220" w:type="dxa"/>
          </w:tcPr>
          <w:p w14:paraId="0C5FCDD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Match Venue</w:t>
            </w:r>
          </w:p>
        </w:tc>
        <w:tc>
          <w:tcPr>
            <w:tcW w:w="882" w:type="dxa"/>
          </w:tcPr>
          <w:p w14:paraId="52691898" w14:textId="77777777" w:rsidR="003678F6" w:rsidRPr="006C4F2A" w:rsidRDefault="003678F6" w:rsidP="00357C76">
            <w:pPr>
              <w:jc w:val="both"/>
              <w:rPr>
                <w:rFonts w:ascii="Calibri" w:eastAsia="Calibri" w:hAnsi="Calibri" w:cs="Calibri"/>
                <w:b/>
              </w:rPr>
            </w:pPr>
          </w:p>
        </w:tc>
      </w:tr>
      <w:tr w:rsidR="003678F6" w:rsidRPr="006C4F2A" w14:paraId="39806DA5" w14:textId="77777777">
        <w:trPr>
          <w:cantSplit/>
          <w:tblHeader/>
        </w:trPr>
        <w:tc>
          <w:tcPr>
            <w:tcW w:w="754" w:type="dxa"/>
          </w:tcPr>
          <w:p w14:paraId="78094937"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5.6</w:t>
            </w:r>
          </w:p>
        </w:tc>
        <w:tc>
          <w:tcPr>
            <w:tcW w:w="7220" w:type="dxa"/>
          </w:tcPr>
          <w:p w14:paraId="174AB99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Field of Play</w:t>
            </w:r>
          </w:p>
        </w:tc>
        <w:tc>
          <w:tcPr>
            <w:tcW w:w="882" w:type="dxa"/>
          </w:tcPr>
          <w:p w14:paraId="28BEC460" w14:textId="77777777" w:rsidR="003678F6" w:rsidRPr="006C4F2A" w:rsidRDefault="003678F6" w:rsidP="00357C76">
            <w:pPr>
              <w:jc w:val="both"/>
              <w:rPr>
                <w:rFonts w:ascii="Calibri" w:eastAsia="Calibri" w:hAnsi="Calibri" w:cs="Calibri"/>
                <w:b/>
              </w:rPr>
            </w:pPr>
          </w:p>
        </w:tc>
      </w:tr>
      <w:tr w:rsidR="003678F6" w:rsidRPr="006C4F2A" w14:paraId="4A2776F9" w14:textId="77777777">
        <w:trPr>
          <w:cantSplit/>
          <w:tblHeader/>
        </w:trPr>
        <w:tc>
          <w:tcPr>
            <w:tcW w:w="754" w:type="dxa"/>
          </w:tcPr>
          <w:p w14:paraId="0EFB1375"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5.7</w:t>
            </w:r>
          </w:p>
        </w:tc>
        <w:tc>
          <w:tcPr>
            <w:tcW w:w="7220" w:type="dxa"/>
          </w:tcPr>
          <w:p w14:paraId="5126320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Team Bench and Technical Area</w:t>
            </w:r>
          </w:p>
        </w:tc>
        <w:tc>
          <w:tcPr>
            <w:tcW w:w="882" w:type="dxa"/>
          </w:tcPr>
          <w:p w14:paraId="415A8EDC" w14:textId="77777777" w:rsidR="003678F6" w:rsidRPr="006C4F2A" w:rsidRDefault="003678F6" w:rsidP="00357C76">
            <w:pPr>
              <w:jc w:val="both"/>
              <w:rPr>
                <w:rFonts w:ascii="Calibri" w:eastAsia="Calibri" w:hAnsi="Calibri" w:cs="Calibri"/>
                <w:b/>
              </w:rPr>
            </w:pPr>
          </w:p>
        </w:tc>
      </w:tr>
      <w:tr w:rsidR="003678F6" w:rsidRPr="006C4F2A" w14:paraId="68AA41CD" w14:textId="77777777">
        <w:trPr>
          <w:cantSplit/>
          <w:tblHeader/>
        </w:trPr>
        <w:tc>
          <w:tcPr>
            <w:tcW w:w="754" w:type="dxa"/>
          </w:tcPr>
          <w:p w14:paraId="670BFB42"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5.8</w:t>
            </w:r>
          </w:p>
        </w:tc>
        <w:tc>
          <w:tcPr>
            <w:tcW w:w="7220" w:type="dxa"/>
          </w:tcPr>
          <w:p w14:paraId="51B2F3C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Warming Up</w:t>
            </w:r>
          </w:p>
        </w:tc>
        <w:tc>
          <w:tcPr>
            <w:tcW w:w="882" w:type="dxa"/>
          </w:tcPr>
          <w:p w14:paraId="593F3392" w14:textId="77777777" w:rsidR="003678F6" w:rsidRPr="006C4F2A" w:rsidRDefault="003678F6" w:rsidP="00357C76">
            <w:pPr>
              <w:jc w:val="both"/>
              <w:rPr>
                <w:rFonts w:ascii="Calibri" w:eastAsia="Calibri" w:hAnsi="Calibri" w:cs="Calibri"/>
                <w:b/>
              </w:rPr>
            </w:pPr>
          </w:p>
        </w:tc>
      </w:tr>
      <w:tr w:rsidR="003678F6" w:rsidRPr="006C4F2A" w14:paraId="51D4C705" w14:textId="77777777">
        <w:trPr>
          <w:cantSplit/>
          <w:tblHeader/>
        </w:trPr>
        <w:tc>
          <w:tcPr>
            <w:tcW w:w="754" w:type="dxa"/>
          </w:tcPr>
          <w:p w14:paraId="66AB468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5.</w:t>
            </w:r>
            <w:r w:rsidR="003652E6" w:rsidRPr="006C4F2A">
              <w:rPr>
                <w:rFonts w:ascii="Calibri" w:eastAsia="Calibri" w:hAnsi="Calibri" w:cs="Calibri"/>
                <w:b/>
              </w:rPr>
              <w:t>9</w:t>
            </w:r>
          </w:p>
        </w:tc>
        <w:tc>
          <w:tcPr>
            <w:tcW w:w="7220" w:type="dxa"/>
          </w:tcPr>
          <w:p w14:paraId="53BDF9A4"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Footballs</w:t>
            </w:r>
          </w:p>
        </w:tc>
        <w:tc>
          <w:tcPr>
            <w:tcW w:w="882" w:type="dxa"/>
          </w:tcPr>
          <w:p w14:paraId="3A1EFCCB" w14:textId="77777777" w:rsidR="003678F6" w:rsidRPr="006C4F2A" w:rsidRDefault="003678F6" w:rsidP="00357C76">
            <w:pPr>
              <w:jc w:val="both"/>
              <w:rPr>
                <w:rFonts w:ascii="Calibri" w:eastAsia="Calibri" w:hAnsi="Calibri" w:cs="Calibri"/>
                <w:b/>
              </w:rPr>
            </w:pPr>
          </w:p>
        </w:tc>
      </w:tr>
      <w:tr w:rsidR="003678F6" w:rsidRPr="006C4F2A" w14:paraId="76902521" w14:textId="77777777">
        <w:trPr>
          <w:cantSplit/>
          <w:tblHeader/>
        </w:trPr>
        <w:tc>
          <w:tcPr>
            <w:tcW w:w="754" w:type="dxa"/>
          </w:tcPr>
          <w:p w14:paraId="6AE3EB66" w14:textId="77777777" w:rsidR="003678F6" w:rsidRPr="006C4F2A" w:rsidRDefault="003678F6" w:rsidP="00357C76">
            <w:pPr>
              <w:jc w:val="both"/>
              <w:rPr>
                <w:rFonts w:ascii="Calibri" w:eastAsia="Calibri" w:hAnsi="Calibri" w:cs="Calibri"/>
                <w:b/>
                <w:sz w:val="16"/>
                <w:szCs w:val="16"/>
              </w:rPr>
            </w:pPr>
          </w:p>
        </w:tc>
        <w:tc>
          <w:tcPr>
            <w:tcW w:w="7220" w:type="dxa"/>
          </w:tcPr>
          <w:p w14:paraId="44CA8710" w14:textId="77777777" w:rsidR="003678F6" w:rsidRPr="006C4F2A" w:rsidRDefault="003678F6" w:rsidP="00357C76">
            <w:pPr>
              <w:jc w:val="both"/>
              <w:rPr>
                <w:rFonts w:ascii="Calibri" w:eastAsia="Calibri" w:hAnsi="Calibri" w:cs="Calibri"/>
                <w:b/>
                <w:sz w:val="16"/>
                <w:szCs w:val="16"/>
              </w:rPr>
            </w:pPr>
          </w:p>
        </w:tc>
        <w:tc>
          <w:tcPr>
            <w:tcW w:w="882" w:type="dxa"/>
          </w:tcPr>
          <w:p w14:paraId="28AC56F1" w14:textId="77777777" w:rsidR="003678F6" w:rsidRPr="006C4F2A" w:rsidRDefault="003678F6" w:rsidP="00357C76">
            <w:pPr>
              <w:jc w:val="both"/>
              <w:rPr>
                <w:rFonts w:ascii="Calibri" w:eastAsia="Calibri" w:hAnsi="Calibri" w:cs="Calibri"/>
                <w:b/>
                <w:sz w:val="16"/>
                <w:szCs w:val="16"/>
              </w:rPr>
            </w:pPr>
          </w:p>
        </w:tc>
      </w:tr>
      <w:tr w:rsidR="003678F6" w:rsidRPr="006C4F2A" w14:paraId="7FFAFC27" w14:textId="77777777">
        <w:trPr>
          <w:cantSplit/>
          <w:tblHeader/>
        </w:trPr>
        <w:tc>
          <w:tcPr>
            <w:tcW w:w="7974" w:type="dxa"/>
            <w:gridSpan w:val="2"/>
          </w:tcPr>
          <w:p w14:paraId="12ED4B11"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        TEAM OFFICIAL DELEGATION</w:t>
            </w:r>
          </w:p>
          <w:p w14:paraId="34658A31"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6.1      Team Official Delegation </w:t>
            </w:r>
          </w:p>
        </w:tc>
        <w:tc>
          <w:tcPr>
            <w:tcW w:w="882" w:type="dxa"/>
          </w:tcPr>
          <w:p w14:paraId="36734A6D" w14:textId="77777777" w:rsidR="003678F6" w:rsidRPr="006C4F2A" w:rsidRDefault="003678F6" w:rsidP="00357C76">
            <w:pPr>
              <w:jc w:val="both"/>
              <w:rPr>
                <w:rFonts w:ascii="Calibri" w:eastAsia="Calibri" w:hAnsi="Calibri" w:cs="Calibri"/>
                <w:b/>
              </w:rPr>
            </w:pPr>
          </w:p>
        </w:tc>
      </w:tr>
      <w:tr w:rsidR="003678F6" w:rsidRPr="006C4F2A" w14:paraId="086F8220" w14:textId="77777777">
        <w:trPr>
          <w:cantSplit/>
          <w:tblHeader/>
        </w:trPr>
        <w:tc>
          <w:tcPr>
            <w:tcW w:w="754" w:type="dxa"/>
          </w:tcPr>
          <w:p w14:paraId="5AA86C1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6.2</w:t>
            </w:r>
          </w:p>
        </w:tc>
        <w:tc>
          <w:tcPr>
            <w:tcW w:w="7220" w:type="dxa"/>
          </w:tcPr>
          <w:p w14:paraId="0A477504"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Eligibility of Players</w:t>
            </w:r>
          </w:p>
        </w:tc>
        <w:tc>
          <w:tcPr>
            <w:tcW w:w="882" w:type="dxa"/>
          </w:tcPr>
          <w:p w14:paraId="7260D8F1" w14:textId="77777777" w:rsidR="003678F6" w:rsidRPr="006C4F2A" w:rsidRDefault="003678F6" w:rsidP="00357C76">
            <w:pPr>
              <w:jc w:val="both"/>
              <w:rPr>
                <w:rFonts w:ascii="Calibri" w:eastAsia="Calibri" w:hAnsi="Calibri" w:cs="Calibri"/>
                <w:b/>
              </w:rPr>
            </w:pPr>
          </w:p>
        </w:tc>
      </w:tr>
      <w:tr w:rsidR="003678F6" w:rsidRPr="006C4F2A" w14:paraId="53FE1DDD" w14:textId="77777777">
        <w:trPr>
          <w:cantSplit/>
          <w:tblHeader/>
        </w:trPr>
        <w:tc>
          <w:tcPr>
            <w:tcW w:w="754" w:type="dxa"/>
          </w:tcPr>
          <w:p w14:paraId="38DFC0BF"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6.3</w:t>
            </w:r>
          </w:p>
        </w:tc>
        <w:tc>
          <w:tcPr>
            <w:tcW w:w="7220" w:type="dxa"/>
          </w:tcPr>
          <w:p w14:paraId="7AF21EE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Registration of Players</w:t>
            </w:r>
          </w:p>
        </w:tc>
        <w:tc>
          <w:tcPr>
            <w:tcW w:w="882" w:type="dxa"/>
          </w:tcPr>
          <w:p w14:paraId="35994523" w14:textId="77777777" w:rsidR="003678F6" w:rsidRPr="006C4F2A" w:rsidRDefault="003678F6" w:rsidP="00357C76">
            <w:pPr>
              <w:jc w:val="both"/>
              <w:rPr>
                <w:rFonts w:ascii="Calibri" w:eastAsia="Calibri" w:hAnsi="Calibri" w:cs="Calibri"/>
                <w:b/>
              </w:rPr>
            </w:pPr>
          </w:p>
        </w:tc>
      </w:tr>
      <w:tr w:rsidR="003678F6" w:rsidRPr="006C4F2A" w14:paraId="34492011" w14:textId="77777777">
        <w:trPr>
          <w:cantSplit/>
          <w:tblHeader/>
        </w:trPr>
        <w:tc>
          <w:tcPr>
            <w:tcW w:w="754" w:type="dxa"/>
          </w:tcPr>
          <w:p w14:paraId="56CC926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6.4</w:t>
            </w:r>
          </w:p>
        </w:tc>
        <w:tc>
          <w:tcPr>
            <w:tcW w:w="7220" w:type="dxa"/>
          </w:tcPr>
          <w:p w14:paraId="011A7C6D"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Documents for Registration of Players</w:t>
            </w:r>
          </w:p>
        </w:tc>
        <w:tc>
          <w:tcPr>
            <w:tcW w:w="882" w:type="dxa"/>
          </w:tcPr>
          <w:p w14:paraId="70241BBD" w14:textId="77777777" w:rsidR="003678F6" w:rsidRPr="006C4F2A" w:rsidRDefault="003678F6" w:rsidP="00357C76">
            <w:pPr>
              <w:jc w:val="both"/>
              <w:rPr>
                <w:rFonts w:ascii="Calibri" w:eastAsia="Calibri" w:hAnsi="Calibri" w:cs="Calibri"/>
                <w:b/>
              </w:rPr>
            </w:pPr>
          </w:p>
        </w:tc>
      </w:tr>
      <w:tr w:rsidR="003678F6" w:rsidRPr="006C4F2A" w14:paraId="7EE93DB1" w14:textId="77777777">
        <w:trPr>
          <w:cantSplit/>
          <w:tblHeader/>
        </w:trPr>
        <w:tc>
          <w:tcPr>
            <w:tcW w:w="754" w:type="dxa"/>
          </w:tcPr>
          <w:p w14:paraId="745FFBA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6.5</w:t>
            </w:r>
          </w:p>
        </w:tc>
        <w:tc>
          <w:tcPr>
            <w:tcW w:w="7220" w:type="dxa"/>
          </w:tcPr>
          <w:p w14:paraId="2146EAF9"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Preliminary Registration</w:t>
            </w:r>
          </w:p>
        </w:tc>
        <w:tc>
          <w:tcPr>
            <w:tcW w:w="882" w:type="dxa"/>
          </w:tcPr>
          <w:p w14:paraId="38B1251B" w14:textId="77777777" w:rsidR="003678F6" w:rsidRPr="006C4F2A" w:rsidRDefault="003678F6" w:rsidP="00357C76">
            <w:pPr>
              <w:jc w:val="both"/>
              <w:rPr>
                <w:rFonts w:ascii="Calibri" w:eastAsia="Calibri" w:hAnsi="Calibri" w:cs="Calibri"/>
                <w:b/>
              </w:rPr>
            </w:pPr>
          </w:p>
        </w:tc>
      </w:tr>
      <w:tr w:rsidR="003678F6" w:rsidRPr="006C4F2A" w14:paraId="257F1A3D" w14:textId="77777777">
        <w:trPr>
          <w:cantSplit/>
          <w:tblHeader/>
        </w:trPr>
        <w:tc>
          <w:tcPr>
            <w:tcW w:w="754" w:type="dxa"/>
          </w:tcPr>
          <w:p w14:paraId="54F0BB0B"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6.6</w:t>
            </w:r>
          </w:p>
        </w:tc>
        <w:tc>
          <w:tcPr>
            <w:tcW w:w="7220" w:type="dxa"/>
          </w:tcPr>
          <w:p w14:paraId="324465B2"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Player Selection List, Match Starting List &amp; Substitutions</w:t>
            </w:r>
          </w:p>
        </w:tc>
        <w:tc>
          <w:tcPr>
            <w:tcW w:w="882" w:type="dxa"/>
          </w:tcPr>
          <w:p w14:paraId="04FE2932" w14:textId="77777777" w:rsidR="003678F6" w:rsidRPr="006C4F2A" w:rsidRDefault="003678F6" w:rsidP="00357C76">
            <w:pPr>
              <w:jc w:val="both"/>
              <w:rPr>
                <w:rFonts w:ascii="Calibri" w:eastAsia="Calibri" w:hAnsi="Calibri" w:cs="Calibri"/>
                <w:b/>
              </w:rPr>
            </w:pPr>
          </w:p>
        </w:tc>
      </w:tr>
      <w:tr w:rsidR="003678F6" w:rsidRPr="006C4F2A" w14:paraId="23DA284D" w14:textId="77777777">
        <w:trPr>
          <w:cantSplit/>
          <w:tblHeader/>
        </w:trPr>
        <w:tc>
          <w:tcPr>
            <w:tcW w:w="754" w:type="dxa"/>
          </w:tcPr>
          <w:p w14:paraId="181E5D0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6.7</w:t>
            </w:r>
          </w:p>
        </w:tc>
        <w:tc>
          <w:tcPr>
            <w:tcW w:w="7220" w:type="dxa"/>
          </w:tcPr>
          <w:p w14:paraId="5FE44264"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Registration of Officials</w:t>
            </w:r>
          </w:p>
        </w:tc>
        <w:tc>
          <w:tcPr>
            <w:tcW w:w="882" w:type="dxa"/>
          </w:tcPr>
          <w:p w14:paraId="52D3D689" w14:textId="77777777" w:rsidR="003678F6" w:rsidRPr="006C4F2A" w:rsidRDefault="003678F6" w:rsidP="00357C76">
            <w:pPr>
              <w:jc w:val="both"/>
              <w:rPr>
                <w:rFonts w:ascii="Calibri" w:eastAsia="Calibri" w:hAnsi="Calibri" w:cs="Calibri"/>
                <w:b/>
              </w:rPr>
            </w:pPr>
          </w:p>
        </w:tc>
      </w:tr>
      <w:tr w:rsidR="003678F6" w:rsidRPr="006C4F2A" w14:paraId="275291DF" w14:textId="77777777">
        <w:trPr>
          <w:cantSplit/>
          <w:tblHeader/>
        </w:trPr>
        <w:tc>
          <w:tcPr>
            <w:tcW w:w="754" w:type="dxa"/>
          </w:tcPr>
          <w:p w14:paraId="0348E659"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6.8</w:t>
            </w:r>
          </w:p>
        </w:tc>
        <w:tc>
          <w:tcPr>
            <w:tcW w:w="7220" w:type="dxa"/>
          </w:tcPr>
          <w:p w14:paraId="1EB985AD"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Documents for Registration of Officials</w:t>
            </w:r>
          </w:p>
          <w:p w14:paraId="4E4A112B" w14:textId="77777777" w:rsidR="003652E6" w:rsidRPr="006C4F2A" w:rsidRDefault="003652E6" w:rsidP="00357C76">
            <w:pPr>
              <w:jc w:val="both"/>
              <w:rPr>
                <w:rFonts w:ascii="Calibri" w:eastAsia="Calibri" w:hAnsi="Calibri" w:cs="Calibri"/>
                <w:b/>
                <w:sz w:val="16"/>
                <w:szCs w:val="16"/>
              </w:rPr>
            </w:pPr>
          </w:p>
        </w:tc>
        <w:tc>
          <w:tcPr>
            <w:tcW w:w="882" w:type="dxa"/>
          </w:tcPr>
          <w:p w14:paraId="0A818EDE" w14:textId="77777777" w:rsidR="003678F6" w:rsidRPr="006C4F2A" w:rsidRDefault="003678F6" w:rsidP="00357C76">
            <w:pPr>
              <w:jc w:val="both"/>
              <w:rPr>
                <w:rFonts w:ascii="Calibri" w:eastAsia="Calibri" w:hAnsi="Calibri" w:cs="Calibri"/>
                <w:b/>
              </w:rPr>
            </w:pPr>
          </w:p>
        </w:tc>
      </w:tr>
      <w:tr w:rsidR="003678F6" w:rsidRPr="006C4F2A" w14:paraId="631AAC5D" w14:textId="77777777">
        <w:trPr>
          <w:cantSplit/>
          <w:tblHeader/>
        </w:trPr>
        <w:tc>
          <w:tcPr>
            <w:tcW w:w="7974" w:type="dxa"/>
            <w:gridSpan w:val="2"/>
          </w:tcPr>
          <w:p w14:paraId="25B2ECD5"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7</w:t>
            </w:r>
            <w:r w:rsidR="004C4E9D" w:rsidRPr="006C4F2A">
              <w:rPr>
                <w:rFonts w:ascii="Calibri" w:eastAsia="Calibri" w:hAnsi="Calibri" w:cs="Calibri"/>
                <w:b/>
              </w:rPr>
              <w:t>.       EQUIPMENT</w:t>
            </w:r>
          </w:p>
        </w:tc>
        <w:tc>
          <w:tcPr>
            <w:tcW w:w="882" w:type="dxa"/>
          </w:tcPr>
          <w:p w14:paraId="5C347288" w14:textId="77777777" w:rsidR="003678F6" w:rsidRPr="006C4F2A" w:rsidRDefault="003678F6" w:rsidP="00357C76">
            <w:pPr>
              <w:jc w:val="both"/>
              <w:rPr>
                <w:rFonts w:ascii="Calibri" w:eastAsia="Calibri" w:hAnsi="Calibri" w:cs="Calibri"/>
                <w:b/>
              </w:rPr>
            </w:pPr>
          </w:p>
        </w:tc>
      </w:tr>
      <w:tr w:rsidR="003678F6" w:rsidRPr="006C4F2A" w14:paraId="66A17C2F" w14:textId="77777777">
        <w:trPr>
          <w:cantSplit/>
          <w:tblHeader/>
        </w:trPr>
        <w:tc>
          <w:tcPr>
            <w:tcW w:w="754" w:type="dxa"/>
          </w:tcPr>
          <w:p w14:paraId="11534747"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7</w:t>
            </w:r>
            <w:r w:rsidR="004C4E9D" w:rsidRPr="006C4F2A">
              <w:rPr>
                <w:rFonts w:ascii="Calibri" w:eastAsia="Calibri" w:hAnsi="Calibri" w:cs="Calibri"/>
                <w:b/>
              </w:rPr>
              <w:t>.1</w:t>
            </w:r>
          </w:p>
        </w:tc>
        <w:tc>
          <w:tcPr>
            <w:tcW w:w="7220" w:type="dxa"/>
          </w:tcPr>
          <w:p w14:paraId="42E219F4"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GFA Equipment Regulations</w:t>
            </w:r>
          </w:p>
        </w:tc>
        <w:tc>
          <w:tcPr>
            <w:tcW w:w="882" w:type="dxa"/>
          </w:tcPr>
          <w:p w14:paraId="770A7117" w14:textId="77777777" w:rsidR="003678F6" w:rsidRPr="006C4F2A" w:rsidRDefault="003678F6" w:rsidP="00357C76">
            <w:pPr>
              <w:jc w:val="both"/>
              <w:rPr>
                <w:rFonts w:ascii="Calibri" w:eastAsia="Calibri" w:hAnsi="Calibri" w:cs="Calibri"/>
                <w:b/>
              </w:rPr>
            </w:pPr>
          </w:p>
        </w:tc>
      </w:tr>
      <w:tr w:rsidR="003678F6" w:rsidRPr="006C4F2A" w14:paraId="6232C03E" w14:textId="77777777">
        <w:trPr>
          <w:cantSplit/>
          <w:tblHeader/>
        </w:trPr>
        <w:tc>
          <w:tcPr>
            <w:tcW w:w="754" w:type="dxa"/>
          </w:tcPr>
          <w:p w14:paraId="5C260897"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7</w:t>
            </w:r>
            <w:r w:rsidR="004C4E9D" w:rsidRPr="006C4F2A">
              <w:rPr>
                <w:rFonts w:ascii="Calibri" w:eastAsia="Calibri" w:hAnsi="Calibri" w:cs="Calibri"/>
                <w:b/>
              </w:rPr>
              <w:t>.2</w:t>
            </w:r>
          </w:p>
        </w:tc>
        <w:tc>
          <w:tcPr>
            <w:tcW w:w="7220" w:type="dxa"/>
          </w:tcPr>
          <w:p w14:paraId="3A2469D0"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Jersey, Colours, Numbers and Players Equipment</w:t>
            </w:r>
          </w:p>
        </w:tc>
        <w:tc>
          <w:tcPr>
            <w:tcW w:w="882" w:type="dxa"/>
          </w:tcPr>
          <w:p w14:paraId="21FC2C0D" w14:textId="77777777" w:rsidR="003678F6" w:rsidRPr="006C4F2A" w:rsidRDefault="003678F6" w:rsidP="00357C76">
            <w:pPr>
              <w:jc w:val="both"/>
              <w:rPr>
                <w:rFonts w:ascii="Calibri" w:eastAsia="Calibri" w:hAnsi="Calibri" w:cs="Calibri"/>
                <w:b/>
              </w:rPr>
            </w:pPr>
          </w:p>
        </w:tc>
      </w:tr>
      <w:tr w:rsidR="003678F6" w:rsidRPr="006C4F2A" w14:paraId="34BE9A4E" w14:textId="77777777">
        <w:trPr>
          <w:cantSplit/>
          <w:tblHeader/>
        </w:trPr>
        <w:tc>
          <w:tcPr>
            <w:tcW w:w="754" w:type="dxa"/>
          </w:tcPr>
          <w:p w14:paraId="5005FC57"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7</w:t>
            </w:r>
            <w:r w:rsidR="004C4E9D" w:rsidRPr="006C4F2A">
              <w:rPr>
                <w:rFonts w:ascii="Calibri" w:eastAsia="Calibri" w:hAnsi="Calibri" w:cs="Calibri"/>
                <w:b/>
              </w:rPr>
              <w:t>.3</w:t>
            </w:r>
          </w:p>
        </w:tc>
        <w:tc>
          <w:tcPr>
            <w:tcW w:w="7220" w:type="dxa"/>
          </w:tcPr>
          <w:p w14:paraId="10AE6C13"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Responsibility</w:t>
            </w:r>
          </w:p>
        </w:tc>
        <w:tc>
          <w:tcPr>
            <w:tcW w:w="882" w:type="dxa"/>
          </w:tcPr>
          <w:p w14:paraId="0E74DFE9" w14:textId="77777777" w:rsidR="003678F6" w:rsidRPr="006C4F2A" w:rsidRDefault="003678F6" w:rsidP="00357C76">
            <w:pPr>
              <w:jc w:val="both"/>
              <w:rPr>
                <w:rFonts w:ascii="Calibri" w:eastAsia="Calibri" w:hAnsi="Calibri" w:cs="Calibri"/>
                <w:b/>
              </w:rPr>
            </w:pPr>
          </w:p>
        </w:tc>
      </w:tr>
      <w:tr w:rsidR="003678F6" w:rsidRPr="006C4F2A" w14:paraId="22FCC36E" w14:textId="77777777">
        <w:trPr>
          <w:cantSplit/>
          <w:tblHeader/>
        </w:trPr>
        <w:tc>
          <w:tcPr>
            <w:tcW w:w="754" w:type="dxa"/>
          </w:tcPr>
          <w:p w14:paraId="0F325FB5" w14:textId="77777777" w:rsidR="003678F6" w:rsidRPr="006C4F2A" w:rsidRDefault="003678F6" w:rsidP="00357C76">
            <w:pPr>
              <w:jc w:val="both"/>
              <w:rPr>
                <w:rFonts w:ascii="Calibri" w:eastAsia="Calibri" w:hAnsi="Calibri" w:cs="Calibri"/>
                <w:b/>
                <w:sz w:val="16"/>
                <w:szCs w:val="16"/>
              </w:rPr>
            </w:pPr>
          </w:p>
        </w:tc>
        <w:tc>
          <w:tcPr>
            <w:tcW w:w="7220" w:type="dxa"/>
          </w:tcPr>
          <w:p w14:paraId="1A8E4D2A" w14:textId="77777777" w:rsidR="003678F6" w:rsidRPr="006C4F2A" w:rsidRDefault="003678F6" w:rsidP="00357C76">
            <w:pPr>
              <w:jc w:val="both"/>
              <w:rPr>
                <w:rFonts w:ascii="Calibri" w:eastAsia="Calibri" w:hAnsi="Calibri" w:cs="Calibri"/>
                <w:b/>
                <w:sz w:val="16"/>
                <w:szCs w:val="16"/>
                <w:u w:val="single"/>
              </w:rPr>
            </w:pPr>
          </w:p>
        </w:tc>
        <w:tc>
          <w:tcPr>
            <w:tcW w:w="882" w:type="dxa"/>
          </w:tcPr>
          <w:p w14:paraId="603316C1" w14:textId="77777777" w:rsidR="003678F6" w:rsidRPr="006C4F2A" w:rsidRDefault="003678F6" w:rsidP="00357C76">
            <w:pPr>
              <w:jc w:val="both"/>
              <w:rPr>
                <w:rFonts w:ascii="Calibri" w:eastAsia="Calibri" w:hAnsi="Calibri" w:cs="Calibri"/>
                <w:b/>
                <w:sz w:val="16"/>
                <w:szCs w:val="16"/>
              </w:rPr>
            </w:pPr>
          </w:p>
        </w:tc>
      </w:tr>
      <w:tr w:rsidR="003678F6" w:rsidRPr="006C4F2A" w14:paraId="59397DF2" w14:textId="77777777">
        <w:trPr>
          <w:cantSplit/>
          <w:tblHeader/>
        </w:trPr>
        <w:tc>
          <w:tcPr>
            <w:tcW w:w="7974" w:type="dxa"/>
            <w:gridSpan w:val="2"/>
          </w:tcPr>
          <w:p w14:paraId="55E21A37"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8</w:t>
            </w:r>
            <w:r w:rsidR="004C4E9D" w:rsidRPr="006C4F2A">
              <w:rPr>
                <w:rFonts w:ascii="Calibri" w:eastAsia="Calibri" w:hAnsi="Calibri" w:cs="Calibri"/>
                <w:b/>
              </w:rPr>
              <w:t xml:space="preserve">.       MEDICAL &amp; ANTI-DOPING                                                                                                       </w:t>
            </w:r>
          </w:p>
        </w:tc>
        <w:tc>
          <w:tcPr>
            <w:tcW w:w="882" w:type="dxa"/>
          </w:tcPr>
          <w:p w14:paraId="5E14A637" w14:textId="77777777" w:rsidR="003678F6" w:rsidRPr="006C4F2A" w:rsidRDefault="003678F6" w:rsidP="00357C76">
            <w:pPr>
              <w:jc w:val="both"/>
              <w:rPr>
                <w:rFonts w:ascii="Calibri" w:eastAsia="Calibri" w:hAnsi="Calibri" w:cs="Calibri"/>
                <w:b/>
              </w:rPr>
            </w:pPr>
          </w:p>
        </w:tc>
      </w:tr>
      <w:tr w:rsidR="003678F6" w:rsidRPr="006C4F2A" w14:paraId="39B6D1F6" w14:textId="77777777">
        <w:trPr>
          <w:cantSplit/>
          <w:tblHeader/>
        </w:trPr>
        <w:tc>
          <w:tcPr>
            <w:tcW w:w="754" w:type="dxa"/>
          </w:tcPr>
          <w:p w14:paraId="0DA19152"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8</w:t>
            </w:r>
            <w:r w:rsidR="004C4E9D" w:rsidRPr="006C4F2A">
              <w:rPr>
                <w:rFonts w:ascii="Calibri" w:eastAsia="Calibri" w:hAnsi="Calibri" w:cs="Calibri"/>
                <w:b/>
              </w:rPr>
              <w:t>.1</w:t>
            </w:r>
          </w:p>
        </w:tc>
        <w:tc>
          <w:tcPr>
            <w:tcW w:w="7220" w:type="dxa"/>
          </w:tcPr>
          <w:p w14:paraId="0A50B98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Medical Facilities, Staff and Treatment</w:t>
            </w:r>
          </w:p>
        </w:tc>
        <w:tc>
          <w:tcPr>
            <w:tcW w:w="882" w:type="dxa"/>
          </w:tcPr>
          <w:p w14:paraId="55EB29FE" w14:textId="77777777" w:rsidR="003678F6" w:rsidRPr="006C4F2A" w:rsidRDefault="003678F6" w:rsidP="00357C76">
            <w:pPr>
              <w:jc w:val="both"/>
              <w:rPr>
                <w:rFonts w:ascii="Calibri" w:eastAsia="Calibri" w:hAnsi="Calibri" w:cs="Calibri"/>
                <w:b/>
              </w:rPr>
            </w:pPr>
          </w:p>
        </w:tc>
      </w:tr>
      <w:tr w:rsidR="003678F6" w:rsidRPr="006C4F2A" w14:paraId="71E80865" w14:textId="77777777">
        <w:trPr>
          <w:cantSplit/>
          <w:tblHeader/>
        </w:trPr>
        <w:tc>
          <w:tcPr>
            <w:tcW w:w="754" w:type="dxa"/>
          </w:tcPr>
          <w:p w14:paraId="35A1984B"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8</w:t>
            </w:r>
            <w:r w:rsidR="004C4E9D" w:rsidRPr="006C4F2A">
              <w:rPr>
                <w:rFonts w:ascii="Calibri" w:eastAsia="Calibri" w:hAnsi="Calibri" w:cs="Calibri"/>
                <w:b/>
              </w:rPr>
              <w:t>.2</w:t>
            </w:r>
          </w:p>
        </w:tc>
        <w:tc>
          <w:tcPr>
            <w:tcW w:w="7220" w:type="dxa"/>
          </w:tcPr>
          <w:p w14:paraId="135C4B7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Anti-Doping</w:t>
            </w:r>
          </w:p>
        </w:tc>
        <w:tc>
          <w:tcPr>
            <w:tcW w:w="882" w:type="dxa"/>
          </w:tcPr>
          <w:p w14:paraId="56C8D6DF" w14:textId="77777777" w:rsidR="003678F6" w:rsidRPr="006C4F2A" w:rsidRDefault="003678F6" w:rsidP="00357C76">
            <w:pPr>
              <w:jc w:val="both"/>
              <w:rPr>
                <w:rFonts w:ascii="Calibri" w:eastAsia="Calibri" w:hAnsi="Calibri" w:cs="Calibri"/>
                <w:b/>
              </w:rPr>
            </w:pPr>
          </w:p>
        </w:tc>
      </w:tr>
      <w:tr w:rsidR="005C67CC" w:rsidRPr="006C4F2A" w14:paraId="1AA579DA" w14:textId="77777777" w:rsidTr="00243E67">
        <w:trPr>
          <w:cantSplit/>
          <w:trHeight w:val="191"/>
          <w:tblHeader/>
        </w:trPr>
        <w:tc>
          <w:tcPr>
            <w:tcW w:w="754" w:type="dxa"/>
          </w:tcPr>
          <w:p w14:paraId="6D96ED4B" w14:textId="77777777" w:rsidR="005C67CC" w:rsidRPr="006C4F2A" w:rsidRDefault="005C67CC" w:rsidP="00357C76">
            <w:pPr>
              <w:jc w:val="both"/>
              <w:rPr>
                <w:rFonts w:ascii="Calibri" w:eastAsia="Calibri" w:hAnsi="Calibri" w:cs="Calibri"/>
                <w:b/>
                <w:sz w:val="16"/>
                <w:szCs w:val="16"/>
              </w:rPr>
            </w:pPr>
          </w:p>
        </w:tc>
        <w:tc>
          <w:tcPr>
            <w:tcW w:w="7220" w:type="dxa"/>
          </w:tcPr>
          <w:p w14:paraId="521A57F2" w14:textId="77777777" w:rsidR="005C67CC" w:rsidRPr="006C4F2A" w:rsidRDefault="005C67CC" w:rsidP="00357C76">
            <w:pPr>
              <w:jc w:val="both"/>
              <w:rPr>
                <w:rFonts w:ascii="Calibri" w:eastAsia="Calibri" w:hAnsi="Calibri" w:cs="Calibri"/>
                <w:b/>
                <w:sz w:val="16"/>
                <w:szCs w:val="16"/>
              </w:rPr>
            </w:pPr>
          </w:p>
        </w:tc>
        <w:tc>
          <w:tcPr>
            <w:tcW w:w="882" w:type="dxa"/>
          </w:tcPr>
          <w:p w14:paraId="57ACC8F0" w14:textId="77777777" w:rsidR="005C67CC" w:rsidRPr="006C4F2A" w:rsidRDefault="005C67CC" w:rsidP="00357C76">
            <w:pPr>
              <w:jc w:val="both"/>
              <w:rPr>
                <w:rFonts w:ascii="Calibri" w:eastAsia="Calibri" w:hAnsi="Calibri" w:cs="Calibri"/>
                <w:b/>
              </w:rPr>
            </w:pPr>
          </w:p>
        </w:tc>
      </w:tr>
      <w:tr w:rsidR="003678F6" w:rsidRPr="006C4F2A" w14:paraId="0A672F7A" w14:textId="77777777" w:rsidTr="00243E67">
        <w:trPr>
          <w:cantSplit/>
          <w:trHeight w:val="191"/>
          <w:tblHeader/>
        </w:trPr>
        <w:tc>
          <w:tcPr>
            <w:tcW w:w="754" w:type="dxa"/>
          </w:tcPr>
          <w:p w14:paraId="594071CA" w14:textId="77777777" w:rsidR="003678F6" w:rsidRPr="006C4F2A" w:rsidRDefault="003678F6" w:rsidP="00357C76">
            <w:pPr>
              <w:jc w:val="both"/>
              <w:rPr>
                <w:rFonts w:ascii="Calibri" w:eastAsia="Calibri" w:hAnsi="Calibri" w:cs="Calibri"/>
                <w:b/>
                <w:sz w:val="16"/>
                <w:szCs w:val="16"/>
              </w:rPr>
            </w:pPr>
          </w:p>
        </w:tc>
        <w:tc>
          <w:tcPr>
            <w:tcW w:w="7220" w:type="dxa"/>
          </w:tcPr>
          <w:p w14:paraId="185A4B2C" w14:textId="77777777" w:rsidR="003678F6" w:rsidRPr="006C4F2A" w:rsidRDefault="003678F6" w:rsidP="00357C76">
            <w:pPr>
              <w:jc w:val="both"/>
              <w:rPr>
                <w:rFonts w:ascii="Calibri" w:eastAsia="Calibri" w:hAnsi="Calibri" w:cs="Calibri"/>
                <w:b/>
                <w:sz w:val="16"/>
                <w:szCs w:val="16"/>
              </w:rPr>
            </w:pPr>
          </w:p>
        </w:tc>
        <w:tc>
          <w:tcPr>
            <w:tcW w:w="882" w:type="dxa"/>
          </w:tcPr>
          <w:p w14:paraId="5B0282F7" w14:textId="77777777" w:rsidR="003678F6" w:rsidRPr="006C4F2A" w:rsidRDefault="003678F6" w:rsidP="00357C76">
            <w:pPr>
              <w:jc w:val="both"/>
              <w:rPr>
                <w:rFonts w:ascii="Calibri" w:eastAsia="Calibri" w:hAnsi="Calibri" w:cs="Calibri"/>
                <w:b/>
              </w:rPr>
            </w:pPr>
          </w:p>
        </w:tc>
      </w:tr>
      <w:tr w:rsidR="003678F6" w:rsidRPr="006C4F2A" w14:paraId="7608B222" w14:textId="77777777">
        <w:trPr>
          <w:cantSplit/>
          <w:tblHeader/>
        </w:trPr>
        <w:tc>
          <w:tcPr>
            <w:tcW w:w="7974" w:type="dxa"/>
            <w:gridSpan w:val="2"/>
          </w:tcPr>
          <w:p w14:paraId="33950475"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9</w:t>
            </w:r>
            <w:r w:rsidR="004C4E9D" w:rsidRPr="006C4F2A">
              <w:rPr>
                <w:rFonts w:ascii="Calibri" w:eastAsia="Calibri" w:hAnsi="Calibri" w:cs="Calibri"/>
                <w:b/>
              </w:rPr>
              <w:t>.       DISCIPLINARY</w:t>
            </w:r>
          </w:p>
        </w:tc>
        <w:tc>
          <w:tcPr>
            <w:tcW w:w="882" w:type="dxa"/>
          </w:tcPr>
          <w:p w14:paraId="76D8CBA0" w14:textId="77777777" w:rsidR="003678F6" w:rsidRPr="006C4F2A" w:rsidRDefault="003678F6" w:rsidP="00357C76">
            <w:pPr>
              <w:jc w:val="both"/>
              <w:rPr>
                <w:rFonts w:ascii="Calibri" w:eastAsia="Calibri" w:hAnsi="Calibri" w:cs="Calibri"/>
                <w:b/>
              </w:rPr>
            </w:pPr>
          </w:p>
        </w:tc>
      </w:tr>
      <w:tr w:rsidR="003678F6" w:rsidRPr="006C4F2A" w14:paraId="29C65EF3" w14:textId="77777777">
        <w:trPr>
          <w:cantSplit/>
          <w:tblHeader/>
        </w:trPr>
        <w:tc>
          <w:tcPr>
            <w:tcW w:w="754" w:type="dxa"/>
          </w:tcPr>
          <w:p w14:paraId="46A6A9AD"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9</w:t>
            </w:r>
            <w:r w:rsidR="004C4E9D" w:rsidRPr="006C4F2A">
              <w:rPr>
                <w:rFonts w:ascii="Calibri" w:eastAsia="Calibri" w:hAnsi="Calibri" w:cs="Calibri"/>
                <w:b/>
              </w:rPr>
              <w:t>.1</w:t>
            </w:r>
          </w:p>
        </w:tc>
        <w:tc>
          <w:tcPr>
            <w:tcW w:w="7220" w:type="dxa"/>
          </w:tcPr>
          <w:p w14:paraId="02C83E4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Disciplinary Measures</w:t>
            </w:r>
          </w:p>
        </w:tc>
        <w:tc>
          <w:tcPr>
            <w:tcW w:w="882" w:type="dxa"/>
          </w:tcPr>
          <w:p w14:paraId="5709B089" w14:textId="77777777" w:rsidR="003678F6" w:rsidRPr="006C4F2A" w:rsidRDefault="003678F6" w:rsidP="00357C76">
            <w:pPr>
              <w:jc w:val="both"/>
              <w:rPr>
                <w:rFonts w:ascii="Calibri" w:eastAsia="Calibri" w:hAnsi="Calibri" w:cs="Calibri"/>
                <w:b/>
              </w:rPr>
            </w:pPr>
          </w:p>
        </w:tc>
      </w:tr>
      <w:tr w:rsidR="003678F6" w:rsidRPr="006C4F2A" w14:paraId="37ECA0FD" w14:textId="77777777">
        <w:trPr>
          <w:cantSplit/>
          <w:tblHeader/>
        </w:trPr>
        <w:tc>
          <w:tcPr>
            <w:tcW w:w="754" w:type="dxa"/>
          </w:tcPr>
          <w:p w14:paraId="3A355F54"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9</w:t>
            </w:r>
            <w:r w:rsidR="004C4E9D" w:rsidRPr="006C4F2A">
              <w:rPr>
                <w:rFonts w:ascii="Calibri" w:eastAsia="Calibri" w:hAnsi="Calibri" w:cs="Calibri"/>
                <w:b/>
              </w:rPr>
              <w:t>.2</w:t>
            </w:r>
          </w:p>
        </w:tc>
        <w:tc>
          <w:tcPr>
            <w:tcW w:w="7220" w:type="dxa"/>
          </w:tcPr>
          <w:p w14:paraId="2C96E532"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Good Conduct </w:t>
            </w:r>
          </w:p>
        </w:tc>
        <w:tc>
          <w:tcPr>
            <w:tcW w:w="882" w:type="dxa"/>
          </w:tcPr>
          <w:p w14:paraId="33E3742D" w14:textId="77777777" w:rsidR="003678F6" w:rsidRPr="006C4F2A" w:rsidRDefault="003678F6" w:rsidP="00357C76">
            <w:pPr>
              <w:jc w:val="both"/>
              <w:rPr>
                <w:rFonts w:ascii="Calibri" w:eastAsia="Calibri" w:hAnsi="Calibri" w:cs="Calibri"/>
                <w:b/>
              </w:rPr>
            </w:pPr>
          </w:p>
        </w:tc>
      </w:tr>
      <w:tr w:rsidR="003678F6" w:rsidRPr="006C4F2A" w14:paraId="403FDF04" w14:textId="77777777">
        <w:trPr>
          <w:cantSplit/>
          <w:tblHeader/>
        </w:trPr>
        <w:tc>
          <w:tcPr>
            <w:tcW w:w="754" w:type="dxa"/>
          </w:tcPr>
          <w:p w14:paraId="0BE8DE0F"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9</w:t>
            </w:r>
            <w:r w:rsidR="004C4E9D" w:rsidRPr="006C4F2A">
              <w:rPr>
                <w:rFonts w:ascii="Calibri" w:eastAsia="Calibri" w:hAnsi="Calibri" w:cs="Calibri"/>
                <w:b/>
              </w:rPr>
              <w:t>.3</w:t>
            </w:r>
          </w:p>
        </w:tc>
        <w:tc>
          <w:tcPr>
            <w:tcW w:w="7220" w:type="dxa"/>
          </w:tcPr>
          <w:p w14:paraId="7F9B983F"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Cautions and Expulsions </w:t>
            </w:r>
          </w:p>
        </w:tc>
        <w:tc>
          <w:tcPr>
            <w:tcW w:w="882" w:type="dxa"/>
          </w:tcPr>
          <w:p w14:paraId="0F2CAEF0" w14:textId="77777777" w:rsidR="003678F6" w:rsidRPr="006C4F2A" w:rsidRDefault="003678F6" w:rsidP="00357C76">
            <w:pPr>
              <w:jc w:val="both"/>
              <w:rPr>
                <w:rFonts w:ascii="Calibri" w:eastAsia="Calibri" w:hAnsi="Calibri" w:cs="Calibri"/>
                <w:b/>
              </w:rPr>
            </w:pPr>
          </w:p>
        </w:tc>
      </w:tr>
      <w:tr w:rsidR="003678F6" w:rsidRPr="006C4F2A" w14:paraId="104F7D3E" w14:textId="77777777">
        <w:trPr>
          <w:cantSplit/>
          <w:tblHeader/>
        </w:trPr>
        <w:tc>
          <w:tcPr>
            <w:tcW w:w="754" w:type="dxa"/>
          </w:tcPr>
          <w:p w14:paraId="6D5B6E46"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9</w:t>
            </w:r>
            <w:r w:rsidR="004C4E9D" w:rsidRPr="006C4F2A">
              <w:rPr>
                <w:rFonts w:ascii="Calibri" w:eastAsia="Calibri" w:hAnsi="Calibri" w:cs="Calibri"/>
                <w:b/>
              </w:rPr>
              <w:t>.4</w:t>
            </w:r>
          </w:p>
        </w:tc>
        <w:tc>
          <w:tcPr>
            <w:tcW w:w="7220" w:type="dxa"/>
          </w:tcPr>
          <w:p w14:paraId="67A25AC1"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Protest</w:t>
            </w:r>
          </w:p>
        </w:tc>
        <w:tc>
          <w:tcPr>
            <w:tcW w:w="882" w:type="dxa"/>
          </w:tcPr>
          <w:p w14:paraId="5A808A89" w14:textId="77777777" w:rsidR="003678F6" w:rsidRPr="006C4F2A" w:rsidRDefault="003678F6" w:rsidP="00357C76">
            <w:pPr>
              <w:jc w:val="both"/>
              <w:rPr>
                <w:rFonts w:ascii="Calibri" w:eastAsia="Calibri" w:hAnsi="Calibri" w:cs="Calibri"/>
                <w:b/>
              </w:rPr>
            </w:pPr>
          </w:p>
        </w:tc>
      </w:tr>
      <w:tr w:rsidR="003678F6" w:rsidRPr="006C4F2A" w14:paraId="1D4B02C5" w14:textId="77777777">
        <w:trPr>
          <w:cantSplit/>
          <w:tblHeader/>
        </w:trPr>
        <w:tc>
          <w:tcPr>
            <w:tcW w:w="754" w:type="dxa"/>
          </w:tcPr>
          <w:p w14:paraId="54847456" w14:textId="77777777" w:rsidR="003678F6" w:rsidRPr="006C4F2A" w:rsidRDefault="005D0B9C" w:rsidP="00357C76">
            <w:pPr>
              <w:jc w:val="both"/>
              <w:rPr>
                <w:rFonts w:ascii="Calibri" w:eastAsia="Calibri" w:hAnsi="Calibri" w:cs="Calibri"/>
                <w:b/>
              </w:rPr>
            </w:pPr>
            <w:r w:rsidRPr="006C4F2A">
              <w:rPr>
                <w:rFonts w:ascii="Calibri" w:eastAsia="Calibri" w:hAnsi="Calibri" w:cs="Calibri"/>
                <w:b/>
              </w:rPr>
              <w:t>9</w:t>
            </w:r>
            <w:r w:rsidR="004C4E9D" w:rsidRPr="006C4F2A">
              <w:rPr>
                <w:rFonts w:ascii="Calibri" w:eastAsia="Calibri" w:hAnsi="Calibri" w:cs="Calibri"/>
                <w:b/>
              </w:rPr>
              <w:t>.5</w:t>
            </w:r>
          </w:p>
        </w:tc>
        <w:tc>
          <w:tcPr>
            <w:tcW w:w="7220" w:type="dxa"/>
          </w:tcPr>
          <w:p w14:paraId="786FE5A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Dispute Resolution</w:t>
            </w:r>
          </w:p>
        </w:tc>
        <w:tc>
          <w:tcPr>
            <w:tcW w:w="882" w:type="dxa"/>
          </w:tcPr>
          <w:p w14:paraId="77CA0C69" w14:textId="77777777" w:rsidR="003678F6" w:rsidRPr="006C4F2A" w:rsidRDefault="003678F6" w:rsidP="00357C76">
            <w:pPr>
              <w:jc w:val="both"/>
              <w:rPr>
                <w:rFonts w:ascii="Calibri" w:eastAsia="Calibri" w:hAnsi="Calibri" w:cs="Calibri"/>
                <w:b/>
              </w:rPr>
            </w:pPr>
          </w:p>
        </w:tc>
      </w:tr>
      <w:tr w:rsidR="003678F6" w:rsidRPr="006C4F2A" w14:paraId="5F69044A" w14:textId="77777777">
        <w:trPr>
          <w:cantSplit/>
          <w:tblHeader/>
        </w:trPr>
        <w:tc>
          <w:tcPr>
            <w:tcW w:w="754" w:type="dxa"/>
          </w:tcPr>
          <w:p w14:paraId="61B60553" w14:textId="77777777" w:rsidR="003678F6" w:rsidRPr="006C4F2A" w:rsidRDefault="003678F6" w:rsidP="00357C76">
            <w:pPr>
              <w:jc w:val="both"/>
              <w:rPr>
                <w:rFonts w:ascii="Calibri" w:eastAsia="Calibri" w:hAnsi="Calibri" w:cs="Calibri"/>
                <w:b/>
                <w:sz w:val="16"/>
                <w:szCs w:val="16"/>
              </w:rPr>
            </w:pPr>
          </w:p>
        </w:tc>
        <w:tc>
          <w:tcPr>
            <w:tcW w:w="7220" w:type="dxa"/>
          </w:tcPr>
          <w:p w14:paraId="1EF71F1D" w14:textId="77777777" w:rsidR="003678F6" w:rsidRPr="006C4F2A" w:rsidRDefault="003678F6" w:rsidP="00357C76">
            <w:pPr>
              <w:jc w:val="both"/>
              <w:rPr>
                <w:rFonts w:ascii="Calibri" w:eastAsia="Calibri" w:hAnsi="Calibri" w:cs="Calibri"/>
                <w:b/>
                <w:sz w:val="16"/>
                <w:szCs w:val="16"/>
              </w:rPr>
            </w:pPr>
          </w:p>
        </w:tc>
        <w:tc>
          <w:tcPr>
            <w:tcW w:w="882" w:type="dxa"/>
          </w:tcPr>
          <w:p w14:paraId="09716CD6" w14:textId="77777777" w:rsidR="003678F6" w:rsidRPr="006C4F2A" w:rsidRDefault="003678F6" w:rsidP="00357C76">
            <w:pPr>
              <w:jc w:val="both"/>
              <w:rPr>
                <w:rFonts w:ascii="Calibri" w:eastAsia="Calibri" w:hAnsi="Calibri" w:cs="Calibri"/>
                <w:b/>
                <w:sz w:val="16"/>
                <w:szCs w:val="16"/>
              </w:rPr>
            </w:pPr>
          </w:p>
        </w:tc>
      </w:tr>
      <w:tr w:rsidR="003678F6" w:rsidRPr="006C4F2A" w14:paraId="648EDA01" w14:textId="77777777">
        <w:trPr>
          <w:cantSplit/>
          <w:tblHeader/>
        </w:trPr>
        <w:tc>
          <w:tcPr>
            <w:tcW w:w="7974" w:type="dxa"/>
            <w:gridSpan w:val="2"/>
          </w:tcPr>
          <w:p w14:paraId="5AD66DB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5D0B9C" w:rsidRPr="006C4F2A">
              <w:rPr>
                <w:rFonts w:ascii="Calibri" w:eastAsia="Calibri" w:hAnsi="Calibri" w:cs="Calibri"/>
                <w:b/>
              </w:rPr>
              <w:t>0</w:t>
            </w:r>
            <w:r w:rsidRPr="006C4F2A">
              <w:rPr>
                <w:rFonts w:ascii="Calibri" w:eastAsia="Calibri" w:hAnsi="Calibri" w:cs="Calibri"/>
                <w:b/>
              </w:rPr>
              <w:t xml:space="preserve">.      GFA </w:t>
            </w:r>
            <w:r w:rsidR="008400F8" w:rsidRPr="006C4F2A">
              <w:rPr>
                <w:rFonts w:ascii="Calibri" w:eastAsia="Calibri" w:hAnsi="Calibri" w:cs="Calibri"/>
                <w:b/>
              </w:rPr>
              <w:t xml:space="preserve">COMPETITION </w:t>
            </w:r>
            <w:r w:rsidRPr="006C4F2A">
              <w:rPr>
                <w:rFonts w:ascii="Calibri" w:eastAsia="Calibri" w:hAnsi="Calibri" w:cs="Calibri"/>
                <w:b/>
              </w:rPr>
              <w:t>AND OTHER SUB-COMMITTEES</w:t>
            </w:r>
          </w:p>
        </w:tc>
        <w:tc>
          <w:tcPr>
            <w:tcW w:w="882" w:type="dxa"/>
          </w:tcPr>
          <w:p w14:paraId="6F3BCF5B" w14:textId="77777777" w:rsidR="003678F6" w:rsidRPr="006C4F2A" w:rsidRDefault="003678F6" w:rsidP="00357C76">
            <w:pPr>
              <w:jc w:val="both"/>
              <w:rPr>
                <w:rFonts w:ascii="Calibri" w:eastAsia="Calibri" w:hAnsi="Calibri" w:cs="Calibri"/>
                <w:b/>
              </w:rPr>
            </w:pPr>
          </w:p>
        </w:tc>
      </w:tr>
      <w:tr w:rsidR="003678F6" w:rsidRPr="006C4F2A" w14:paraId="31BC9120" w14:textId="77777777">
        <w:trPr>
          <w:cantSplit/>
          <w:tblHeader/>
        </w:trPr>
        <w:tc>
          <w:tcPr>
            <w:tcW w:w="754" w:type="dxa"/>
          </w:tcPr>
          <w:p w14:paraId="574E539F"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5D0B9C" w:rsidRPr="006C4F2A">
              <w:rPr>
                <w:rFonts w:ascii="Calibri" w:eastAsia="Calibri" w:hAnsi="Calibri" w:cs="Calibri"/>
                <w:b/>
              </w:rPr>
              <w:t>0</w:t>
            </w:r>
            <w:r w:rsidRPr="006C4F2A">
              <w:rPr>
                <w:rFonts w:ascii="Calibri" w:eastAsia="Calibri" w:hAnsi="Calibri" w:cs="Calibri"/>
                <w:b/>
              </w:rPr>
              <w:t>.1</w:t>
            </w:r>
          </w:p>
        </w:tc>
        <w:tc>
          <w:tcPr>
            <w:tcW w:w="7220" w:type="dxa"/>
          </w:tcPr>
          <w:p w14:paraId="72EACCE1"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GFA Committees</w:t>
            </w:r>
          </w:p>
        </w:tc>
        <w:tc>
          <w:tcPr>
            <w:tcW w:w="882" w:type="dxa"/>
          </w:tcPr>
          <w:p w14:paraId="34C2D6F0" w14:textId="77777777" w:rsidR="003678F6" w:rsidRPr="006C4F2A" w:rsidRDefault="003678F6" w:rsidP="00357C76">
            <w:pPr>
              <w:jc w:val="both"/>
              <w:rPr>
                <w:rFonts w:ascii="Calibri" w:eastAsia="Calibri" w:hAnsi="Calibri" w:cs="Calibri"/>
                <w:b/>
              </w:rPr>
            </w:pPr>
          </w:p>
        </w:tc>
      </w:tr>
      <w:tr w:rsidR="003678F6" w:rsidRPr="006C4F2A" w14:paraId="5EC872BF" w14:textId="77777777">
        <w:trPr>
          <w:cantSplit/>
          <w:tblHeader/>
        </w:trPr>
        <w:tc>
          <w:tcPr>
            <w:tcW w:w="754" w:type="dxa"/>
          </w:tcPr>
          <w:p w14:paraId="2A184D9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5D0B9C" w:rsidRPr="006C4F2A">
              <w:rPr>
                <w:rFonts w:ascii="Calibri" w:eastAsia="Calibri" w:hAnsi="Calibri" w:cs="Calibri"/>
                <w:b/>
              </w:rPr>
              <w:t>0</w:t>
            </w:r>
            <w:r w:rsidRPr="006C4F2A">
              <w:rPr>
                <w:rFonts w:ascii="Calibri" w:eastAsia="Calibri" w:hAnsi="Calibri" w:cs="Calibri"/>
                <w:b/>
              </w:rPr>
              <w:t>.2</w:t>
            </w:r>
          </w:p>
        </w:tc>
        <w:tc>
          <w:tcPr>
            <w:tcW w:w="7220" w:type="dxa"/>
          </w:tcPr>
          <w:p w14:paraId="01659950"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Disciplinary Committee</w:t>
            </w:r>
          </w:p>
        </w:tc>
        <w:tc>
          <w:tcPr>
            <w:tcW w:w="882" w:type="dxa"/>
          </w:tcPr>
          <w:p w14:paraId="31B7446A" w14:textId="77777777" w:rsidR="003678F6" w:rsidRPr="006C4F2A" w:rsidRDefault="003678F6" w:rsidP="00357C76">
            <w:pPr>
              <w:jc w:val="both"/>
              <w:rPr>
                <w:rFonts w:ascii="Calibri" w:eastAsia="Calibri" w:hAnsi="Calibri" w:cs="Calibri"/>
                <w:b/>
              </w:rPr>
            </w:pPr>
          </w:p>
        </w:tc>
      </w:tr>
      <w:tr w:rsidR="003678F6" w:rsidRPr="006C4F2A" w14:paraId="0E05A459" w14:textId="77777777">
        <w:trPr>
          <w:cantSplit/>
          <w:tblHeader/>
        </w:trPr>
        <w:tc>
          <w:tcPr>
            <w:tcW w:w="754" w:type="dxa"/>
          </w:tcPr>
          <w:p w14:paraId="4AE6DF5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5D0B9C" w:rsidRPr="006C4F2A">
              <w:rPr>
                <w:rFonts w:ascii="Calibri" w:eastAsia="Calibri" w:hAnsi="Calibri" w:cs="Calibri"/>
                <w:b/>
              </w:rPr>
              <w:t>0</w:t>
            </w:r>
            <w:r w:rsidRPr="006C4F2A">
              <w:rPr>
                <w:rFonts w:ascii="Calibri" w:eastAsia="Calibri" w:hAnsi="Calibri" w:cs="Calibri"/>
                <w:b/>
              </w:rPr>
              <w:t>.3</w:t>
            </w:r>
          </w:p>
        </w:tc>
        <w:tc>
          <w:tcPr>
            <w:tcW w:w="7220" w:type="dxa"/>
          </w:tcPr>
          <w:p w14:paraId="1613F05E"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 xml:space="preserve">Referees </w:t>
            </w:r>
            <w:r w:rsidR="00137A3D" w:rsidRPr="006C4F2A">
              <w:rPr>
                <w:rFonts w:ascii="Calibri" w:eastAsia="Calibri" w:hAnsi="Calibri" w:cs="Calibri"/>
                <w:b/>
              </w:rPr>
              <w:t>Sub Committee</w:t>
            </w:r>
          </w:p>
        </w:tc>
        <w:tc>
          <w:tcPr>
            <w:tcW w:w="882" w:type="dxa"/>
          </w:tcPr>
          <w:p w14:paraId="15F90A1C" w14:textId="77777777" w:rsidR="003678F6" w:rsidRPr="006C4F2A" w:rsidRDefault="003678F6" w:rsidP="00357C76">
            <w:pPr>
              <w:jc w:val="both"/>
              <w:rPr>
                <w:rFonts w:ascii="Calibri" w:eastAsia="Calibri" w:hAnsi="Calibri" w:cs="Calibri"/>
                <w:b/>
              </w:rPr>
            </w:pPr>
          </w:p>
        </w:tc>
      </w:tr>
      <w:tr w:rsidR="003678F6" w:rsidRPr="006C4F2A" w14:paraId="0ECE0D8D" w14:textId="77777777">
        <w:trPr>
          <w:cantSplit/>
          <w:tblHeader/>
        </w:trPr>
        <w:tc>
          <w:tcPr>
            <w:tcW w:w="754" w:type="dxa"/>
          </w:tcPr>
          <w:p w14:paraId="097EAB73" w14:textId="77777777" w:rsidR="003678F6" w:rsidRPr="006C4F2A" w:rsidRDefault="003678F6" w:rsidP="00357C76">
            <w:pPr>
              <w:jc w:val="both"/>
              <w:rPr>
                <w:rFonts w:ascii="Calibri" w:eastAsia="Calibri" w:hAnsi="Calibri" w:cs="Calibri"/>
                <w:b/>
                <w:sz w:val="16"/>
                <w:szCs w:val="16"/>
              </w:rPr>
            </w:pPr>
          </w:p>
        </w:tc>
        <w:tc>
          <w:tcPr>
            <w:tcW w:w="7220" w:type="dxa"/>
          </w:tcPr>
          <w:p w14:paraId="5B840855" w14:textId="77777777" w:rsidR="003678F6" w:rsidRPr="006C4F2A" w:rsidRDefault="003678F6" w:rsidP="00357C76">
            <w:pPr>
              <w:jc w:val="both"/>
              <w:rPr>
                <w:rFonts w:ascii="Calibri" w:eastAsia="Calibri" w:hAnsi="Calibri" w:cs="Calibri"/>
                <w:b/>
                <w:sz w:val="16"/>
                <w:szCs w:val="16"/>
              </w:rPr>
            </w:pPr>
          </w:p>
        </w:tc>
        <w:tc>
          <w:tcPr>
            <w:tcW w:w="882" w:type="dxa"/>
          </w:tcPr>
          <w:p w14:paraId="73408F80" w14:textId="77777777" w:rsidR="003678F6" w:rsidRPr="006C4F2A" w:rsidRDefault="003678F6" w:rsidP="00357C76">
            <w:pPr>
              <w:jc w:val="both"/>
              <w:rPr>
                <w:rFonts w:ascii="Calibri" w:eastAsia="Calibri" w:hAnsi="Calibri" w:cs="Calibri"/>
                <w:b/>
                <w:sz w:val="16"/>
                <w:szCs w:val="16"/>
              </w:rPr>
            </w:pPr>
          </w:p>
        </w:tc>
      </w:tr>
      <w:tr w:rsidR="003678F6" w:rsidRPr="006C4F2A" w14:paraId="4741115A" w14:textId="77777777">
        <w:trPr>
          <w:cantSplit/>
          <w:tblHeader/>
        </w:trPr>
        <w:tc>
          <w:tcPr>
            <w:tcW w:w="7974" w:type="dxa"/>
            <w:gridSpan w:val="2"/>
          </w:tcPr>
          <w:p w14:paraId="11EA8B01"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5D0B9C" w:rsidRPr="006C4F2A">
              <w:rPr>
                <w:rFonts w:ascii="Calibri" w:eastAsia="Calibri" w:hAnsi="Calibri" w:cs="Calibri"/>
                <w:b/>
              </w:rPr>
              <w:t>1</w:t>
            </w:r>
            <w:r w:rsidRPr="006C4F2A">
              <w:rPr>
                <w:rFonts w:ascii="Calibri" w:eastAsia="Calibri" w:hAnsi="Calibri" w:cs="Calibri"/>
                <w:b/>
              </w:rPr>
              <w:t>.      ADMINISTRATION</w:t>
            </w:r>
          </w:p>
        </w:tc>
        <w:tc>
          <w:tcPr>
            <w:tcW w:w="882" w:type="dxa"/>
          </w:tcPr>
          <w:p w14:paraId="6DE3625A" w14:textId="77777777" w:rsidR="003678F6" w:rsidRPr="006C4F2A" w:rsidRDefault="003678F6" w:rsidP="00357C76">
            <w:pPr>
              <w:jc w:val="both"/>
              <w:rPr>
                <w:rFonts w:ascii="Calibri" w:eastAsia="Calibri" w:hAnsi="Calibri" w:cs="Calibri"/>
                <w:b/>
              </w:rPr>
            </w:pPr>
          </w:p>
        </w:tc>
      </w:tr>
      <w:tr w:rsidR="003678F6" w:rsidRPr="006C4F2A" w14:paraId="753C995E" w14:textId="77777777">
        <w:trPr>
          <w:cantSplit/>
          <w:tblHeader/>
        </w:trPr>
        <w:tc>
          <w:tcPr>
            <w:tcW w:w="754" w:type="dxa"/>
          </w:tcPr>
          <w:p w14:paraId="264390E0"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DD1283" w:rsidRPr="006C4F2A">
              <w:rPr>
                <w:rFonts w:ascii="Calibri" w:eastAsia="Calibri" w:hAnsi="Calibri" w:cs="Calibri"/>
                <w:b/>
              </w:rPr>
              <w:t>1</w:t>
            </w:r>
            <w:r w:rsidRPr="006C4F2A">
              <w:rPr>
                <w:rFonts w:ascii="Calibri" w:eastAsia="Calibri" w:hAnsi="Calibri" w:cs="Calibri"/>
                <w:b/>
              </w:rPr>
              <w:t>.1</w:t>
            </w:r>
          </w:p>
        </w:tc>
        <w:tc>
          <w:tcPr>
            <w:tcW w:w="7220" w:type="dxa"/>
          </w:tcPr>
          <w:p w14:paraId="0919996D" w14:textId="77777777" w:rsidR="003678F6" w:rsidRPr="006C4F2A" w:rsidRDefault="00DD1283" w:rsidP="00357C76">
            <w:pPr>
              <w:jc w:val="both"/>
              <w:rPr>
                <w:rFonts w:ascii="Calibri" w:eastAsia="Calibri" w:hAnsi="Calibri" w:cs="Calibri"/>
                <w:b/>
              </w:rPr>
            </w:pPr>
            <w:r w:rsidRPr="006C4F2A">
              <w:rPr>
                <w:rFonts w:ascii="Calibri" w:eastAsia="Calibri" w:hAnsi="Calibri" w:cs="Calibri"/>
                <w:b/>
              </w:rPr>
              <w:t>Referees and other Match Officials</w:t>
            </w:r>
          </w:p>
        </w:tc>
        <w:tc>
          <w:tcPr>
            <w:tcW w:w="882" w:type="dxa"/>
          </w:tcPr>
          <w:p w14:paraId="361F98FB" w14:textId="77777777" w:rsidR="003678F6" w:rsidRPr="006C4F2A" w:rsidRDefault="003678F6" w:rsidP="00357C76">
            <w:pPr>
              <w:jc w:val="both"/>
              <w:rPr>
                <w:rFonts w:ascii="Calibri" w:eastAsia="Calibri" w:hAnsi="Calibri" w:cs="Calibri"/>
                <w:b/>
              </w:rPr>
            </w:pPr>
          </w:p>
        </w:tc>
      </w:tr>
      <w:tr w:rsidR="003678F6" w:rsidRPr="006C4F2A" w14:paraId="3746EA90" w14:textId="77777777">
        <w:trPr>
          <w:cantSplit/>
          <w:tblHeader/>
        </w:trPr>
        <w:tc>
          <w:tcPr>
            <w:tcW w:w="754" w:type="dxa"/>
          </w:tcPr>
          <w:p w14:paraId="30D4903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DD1283" w:rsidRPr="006C4F2A">
              <w:rPr>
                <w:rFonts w:ascii="Calibri" w:eastAsia="Calibri" w:hAnsi="Calibri" w:cs="Calibri"/>
                <w:b/>
              </w:rPr>
              <w:t>1</w:t>
            </w:r>
            <w:r w:rsidRPr="006C4F2A">
              <w:rPr>
                <w:rFonts w:ascii="Calibri" w:eastAsia="Calibri" w:hAnsi="Calibri" w:cs="Calibri"/>
                <w:b/>
              </w:rPr>
              <w:t>.</w:t>
            </w:r>
            <w:r w:rsidR="00DD1283" w:rsidRPr="006C4F2A">
              <w:rPr>
                <w:rFonts w:ascii="Calibri" w:eastAsia="Calibri" w:hAnsi="Calibri" w:cs="Calibri"/>
                <w:b/>
              </w:rPr>
              <w:t>2</w:t>
            </w:r>
          </w:p>
          <w:p w14:paraId="65ADDC42"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DD1283" w:rsidRPr="006C4F2A">
              <w:rPr>
                <w:rFonts w:ascii="Calibri" w:eastAsia="Calibri" w:hAnsi="Calibri" w:cs="Calibri"/>
                <w:b/>
              </w:rPr>
              <w:t>1</w:t>
            </w:r>
            <w:r w:rsidRPr="006C4F2A">
              <w:rPr>
                <w:rFonts w:ascii="Calibri" w:eastAsia="Calibri" w:hAnsi="Calibri" w:cs="Calibri"/>
                <w:b/>
              </w:rPr>
              <w:t>.</w:t>
            </w:r>
            <w:r w:rsidR="00DD1283" w:rsidRPr="006C4F2A">
              <w:rPr>
                <w:rFonts w:ascii="Calibri" w:eastAsia="Calibri" w:hAnsi="Calibri" w:cs="Calibri"/>
                <w:b/>
              </w:rPr>
              <w:t>3</w:t>
            </w:r>
          </w:p>
        </w:tc>
        <w:tc>
          <w:tcPr>
            <w:tcW w:w="7220" w:type="dxa"/>
          </w:tcPr>
          <w:p w14:paraId="59E7ABFD"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Trophies, Medals and Prizes</w:t>
            </w:r>
          </w:p>
          <w:p w14:paraId="27BDE4D9"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Prize Presentation Ceremony</w:t>
            </w:r>
          </w:p>
        </w:tc>
        <w:tc>
          <w:tcPr>
            <w:tcW w:w="882" w:type="dxa"/>
          </w:tcPr>
          <w:p w14:paraId="3B012DCD" w14:textId="77777777" w:rsidR="003678F6" w:rsidRPr="006C4F2A" w:rsidRDefault="003678F6" w:rsidP="00357C76">
            <w:pPr>
              <w:jc w:val="both"/>
              <w:rPr>
                <w:rFonts w:ascii="Calibri" w:eastAsia="Calibri" w:hAnsi="Calibri" w:cs="Calibri"/>
                <w:b/>
              </w:rPr>
            </w:pPr>
          </w:p>
        </w:tc>
      </w:tr>
      <w:tr w:rsidR="003678F6" w:rsidRPr="006C4F2A" w14:paraId="199F3153" w14:textId="77777777">
        <w:trPr>
          <w:cantSplit/>
          <w:tblHeader/>
        </w:trPr>
        <w:tc>
          <w:tcPr>
            <w:tcW w:w="754" w:type="dxa"/>
          </w:tcPr>
          <w:p w14:paraId="36A16F07"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1</w:t>
            </w:r>
            <w:r w:rsidRPr="006C4F2A">
              <w:rPr>
                <w:rFonts w:ascii="Calibri" w:eastAsia="Calibri" w:hAnsi="Calibri" w:cs="Calibri"/>
                <w:b/>
              </w:rPr>
              <w:t>.</w:t>
            </w:r>
            <w:r w:rsidR="00FD2470" w:rsidRPr="006C4F2A">
              <w:rPr>
                <w:rFonts w:ascii="Calibri" w:eastAsia="Calibri" w:hAnsi="Calibri" w:cs="Calibri"/>
                <w:b/>
              </w:rPr>
              <w:t>4</w:t>
            </w:r>
          </w:p>
        </w:tc>
        <w:tc>
          <w:tcPr>
            <w:tcW w:w="7220" w:type="dxa"/>
          </w:tcPr>
          <w:p w14:paraId="6A2D3BC7"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Special Provisions</w:t>
            </w:r>
          </w:p>
        </w:tc>
        <w:tc>
          <w:tcPr>
            <w:tcW w:w="882" w:type="dxa"/>
          </w:tcPr>
          <w:p w14:paraId="645B3222" w14:textId="77777777" w:rsidR="003678F6" w:rsidRPr="006C4F2A" w:rsidRDefault="003678F6" w:rsidP="00357C76">
            <w:pPr>
              <w:jc w:val="both"/>
              <w:rPr>
                <w:rFonts w:ascii="Calibri" w:eastAsia="Calibri" w:hAnsi="Calibri" w:cs="Calibri"/>
                <w:b/>
              </w:rPr>
            </w:pPr>
          </w:p>
        </w:tc>
      </w:tr>
      <w:tr w:rsidR="003678F6" w:rsidRPr="006C4F2A" w14:paraId="135F47C3" w14:textId="77777777">
        <w:trPr>
          <w:cantSplit/>
          <w:tblHeader/>
        </w:trPr>
        <w:tc>
          <w:tcPr>
            <w:tcW w:w="754" w:type="dxa"/>
          </w:tcPr>
          <w:p w14:paraId="0B33F102"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1</w:t>
            </w:r>
            <w:r w:rsidRPr="006C4F2A">
              <w:rPr>
                <w:rFonts w:ascii="Calibri" w:eastAsia="Calibri" w:hAnsi="Calibri" w:cs="Calibri"/>
                <w:b/>
              </w:rPr>
              <w:t>.</w:t>
            </w:r>
            <w:r w:rsidR="00FD2470" w:rsidRPr="006C4F2A">
              <w:rPr>
                <w:rFonts w:ascii="Calibri" w:eastAsia="Calibri" w:hAnsi="Calibri" w:cs="Calibri"/>
                <w:b/>
              </w:rPr>
              <w:t>5</w:t>
            </w:r>
          </w:p>
        </w:tc>
        <w:tc>
          <w:tcPr>
            <w:tcW w:w="7220" w:type="dxa"/>
          </w:tcPr>
          <w:p w14:paraId="62B18183"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Fair Play</w:t>
            </w:r>
          </w:p>
        </w:tc>
        <w:tc>
          <w:tcPr>
            <w:tcW w:w="882" w:type="dxa"/>
          </w:tcPr>
          <w:p w14:paraId="4EC269BD" w14:textId="77777777" w:rsidR="003678F6" w:rsidRPr="006C4F2A" w:rsidRDefault="003678F6" w:rsidP="00357C76">
            <w:pPr>
              <w:jc w:val="both"/>
              <w:rPr>
                <w:rFonts w:ascii="Calibri" w:eastAsia="Calibri" w:hAnsi="Calibri" w:cs="Calibri"/>
                <w:b/>
              </w:rPr>
            </w:pPr>
          </w:p>
        </w:tc>
      </w:tr>
      <w:tr w:rsidR="003678F6" w:rsidRPr="006C4F2A" w14:paraId="5D42FA3A" w14:textId="77777777">
        <w:trPr>
          <w:cantSplit/>
          <w:tblHeader/>
        </w:trPr>
        <w:tc>
          <w:tcPr>
            <w:tcW w:w="754" w:type="dxa"/>
          </w:tcPr>
          <w:p w14:paraId="4950BDF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1</w:t>
            </w:r>
            <w:r w:rsidRPr="006C4F2A">
              <w:rPr>
                <w:rFonts w:ascii="Calibri" w:eastAsia="Calibri" w:hAnsi="Calibri" w:cs="Calibri"/>
                <w:b/>
              </w:rPr>
              <w:t>.</w:t>
            </w:r>
            <w:r w:rsidR="00FD2470" w:rsidRPr="006C4F2A">
              <w:rPr>
                <w:rFonts w:ascii="Calibri" w:eastAsia="Calibri" w:hAnsi="Calibri" w:cs="Calibri"/>
                <w:b/>
              </w:rPr>
              <w:t>6</w:t>
            </w:r>
          </w:p>
        </w:tc>
        <w:tc>
          <w:tcPr>
            <w:tcW w:w="7220" w:type="dxa"/>
          </w:tcPr>
          <w:p w14:paraId="39954497"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Intellectual Property</w:t>
            </w:r>
          </w:p>
        </w:tc>
        <w:tc>
          <w:tcPr>
            <w:tcW w:w="882" w:type="dxa"/>
          </w:tcPr>
          <w:p w14:paraId="2E7518BE" w14:textId="77777777" w:rsidR="003678F6" w:rsidRPr="006C4F2A" w:rsidRDefault="003678F6" w:rsidP="00357C76">
            <w:pPr>
              <w:jc w:val="both"/>
              <w:rPr>
                <w:rFonts w:ascii="Calibri" w:eastAsia="Calibri" w:hAnsi="Calibri" w:cs="Calibri"/>
                <w:b/>
              </w:rPr>
            </w:pPr>
          </w:p>
        </w:tc>
      </w:tr>
      <w:tr w:rsidR="003678F6" w:rsidRPr="006C4F2A" w14:paraId="00173415" w14:textId="77777777">
        <w:trPr>
          <w:cantSplit/>
          <w:tblHeader/>
        </w:trPr>
        <w:tc>
          <w:tcPr>
            <w:tcW w:w="754" w:type="dxa"/>
          </w:tcPr>
          <w:p w14:paraId="6D866EA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1</w:t>
            </w:r>
            <w:r w:rsidRPr="006C4F2A">
              <w:rPr>
                <w:rFonts w:ascii="Calibri" w:eastAsia="Calibri" w:hAnsi="Calibri" w:cs="Calibri"/>
                <w:b/>
              </w:rPr>
              <w:t>.</w:t>
            </w:r>
            <w:r w:rsidR="00FD2470" w:rsidRPr="006C4F2A">
              <w:rPr>
                <w:rFonts w:ascii="Calibri" w:eastAsia="Calibri" w:hAnsi="Calibri" w:cs="Calibri"/>
                <w:b/>
              </w:rPr>
              <w:t>7</w:t>
            </w:r>
          </w:p>
        </w:tc>
        <w:tc>
          <w:tcPr>
            <w:tcW w:w="7220" w:type="dxa"/>
          </w:tcPr>
          <w:p w14:paraId="595069A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Decisions</w:t>
            </w:r>
          </w:p>
        </w:tc>
        <w:tc>
          <w:tcPr>
            <w:tcW w:w="882" w:type="dxa"/>
          </w:tcPr>
          <w:p w14:paraId="7CF28CF9" w14:textId="77777777" w:rsidR="003678F6" w:rsidRPr="006C4F2A" w:rsidRDefault="003678F6" w:rsidP="00357C76">
            <w:pPr>
              <w:jc w:val="both"/>
              <w:rPr>
                <w:rFonts w:ascii="Calibri" w:eastAsia="Calibri" w:hAnsi="Calibri" w:cs="Calibri"/>
                <w:b/>
              </w:rPr>
            </w:pPr>
          </w:p>
        </w:tc>
      </w:tr>
      <w:tr w:rsidR="003678F6" w:rsidRPr="006C4F2A" w14:paraId="49E8228B" w14:textId="77777777">
        <w:trPr>
          <w:cantSplit/>
          <w:tblHeader/>
        </w:trPr>
        <w:tc>
          <w:tcPr>
            <w:tcW w:w="754" w:type="dxa"/>
          </w:tcPr>
          <w:p w14:paraId="1535B46A"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1</w:t>
            </w:r>
            <w:r w:rsidRPr="006C4F2A">
              <w:rPr>
                <w:rFonts w:ascii="Calibri" w:eastAsia="Calibri" w:hAnsi="Calibri" w:cs="Calibri"/>
                <w:b/>
              </w:rPr>
              <w:t>.</w:t>
            </w:r>
            <w:r w:rsidR="00FD2470" w:rsidRPr="006C4F2A">
              <w:rPr>
                <w:rFonts w:ascii="Calibri" w:eastAsia="Calibri" w:hAnsi="Calibri" w:cs="Calibri"/>
                <w:b/>
              </w:rPr>
              <w:t>8</w:t>
            </w:r>
          </w:p>
        </w:tc>
        <w:tc>
          <w:tcPr>
            <w:tcW w:w="7220" w:type="dxa"/>
          </w:tcPr>
          <w:p w14:paraId="4857157C"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Amendments</w:t>
            </w:r>
          </w:p>
          <w:p w14:paraId="4FE00869" w14:textId="77777777" w:rsidR="00700522" w:rsidRPr="006C4F2A" w:rsidRDefault="00700522" w:rsidP="00357C76">
            <w:pPr>
              <w:jc w:val="both"/>
              <w:rPr>
                <w:rFonts w:ascii="Calibri" w:eastAsia="Calibri" w:hAnsi="Calibri" w:cs="Calibri"/>
                <w:b/>
                <w:sz w:val="16"/>
                <w:szCs w:val="16"/>
              </w:rPr>
            </w:pPr>
          </w:p>
        </w:tc>
        <w:tc>
          <w:tcPr>
            <w:tcW w:w="882" w:type="dxa"/>
          </w:tcPr>
          <w:p w14:paraId="60AF8E04" w14:textId="77777777" w:rsidR="003678F6" w:rsidRPr="006C4F2A" w:rsidRDefault="003678F6" w:rsidP="00357C76">
            <w:pPr>
              <w:jc w:val="both"/>
              <w:rPr>
                <w:rFonts w:ascii="Calibri" w:eastAsia="Calibri" w:hAnsi="Calibri" w:cs="Calibri"/>
                <w:b/>
              </w:rPr>
            </w:pPr>
          </w:p>
        </w:tc>
      </w:tr>
      <w:tr w:rsidR="003678F6" w:rsidRPr="006C4F2A" w14:paraId="133E9666" w14:textId="77777777">
        <w:trPr>
          <w:cantSplit/>
          <w:tblHeader/>
        </w:trPr>
        <w:tc>
          <w:tcPr>
            <w:tcW w:w="7974" w:type="dxa"/>
            <w:gridSpan w:val="2"/>
          </w:tcPr>
          <w:p w14:paraId="69820855"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2</w:t>
            </w:r>
            <w:r w:rsidRPr="006C4F2A">
              <w:rPr>
                <w:rFonts w:ascii="Calibri" w:eastAsia="Calibri" w:hAnsi="Calibri" w:cs="Calibri"/>
                <w:b/>
              </w:rPr>
              <w:t>.      CODE OF CONDUCT</w:t>
            </w:r>
          </w:p>
        </w:tc>
        <w:tc>
          <w:tcPr>
            <w:tcW w:w="882" w:type="dxa"/>
          </w:tcPr>
          <w:p w14:paraId="3C869CEA" w14:textId="77777777" w:rsidR="003678F6" w:rsidRPr="006C4F2A" w:rsidRDefault="003678F6" w:rsidP="00357C76">
            <w:pPr>
              <w:jc w:val="both"/>
              <w:rPr>
                <w:rFonts w:ascii="Calibri" w:eastAsia="Calibri" w:hAnsi="Calibri" w:cs="Calibri"/>
                <w:b/>
              </w:rPr>
            </w:pPr>
          </w:p>
        </w:tc>
      </w:tr>
      <w:tr w:rsidR="003678F6" w:rsidRPr="006C4F2A" w14:paraId="132D6677" w14:textId="77777777">
        <w:trPr>
          <w:cantSplit/>
          <w:tblHeader/>
        </w:trPr>
        <w:tc>
          <w:tcPr>
            <w:tcW w:w="7974" w:type="dxa"/>
            <w:gridSpan w:val="2"/>
          </w:tcPr>
          <w:p w14:paraId="631C9547"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2</w:t>
            </w:r>
            <w:r w:rsidRPr="006C4F2A">
              <w:rPr>
                <w:rFonts w:ascii="Calibri" w:eastAsia="Calibri" w:hAnsi="Calibri" w:cs="Calibri"/>
                <w:b/>
              </w:rPr>
              <w:t>.1    Code of Conduct</w:t>
            </w:r>
          </w:p>
          <w:p w14:paraId="5A97B6E8" w14:textId="77777777" w:rsidR="003678F6" w:rsidRPr="006C4F2A" w:rsidRDefault="003678F6" w:rsidP="00357C76">
            <w:pPr>
              <w:jc w:val="both"/>
              <w:rPr>
                <w:rFonts w:ascii="Calibri" w:eastAsia="Calibri" w:hAnsi="Calibri" w:cs="Calibri"/>
                <w:b/>
                <w:sz w:val="16"/>
                <w:szCs w:val="16"/>
              </w:rPr>
            </w:pPr>
          </w:p>
          <w:p w14:paraId="0950D4A0"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FD2470" w:rsidRPr="006C4F2A">
              <w:rPr>
                <w:rFonts w:ascii="Calibri" w:eastAsia="Calibri" w:hAnsi="Calibri" w:cs="Calibri"/>
                <w:b/>
              </w:rPr>
              <w:t>3</w:t>
            </w:r>
            <w:r w:rsidRPr="006C4F2A">
              <w:rPr>
                <w:rFonts w:ascii="Calibri" w:eastAsia="Calibri" w:hAnsi="Calibri" w:cs="Calibri"/>
                <w:b/>
              </w:rPr>
              <w:t>.       MATTERS RELATED TO MATCH FIXING/CORRUPTION</w:t>
            </w:r>
          </w:p>
        </w:tc>
        <w:tc>
          <w:tcPr>
            <w:tcW w:w="882" w:type="dxa"/>
          </w:tcPr>
          <w:p w14:paraId="7CF9B8A4" w14:textId="77777777" w:rsidR="003678F6" w:rsidRPr="006C4F2A" w:rsidRDefault="003678F6" w:rsidP="00357C76">
            <w:pPr>
              <w:jc w:val="both"/>
              <w:rPr>
                <w:rFonts w:ascii="Calibri" w:eastAsia="Calibri" w:hAnsi="Calibri" w:cs="Calibri"/>
                <w:b/>
              </w:rPr>
            </w:pPr>
          </w:p>
        </w:tc>
      </w:tr>
      <w:tr w:rsidR="003678F6" w:rsidRPr="006C4F2A" w14:paraId="7DF2581B" w14:textId="77777777">
        <w:trPr>
          <w:cantSplit/>
          <w:tblHeader/>
        </w:trPr>
        <w:tc>
          <w:tcPr>
            <w:tcW w:w="7974" w:type="dxa"/>
            <w:gridSpan w:val="2"/>
          </w:tcPr>
          <w:p w14:paraId="4FC09282" w14:textId="77777777" w:rsidR="003678F6" w:rsidRPr="006C4F2A" w:rsidRDefault="003678F6" w:rsidP="00357C76">
            <w:pPr>
              <w:jc w:val="both"/>
              <w:rPr>
                <w:rFonts w:ascii="Calibri" w:eastAsia="Calibri" w:hAnsi="Calibri" w:cs="Calibri"/>
                <w:b/>
                <w:sz w:val="16"/>
                <w:szCs w:val="16"/>
              </w:rPr>
            </w:pPr>
          </w:p>
        </w:tc>
        <w:tc>
          <w:tcPr>
            <w:tcW w:w="882" w:type="dxa"/>
          </w:tcPr>
          <w:p w14:paraId="29C176AB" w14:textId="77777777" w:rsidR="003678F6" w:rsidRPr="006C4F2A" w:rsidRDefault="003678F6" w:rsidP="00357C76">
            <w:pPr>
              <w:jc w:val="both"/>
              <w:rPr>
                <w:rFonts w:ascii="Calibri" w:eastAsia="Calibri" w:hAnsi="Calibri" w:cs="Calibri"/>
                <w:b/>
              </w:rPr>
            </w:pPr>
          </w:p>
        </w:tc>
      </w:tr>
      <w:tr w:rsidR="003678F6" w:rsidRPr="006C4F2A" w14:paraId="2EFBC3D0" w14:textId="77777777">
        <w:trPr>
          <w:cantSplit/>
          <w:tblHeader/>
        </w:trPr>
        <w:tc>
          <w:tcPr>
            <w:tcW w:w="7974" w:type="dxa"/>
            <w:gridSpan w:val="2"/>
          </w:tcPr>
          <w:p w14:paraId="552B09C8"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3652E6" w:rsidRPr="006C4F2A">
              <w:rPr>
                <w:rFonts w:ascii="Calibri" w:eastAsia="Calibri" w:hAnsi="Calibri" w:cs="Calibri"/>
                <w:b/>
              </w:rPr>
              <w:t>5</w:t>
            </w:r>
            <w:r w:rsidRPr="006C4F2A">
              <w:rPr>
                <w:rFonts w:ascii="Calibri" w:eastAsia="Calibri" w:hAnsi="Calibri" w:cs="Calibri"/>
                <w:b/>
              </w:rPr>
              <w:t>.       RESIDUARY</w:t>
            </w:r>
          </w:p>
        </w:tc>
        <w:tc>
          <w:tcPr>
            <w:tcW w:w="882" w:type="dxa"/>
          </w:tcPr>
          <w:p w14:paraId="6F230ECD" w14:textId="77777777" w:rsidR="003678F6" w:rsidRPr="006C4F2A" w:rsidRDefault="003678F6" w:rsidP="00357C76">
            <w:pPr>
              <w:jc w:val="both"/>
              <w:rPr>
                <w:rFonts w:ascii="Calibri" w:eastAsia="Calibri" w:hAnsi="Calibri" w:cs="Calibri"/>
                <w:b/>
              </w:rPr>
            </w:pPr>
          </w:p>
        </w:tc>
      </w:tr>
      <w:tr w:rsidR="003678F6" w:rsidRPr="006C4F2A" w14:paraId="6D79D35B" w14:textId="77777777">
        <w:trPr>
          <w:cantSplit/>
          <w:tblHeader/>
        </w:trPr>
        <w:tc>
          <w:tcPr>
            <w:tcW w:w="7974" w:type="dxa"/>
            <w:gridSpan w:val="2"/>
          </w:tcPr>
          <w:p w14:paraId="0B93C76D"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3652E6" w:rsidRPr="006C4F2A">
              <w:rPr>
                <w:rFonts w:ascii="Calibri" w:eastAsia="Calibri" w:hAnsi="Calibri" w:cs="Calibri"/>
                <w:b/>
              </w:rPr>
              <w:t>5</w:t>
            </w:r>
            <w:r w:rsidRPr="006C4F2A">
              <w:rPr>
                <w:rFonts w:ascii="Calibri" w:eastAsia="Calibri" w:hAnsi="Calibri" w:cs="Calibri"/>
                <w:b/>
              </w:rPr>
              <w:t>.1     Force Majeure</w:t>
            </w:r>
          </w:p>
        </w:tc>
        <w:tc>
          <w:tcPr>
            <w:tcW w:w="882" w:type="dxa"/>
          </w:tcPr>
          <w:p w14:paraId="3F56514D" w14:textId="77777777" w:rsidR="003678F6" w:rsidRPr="006C4F2A" w:rsidRDefault="003678F6" w:rsidP="00357C76">
            <w:pPr>
              <w:jc w:val="both"/>
              <w:rPr>
                <w:rFonts w:ascii="Calibri" w:eastAsia="Calibri" w:hAnsi="Calibri" w:cs="Calibri"/>
                <w:b/>
              </w:rPr>
            </w:pPr>
          </w:p>
        </w:tc>
      </w:tr>
      <w:tr w:rsidR="003678F6" w:rsidRPr="006C4F2A" w14:paraId="704376A1" w14:textId="77777777">
        <w:trPr>
          <w:cantSplit/>
          <w:tblHeader/>
        </w:trPr>
        <w:tc>
          <w:tcPr>
            <w:tcW w:w="7974" w:type="dxa"/>
            <w:gridSpan w:val="2"/>
          </w:tcPr>
          <w:p w14:paraId="75AE48D6" w14:textId="77777777" w:rsidR="003678F6" w:rsidRPr="006C4F2A" w:rsidRDefault="004C4E9D" w:rsidP="00357C76">
            <w:pPr>
              <w:jc w:val="both"/>
              <w:rPr>
                <w:rFonts w:ascii="Calibri" w:eastAsia="Calibri" w:hAnsi="Calibri" w:cs="Calibri"/>
                <w:b/>
              </w:rPr>
            </w:pPr>
            <w:r w:rsidRPr="006C4F2A">
              <w:rPr>
                <w:rFonts w:ascii="Calibri" w:eastAsia="Calibri" w:hAnsi="Calibri" w:cs="Calibri"/>
                <w:b/>
              </w:rPr>
              <w:t>1</w:t>
            </w:r>
            <w:r w:rsidR="003652E6" w:rsidRPr="006C4F2A">
              <w:rPr>
                <w:rFonts w:ascii="Calibri" w:eastAsia="Calibri" w:hAnsi="Calibri" w:cs="Calibri"/>
                <w:b/>
              </w:rPr>
              <w:t>5</w:t>
            </w:r>
            <w:r w:rsidRPr="006C4F2A">
              <w:rPr>
                <w:rFonts w:ascii="Calibri" w:eastAsia="Calibri" w:hAnsi="Calibri" w:cs="Calibri"/>
                <w:b/>
              </w:rPr>
              <w:t>.2     Matters Not provided for</w:t>
            </w:r>
          </w:p>
        </w:tc>
        <w:tc>
          <w:tcPr>
            <w:tcW w:w="882" w:type="dxa"/>
          </w:tcPr>
          <w:p w14:paraId="3A2D2078" w14:textId="77777777" w:rsidR="003678F6" w:rsidRPr="006C4F2A" w:rsidRDefault="003678F6" w:rsidP="00357C76">
            <w:pPr>
              <w:jc w:val="both"/>
              <w:rPr>
                <w:rFonts w:ascii="Calibri" w:eastAsia="Calibri" w:hAnsi="Calibri" w:cs="Calibri"/>
                <w:b/>
              </w:rPr>
            </w:pPr>
          </w:p>
        </w:tc>
      </w:tr>
      <w:bookmarkEnd w:id="0"/>
      <w:bookmarkEnd w:id="1"/>
      <w:tr w:rsidR="003678F6" w14:paraId="6E8501C0" w14:textId="77777777">
        <w:trPr>
          <w:cantSplit/>
          <w:tblHeader/>
        </w:trPr>
        <w:tc>
          <w:tcPr>
            <w:tcW w:w="7974" w:type="dxa"/>
            <w:gridSpan w:val="2"/>
          </w:tcPr>
          <w:p w14:paraId="672AF2ED" w14:textId="77777777" w:rsidR="003678F6" w:rsidRPr="006C4F2A" w:rsidRDefault="003678F6" w:rsidP="00357C76">
            <w:pPr>
              <w:jc w:val="both"/>
              <w:rPr>
                <w:rFonts w:ascii="Calibri" w:eastAsia="Calibri" w:hAnsi="Calibri" w:cs="Calibri"/>
                <w:b/>
              </w:rPr>
            </w:pPr>
          </w:p>
        </w:tc>
        <w:tc>
          <w:tcPr>
            <w:tcW w:w="882" w:type="dxa"/>
          </w:tcPr>
          <w:p w14:paraId="75B6526C" w14:textId="77777777" w:rsidR="003678F6" w:rsidRDefault="003678F6" w:rsidP="00357C76">
            <w:pPr>
              <w:jc w:val="both"/>
              <w:rPr>
                <w:rFonts w:ascii="Calibri" w:eastAsia="Calibri" w:hAnsi="Calibri" w:cs="Calibri"/>
                <w:b/>
                <w:color w:val="000000"/>
              </w:rPr>
            </w:pPr>
          </w:p>
        </w:tc>
      </w:tr>
      <w:tr w:rsidR="003678F6" w14:paraId="039C1507" w14:textId="77777777">
        <w:trPr>
          <w:cantSplit/>
          <w:tblHeader/>
        </w:trPr>
        <w:tc>
          <w:tcPr>
            <w:tcW w:w="7974" w:type="dxa"/>
            <w:gridSpan w:val="2"/>
          </w:tcPr>
          <w:p w14:paraId="7FA12127" w14:textId="77777777" w:rsidR="003678F6" w:rsidRDefault="003678F6" w:rsidP="00357C76">
            <w:pPr>
              <w:jc w:val="both"/>
              <w:rPr>
                <w:rFonts w:ascii="Calibri" w:eastAsia="Calibri" w:hAnsi="Calibri" w:cs="Calibri"/>
                <w:b/>
                <w:color w:val="000000"/>
              </w:rPr>
            </w:pPr>
          </w:p>
        </w:tc>
        <w:tc>
          <w:tcPr>
            <w:tcW w:w="882" w:type="dxa"/>
          </w:tcPr>
          <w:p w14:paraId="6381BF7D" w14:textId="77777777" w:rsidR="003678F6" w:rsidRDefault="003678F6" w:rsidP="00357C76">
            <w:pPr>
              <w:jc w:val="both"/>
              <w:rPr>
                <w:rFonts w:ascii="Calibri" w:eastAsia="Calibri" w:hAnsi="Calibri" w:cs="Calibri"/>
                <w:b/>
                <w:color w:val="000000"/>
              </w:rPr>
            </w:pPr>
          </w:p>
        </w:tc>
      </w:tr>
    </w:tbl>
    <w:p w14:paraId="15DF4F43" w14:textId="77777777" w:rsidR="003678F6" w:rsidRDefault="003678F6" w:rsidP="00357C76">
      <w:pPr>
        <w:jc w:val="both"/>
        <w:rPr>
          <w:rFonts w:ascii="Calibri" w:eastAsia="Calibri" w:hAnsi="Calibri" w:cs="Calibri"/>
          <w:b/>
          <w:color w:val="000000"/>
        </w:rPr>
      </w:pPr>
    </w:p>
    <w:p w14:paraId="32F08D24" w14:textId="77777777" w:rsidR="00A453DA" w:rsidRDefault="00A453DA" w:rsidP="00357C76">
      <w:pPr>
        <w:jc w:val="both"/>
        <w:rPr>
          <w:rFonts w:ascii="Calibri" w:eastAsia="Calibri" w:hAnsi="Calibri" w:cs="Calibri"/>
          <w:b/>
          <w:color w:val="000000"/>
        </w:rPr>
      </w:pPr>
    </w:p>
    <w:p w14:paraId="516362B6" w14:textId="77777777" w:rsidR="00A453DA" w:rsidRDefault="00A453DA" w:rsidP="00357C76">
      <w:pPr>
        <w:jc w:val="both"/>
        <w:rPr>
          <w:rFonts w:ascii="Calibri" w:eastAsia="Calibri" w:hAnsi="Calibri" w:cs="Calibri"/>
          <w:b/>
          <w:color w:val="000000"/>
        </w:rPr>
      </w:pPr>
    </w:p>
    <w:p w14:paraId="6CCEC8A4" w14:textId="77777777" w:rsidR="00A453DA" w:rsidRDefault="00A453DA" w:rsidP="00357C76">
      <w:pPr>
        <w:jc w:val="both"/>
        <w:rPr>
          <w:rFonts w:ascii="Calibri" w:eastAsia="Calibri" w:hAnsi="Calibri" w:cs="Calibri"/>
          <w:b/>
          <w:color w:val="000000"/>
        </w:rPr>
      </w:pPr>
    </w:p>
    <w:p w14:paraId="53F42454" w14:textId="77777777" w:rsidR="00A453DA" w:rsidRDefault="00A453DA" w:rsidP="00357C76">
      <w:pPr>
        <w:jc w:val="both"/>
        <w:rPr>
          <w:rFonts w:ascii="Calibri" w:eastAsia="Calibri" w:hAnsi="Calibri" w:cs="Calibri"/>
          <w:b/>
          <w:color w:val="000000"/>
        </w:rPr>
      </w:pPr>
    </w:p>
    <w:p w14:paraId="582281F5" w14:textId="77777777" w:rsidR="00A453DA" w:rsidRDefault="00A453DA" w:rsidP="00357C76">
      <w:pPr>
        <w:jc w:val="both"/>
        <w:rPr>
          <w:rFonts w:ascii="Calibri" w:eastAsia="Calibri" w:hAnsi="Calibri" w:cs="Calibri"/>
          <w:b/>
          <w:color w:val="000000"/>
        </w:rPr>
      </w:pPr>
    </w:p>
    <w:p w14:paraId="3EE06CDF" w14:textId="77777777" w:rsidR="00A453DA" w:rsidRDefault="00A453DA" w:rsidP="00357C76">
      <w:pPr>
        <w:jc w:val="both"/>
        <w:rPr>
          <w:rFonts w:ascii="Calibri" w:eastAsia="Calibri" w:hAnsi="Calibri" w:cs="Calibri"/>
          <w:b/>
          <w:color w:val="000000"/>
        </w:rPr>
      </w:pPr>
    </w:p>
    <w:p w14:paraId="42BD6AD2" w14:textId="77777777" w:rsidR="00A453DA" w:rsidRDefault="00A453DA" w:rsidP="00357C76">
      <w:pPr>
        <w:jc w:val="both"/>
        <w:rPr>
          <w:rFonts w:ascii="Calibri" w:eastAsia="Calibri" w:hAnsi="Calibri" w:cs="Calibri"/>
          <w:b/>
          <w:color w:val="000000"/>
        </w:rPr>
      </w:pPr>
    </w:p>
    <w:p w14:paraId="77B7E2E3" w14:textId="77777777" w:rsidR="00A453DA" w:rsidRDefault="00A453DA" w:rsidP="00357C76">
      <w:pPr>
        <w:jc w:val="both"/>
        <w:rPr>
          <w:rFonts w:ascii="Calibri" w:eastAsia="Calibri" w:hAnsi="Calibri" w:cs="Calibri"/>
          <w:b/>
          <w:color w:val="000000"/>
        </w:rPr>
      </w:pPr>
    </w:p>
    <w:p w14:paraId="64880E2E" w14:textId="77777777" w:rsidR="00A453DA" w:rsidRDefault="00A453DA" w:rsidP="00357C76">
      <w:pPr>
        <w:jc w:val="both"/>
        <w:rPr>
          <w:rFonts w:ascii="Calibri" w:eastAsia="Calibri" w:hAnsi="Calibri" w:cs="Calibri"/>
          <w:b/>
          <w:color w:val="000000"/>
        </w:rPr>
      </w:pPr>
    </w:p>
    <w:p w14:paraId="5294F452" w14:textId="77777777" w:rsidR="00A453DA" w:rsidRDefault="00A453DA" w:rsidP="00357C76">
      <w:pPr>
        <w:jc w:val="both"/>
        <w:rPr>
          <w:rFonts w:ascii="Calibri" w:eastAsia="Calibri" w:hAnsi="Calibri" w:cs="Calibri"/>
          <w:b/>
          <w:color w:val="000000"/>
        </w:rPr>
      </w:pPr>
    </w:p>
    <w:p w14:paraId="376DC010" w14:textId="77777777" w:rsidR="00A453DA" w:rsidRDefault="00A453DA" w:rsidP="00357C76">
      <w:pPr>
        <w:jc w:val="both"/>
        <w:rPr>
          <w:rFonts w:ascii="Calibri" w:eastAsia="Calibri" w:hAnsi="Calibri" w:cs="Calibri"/>
          <w:b/>
          <w:color w:val="000000"/>
        </w:rPr>
      </w:pPr>
    </w:p>
    <w:p w14:paraId="086DEA3A" w14:textId="77777777" w:rsidR="00A453DA" w:rsidRDefault="00A453DA" w:rsidP="00357C76">
      <w:pPr>
        <w:jc w:val="both"/>
        <w:rPr>
          <w:rFonts w:ascii="Calibri" w:eastAsia="Calibri" w:hAnsi="Calibri" w:cs="Calibri"/>
          <w:b/>
          <w:color w:val="000000"/>
        </w:rPr>
      </w:pPr>
    </w:p>
    <w:p w14:paraId="7BBF6053" w14:textId="77777777" w:rsidR="00A453DA" w:rsidRDefault="00A453DA" w:rsidP="00357C76">
      <w:pPr>
        <w:jc w:val="both"/>
        <w:rPr>
          <w:rFonts w:ascii="Calibri" w:eastAsia="Calibri" w:hAnsi="Calibri" w:cs="Calibri"/>
          <w:b/>
          <w:color w:val="000000"/>
        </w:rPr>
      </w:pPr>
    </w:p>
    <w:p w14:paraId="77DF4543" w14:textId="77777777" w:rsidR="00A453DA" w:rsidRDefault="00A453DA" w:rsidP="00357C76">
      <w:pPr>
        <w:jc w:val="both"/>
        <w:rPr>
          <w:rFonts w:ascii="Calibri" w:eastAsia="Calibri" w:hAnsi="Calibri" w:cs="Calibri"/>
          <w:b/>
          <w:color w:val="000000"/>
        </w:rPr>
      </w:pPr>
    </w:p>
    <w:p w14:paraId="4B7117F2" w14:textId="77777777" w:rsidR="00A453DA" w:rsidRDefault="00A453DA" w:rsidP="00357C76">
      <w:pPr>
        <w:jc w:val="both"/>
        <w:rPr>
          <w:rFonts w:ascii="Calibri" w:eastAsia="Calibri" w:hAnsi="Calibri" w:cs="Calibri"/>
          <w:b/>
          <w:color w:val="000000"/>
        </w:rPr>
      </w:pPr>
    </w:p>
    <w:p w14:paraId="4CB07B73" w14:textId="77777777" w:rsidR="00A453DA" w:rsidRDefault="00A453DA" w:rsidP="00357C76">
      <w:pPr>
        <w:jc w:val="both"/>
        <w:rPr>
          <w:rFonts w:ascii="Calibri" w:eastAsia="Calibri" w:hAnsi="Calibri" w:cs="Calibri"/>
          <w:b/>
          <w:color w:val="000000"/>
        </w:rPr>
      </w:pPr>
    </w:p>
    <w:p w14:paraId="297CD122" w14:textId="77777777" w:rsidR="003678F6" w:rsidRDefault="004C4E9D" w:rsidP="00A453DA">
      <w:pPr>
        <w:jc w:val="both"/>
        <w:rPr>
          <w:rFonts w:ascii="Calibri" w:eastAsia="Calibri" w:hAnsi="Calibri" w:cs="Calibri"/>
          <w:b/>
          <w:color w:val="000000"/>
        </w:rPr>
      </w:pPr>
      <w:r>
        <w:rPr>
          <w:rFonts w:ascii="Calibri" w:eastAsia="Calibri" w:hAnsi="Calibri" w:cs="Calibri"/>
          <w:b/>
          <w:color w:val="000000"/>
        </w:rPr>
        <w:lastRenderedPageBreak/>
        <w:t>DEFINITIONS</w:t>
      </w:r>
    </w:p>
    <w:p w14:paraId="346FBD79" w14:textId="77777777" w:rsidR="003678F6" w:rsidRPr="00700522" w:rsidRDefault="003678F6" w:rsidP="00357C76">
      <w:pPr>
        <w:tabs>
          <w:tab w:val="left" w:pos="-284"/>
        </w:tabs>
        <w:ind w:hanging="284"/>
        <w:jc w:val="both"/>
        <w:rPr>
          <w:rFonts w:ascii="Calibri" w:eastAsia="Calibri" w:hAnsi="Calibri" w:cs="Calibri"/>
          <w:color w:val="000000"/>
          <w:sz w:val="16"/>
          <w:szCs w:val="16"/>
        </w:rPr>
      </w:pPr>
    </w:p>
    <w:p w14:paraId="3DC4A6AB" w14:textId="77777777" w:rsidR="003678F6" w:rsidRDefault="004C4E9D" w:rsidP="00357C76">
      <w:pPr>
        <w:tabs>
          <w:tab w:val="center" w:pos="4320"/>
          <w:tab w:val="right" w:pos="8640"/>
        </w:tabs>
        <w:jc w:val="both"/>
        <w:rPr>
          <w:rFonts w:ascii="Calibri" w:eastAsia="Calibri" w:hAnsi="Calibri" w:cs="Calibri"/>
          <w:color w:val="000000"/>
        </w:rPr>
      </w:pPr>
      <w:r>
        <w:rPr>
          <w:rFonts w:ascii="Calibri" w:eastAsia="Calibri" w:hAnsi="Calibri" w:cs="Calibri"/>
          <w:color w:val="000000"/>
        </w:rPr>
        <w:t>In these Competition Regulations, the capitalised terms shall have the following</w:t>
      </w:r>
      <w:r w:rsidR="00CE20FA">
        <w:rPr>
          <w:rFonts w:ascii="Calibri" w:eastAsia="Calibri" w:hAnsi="Calibri" w:cs="Calibri"/>
          <w:color w:val="000000"/>
        </w:rPr>
        <w:t xml:space="preserve"> </w:t>
      </w:r>
      <w:r>
        <w:rPr>
          <w:rFonts w:ascii="Calibri" w:eastAsia="Calibri" w:hAnsi="Calibri" w:cs="Calibri"/>
          <w:color w:val="000000"/>
        </w:rPr>
        <w:t>meanings, unless the context specifically indicates otherwise:</w:t>
      </w:r>
    </w:p>
    <w:p w14:paraId="3C3AD48C" w14:textId="77777777" w:rsidR="00A453DA" w:rsidRDefault="00A453DA" w:rsidP="00357C76">
      <w:pPr>
        <w:tabs>
          <w:tab w:val="center" w:pos="4320"/>
          <w:tab w:val="right" w:pos="8640"/>
        </w:tabs>
        <w:jc w:val="both"/>
        <w:rPr>
          <w:rFonts w:ascii="Calibri" w:eastAsia="Calibri" w:hAnsi="Calibri" w:cs="Calibri"/>
          <w:color w:val="000000"/>
        </w:rPr>
      </w:pPr>
    </w:p>
    <w:tbl>
      <w:tblPr>
        <w:tblStyle w:val="aa"/>
        <w:tblW w:w="949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9"/>
        <w:gridCol w:w="2827"/>
        <w:gridCol w:w="5812"/>
      </w:tblGrid>
      <w:tr w:rsidR="00A453DA" w14:paraId="5612DE86" w14:textId="77777777" w:rsidTr="0013295A">
        <w:trPr>
          <w:cantSplit/>
          <w:trHeight w:val="60"/>
          <w:tblHeader/>
        </w:trPr>
        <w:tc>
          <w:tcPr>
            <w:tcW w:w="859" w:type="dxa"/>
          </w:tcPr>
          <w:p w14:paraId="37F8E450" w14:textId="77777777" w:rsidR="00A453DA" w:rsidRDefault="00A453DA" w:rsidP="0013295A">
            <w:pPr>
              <w:spacing w:before="100" w:after="100"/>
              <w:jc w:val="both"/>
              <w:rPr>
                <w:rFonts w:ascii="Calibri" w:eastAsia="Calibri" w:hAnsi="Calibri" w:cs="Calibri"/>
                <w:b/>
                <w:color w:val="000000"/>
              </w:rPr>
            </w:pPr>
            <w:r>
              <w:rPr>
                <w:rFonts w:ascii="Calibri" w:eastAsia="Calibri" w:hAnsi="Calibri" w:cs="Calibri"/>
                <w:b/>
              </w:rPr>
              <w:t>1.1</w:t>
            </w:r>
          </w:p>
        </w:tc>
        <w:tc>
          <w:tcPr>
            <w:tcW w:w="2827" w:type="dxa"/>
          </w:tcPr>
          <w:p w14:paraId="625BA8A7" w14:textId="77777777" w:rsidR="00A453DA" w:rsidRDefault="00A453DA" w:rsidP="0013295A">
            <w:pPr>
              <w:spacing w:before="100" w:after="100"/>
              <w:jc w:val="both"/>
              <w:rPr>
                <w:rFonts w:ascii="Calibri" w:eastAsia="Calibri" w:hAnsi="Calibri" w:cs="Calibri"/>
                <w:color w:val="000000"/>
              </w:rPr>
            </w:pPr>
            <w:r>
              <w:rPr>
                <w:rFonts w:ascii="Calibri" w:eastAsia="Calibri" w:hAnsi="Calibri" w:cs="Calibri"/>
                <w:b/>
                <w:color w:val="000000"/>
              </w:rPr>
              <w:t>Accreditation Card</w:t>
            </w:r>
          </w:p>
        </w:tc>
        <w:tc>
          <w:tcPr>
            <w:tcW w:w="5812" w:type="dxa"/>
          </w:tcPr>
          <w:p w14:paraId="7161F578" w14:textId="77777777" w:rsidR="00A453DA" w:rsidRDefault="00A453DA" w:rsidP="0013295A">
            <w:pPr>
              <w:spacing w:before="100"/>
              <w:jc w:val="both"/>
              <w:rPr>
                <w:rFonts w:ascii="Calibri" w:eastAsia="Calibri" w:hAnsi="Calibri" w:cs="Calibri"/>
                <w:color w:val="000000"/>
              </w:rPr>
            </w:pPr>
            <w:r>
              <w:rPr>
                <w:rFonts w:ascii="Calibri" w:eastAsia="Calibri" w:hAnsi="Calibri" w:cs="Calibri"/>
                <w:color w:val="000000"/>
              </w:rPr>
              <w:t>Any physical item which is issued by the GFA and/or the LOC which provides the recipient the right to access a Controlled Access Area (or part thereof) where the Controlled Access Area is under the control of the GFA or the LOC.</w:t>
            </w:r>
          </w:p>
        </w:tc>
      </w:tr>
      <w:tr w:rsidR="00A453DA" w14:paraId="36833460" w14:textId="77777777" w:rsidTr="0013295A">
        <w:trPr>
          <w:cantSplit/>
          <w:trHeight w:val="2100"/>
          <w:tblHeader/>
        </w:trPr>
        <w:tc>
          <w:tcPr>
            <w:tcW w:w="859" w:type="dxa"/>
          </w:tcPr>
          <w:p w14:paraId="2CEFA41B" w14:textId="77777777" w:rsidR="00A453DA" w:rsidRDefault="00A453DA" w:rsidP="0013295A">
            <w:pPr>
              <w:spacing w:before="100" w:after="100"/>
              <w:jc w:val="both"/>
              <w:rPr>
                <w:rFonts w:ascii="Calibri" w:eastAsia="Calibri" w:hAnsi="Calibri" w:cs="Calibri"/>
                <w:b/>
                <w:color w:val="000000"/>
              </w:rPr>
            </w:pPr>
            <w:r>
              <w:rPr>
                <w:rFonts w:ascii="Calibri" w:eastAsia="Calibri" w:hAnsi="Calibri" w:cs="Calibri"/>
                <w:b/>
              </w:rPr>
              <w:t>1.2</w:t>
            </w:r>
          </w:p>
        </w:tc>
        <w:tc>
          <w:tcPr>
            <w:tcW w:w="2827" w:type="dxa"/>
          </w:tcPr>
          <w:p w14:paraId="00776918" w14:textId="77777777" w:rsidR="00A453DA" w:rsidRDefault="00A453DA" w:rsidP="0013295A">
            <w:pPr>
              <w:spacing w:before="100" w:after="100"/>
              <w:jc w:val="both"/>
              <w:rPr>
                <w:rFonts w:ascii="Calibri" w:eastAsia="Calibri" w:hAnsi="Calibri" w:cs="Calibri"/>
                <w:color w:val="000000"/>
              </w:rPr>
            </w:pPr>
            <w:r>
              <w:rPr>
                <w:rFonts w:ascii="Calibri" w:eastAsia="Calibri" w:hAnsi="Calibri" w:cs="Calibri"/>
                <w:b/>
                <w:color w:val="000000"/>
              </w:rPr>
              <w:t>Advertising Rights</w:t>
            </w:r>
          </w:p>
        </w:tc>
        <w:tc>
          <w:tcPr>
            <w:tcW w:w="5812" w:type="dxa"/>
          </w:tcPr>
          <w:p w14:paraId="00076390" w14:textId="77777777" w:rsidR="00A453DA" w:rsidRDefault="00A453DA" w:rsidP="0013295A">
            <w:pPr>
              <w:spacing w:before="100"/>
              <w:jc w:val="both"/>
              <w:rPr>
                <w:rFonts w:ascii="Calibri" w:eastAsia="Calibri" w:hAnsi="Calibri" w:cs="Calibri"/>
              </w:rPr>
            </w:pPr>
            <w:r>
              <w:rPr>
                <w:rFonts w:ascii="Calibri" w:eastAsia="Calibri" w:hAnsi="Calibri" w:cs="Calibri"/>
                <w:color w:val="000000"/>
              </w:rPr>
              <w:t xml:space="preserve">The right to promote brand and/or corporate names and/or products and/or services at and/or in relation to the Competition by whatever means available, whether existing now or to be developed in the future, whether at the Match Venue or Facility Areas or within the Controlled Access Areas, in association with the Competition Marks and/or the GFA Marks, by Match Venue perimeter signage and other advertising, digital signage and screens, closed circuit television, equipment usage or other methods and through printed matter (including digitally delivered printed matter) such as programmes, posters, letterheads, press releases, newsletters and Tickets, and subject to any GFA regulations, the right to display such advertising on the clothing or footwear worn, or on any equipment  used, carried or transported by the GFA Delegation (including for the avoidance of doubt Match Officials), medical and security staff, ball boys, Participating Player escorts, flag bearers and/or photographers.  The display of the name and/or logo of the bonafide supplier of clothing on the strip of the uniforms of the GFA Delegation (including for the avoidance of doubt Match Officials) are also included. For the avoidance of doubt, advertising on the strip of Participating Players is excluded, other than where it is the trademark of the bonafide manufacturer and is in accordance with GFA regulations. Similarly, branding on any equipment, goods and/or services used in connection with the Competition, save where supplied by the GFA Commercial Rights Partner and/or </w:t>
            </w:r>
            <w:proofErr w:type="spellStart"/>
            <w:proofErr w:type="gramStart"/>
            <w:r>
              <w:rPr>
                <w:rFonts w:ascii="Calibri" w:eastAsia="Calibri" w:hAnsi="Calibri" w:cs="Calibri"/>
                <w:color w:val="000000"/>
              </w:rPr>
              <w:t>a</w:t>
            </w:r>
            <w:proofErr w:type="spellEnd"/>
            <w:proofErr w:type="gramEnd"/>
            <w:r>
              <w:rPr>
                <w:rFonts w:ascii="Calibri" w:eastAsia="Calibri" w:hAnsi="Calibri" w:cs="Calibri"/>
                <w:color w:val="000000"/>
              </w:rPr>
              <w:t xml:space="preserve"> Official License</w:t>
            </w:r>
            <w:r>
              <w:rPr>
                <w:rFonts w:ascii="Calibri" w:eastAsia="Calibri" w:hAnsi="Calibri" w:cs="Calibri"/>
              </w:rPr>
              <w:t>e</w:t>
            </w:r>
          </w:p>
        </w:tc>
      </w:tr>
      <w:tr w:rsidR="00A453DA" w14:paraId="4750CC0C" w14:textId="77777777" w:rsidTr="0013295A">
        <w:trPr>
          <w:cantSplit/>
          <w:trHeight w:val="518"/>
          <w:tblHeader/>
        </w:trPr>
        <w:tc>
          <w:tcPr>
            <w:tcW w:w="859" w:type="dxa"/>
          </w:tcPr>
          <w:p w14:paraId="627D1A87" w14:textId="77777777" w:rsidR="00A453DA" w:rsidRDefault="00A453DA" w:rsidP="0013295A">
            <w:pPr>
              <w:spacing w:before="100" w:after="100"/>
              <w:jc w:val="both"/>
              <w:rPr>
                <w:rFonts w:ascii="Calibri" w:eastAsia="Calibri" w:hAnsi="Calibri" w:cs="Calibri"/>
                <w:b/>
                <w:color w:val="000000"/>
              </w:rPr>
            </w:pPr>
            <w:r>
              <w:rPr>
                <w:rFonts w:ascii="Calibri" w:eastAsia="Calibri" w:hAnsi="Calibri" w:cs="Calibri"/>
                <w:b/>
              </w:rPr>
              <w:t>1.3</w:t>
            </w:r>
          </w:p>
        </w:tc>
        <w:tc>
          <w:tcPr>
            <w:tcW w:w="2827" w:type="dxa"/>
          </w:tcPr>
          <w:p w14:paraId="746FA3F4" w14:textId="77777777" w:rsidR="00A453DA" w:rsidRDefault="00A453DA" w:rsidP="0013295A">
            <w:pPr>
              <w:spacing w:before="100" w:after="100"/>
              <w:jc w:val="both"/>
              <w:rPr>
                <w:rFonts w:ascii="Calibri" w:eastAsia="Calibri" w:hAnsi="Calibri" w:cs="Calibri"/>
                <w:b/>
                <w:color w:val="000000"/>
              </w:rPr>
            </w:pPr>
            <w:r>
              <w:rPr>
                <w:rFonts w:ascii="Calibri" w:eastAsia="Calibri" w:hAnsi="Calibri" w:cs="Calibri"/>
                <w:b/>
                <w:color w:val="000000"/>
              </w:rPr>
              <w:t>AFC</w:t>
            </w:r>
          </w:p>
        </w:tc>
        <w:tc>
          <w:tcPr>
            <w:tcW w:w="5812" w:type="dxa"/>
          </w:tcPr>
          <w:p w14:paraId="79F1AB97" w14:textId="77777777" w:rsidR="00A453DA" w:rsidRDefault="00A453DA" w:rsidP="0013295A">
            <w:pPr>
              <w:spacing w:before="100"/>
              <w:jc w:val="both"/>
              <w:rPr>
                <w:rFonts w:ascii="Calibri" w:eastAsia="Calibri" w:hAnsi="Calibri" w:cs="Calibri"/>
                <w:color w:val="000000"/>
              </w:rPr>
            </w:pPr>
            <w:r>
              <w:rPr>
                <w:rFonts w:ascii="Calibri" w:eastAsia="Calibri" w:hAnsi="Calibri" w:cs="Calibri"/>
                <w:color w:val="000000"/>
              </w:rPr>
              <w:t>The Asian Football Confederation.</w:t>
            </w:r>
          </w:p>
        </w:tc>
      </w:tr>
      <w:tr w:rsidR="00A453DA" w14:paraId="6FBA2630" w14:textId="77777777" w:rsidTr="0013295A">
        <w:trPr>
          <w:cantSplit/>
          <w:trHeight w:val="60"/>
          <w:tblHeader/>
        </w:trPr>
        <w:tc>
          <w:tcPr>
            <w:tcW w:w="859" w:type="dxa"/>
          </w:tcPr>
          <w:p w14:paraId="01B0BC82" w14:textId="77777777" w:rsidR="00A453DA" w:rsidRDefault="00A453DA" w:rsidP="0013295A">
            <w:pPr>
              <w:spacing w:before="100" w:after="100"/>
              <w:jc w:val="both"/>
              <w:rPr>
                <w:rFonts w:ascii="Calibri" w:eastAsia="Calibri" w:hAnsi="Calibri" w:cs="Calibri"/>
                <w:b/>
                <w:color w:val="000000"/>
              </w:rPr>
            </w:pPr>
            <w:r>
              <w:rPr>
                <w:rFonts w:ascii="Calibri" w:eastAsia="Calibri" w:hAnsi="Calibri" w:cs="Calibri"/>
                <w:b/>
              </w:rPr>
              <w:t>1.4</w:t>
            </w:r>
          </w:p>
        </w:tc>
        <w:tc>
          <w:tcPr>
            <w:tcW w:w="2827" w:type="dxa"/>
          </w:tcPr>
          <w:p w14:paraId="743C7A06" w14:textId="77777777" w:rsidR="00A453DA" w:rsidRDefault="00A453DA" w:rsidP="0013295A">
            <w:pPr>
              <w:spacing w:before="100" w:after="100"/>
              <w:jc w:val="both"/>
              <w:rPr>
                <w:rFonts w:ascii="Calibri" w:eastAsia="Calibri" w:hAnsi="Calibri" w:cs="Calibri"/>
                <w:color w:val="000000"/>
              </w:rPr>
            </w:pPr>
            <w:r>
              <w:rPr>
                <w:rFonts w:ascii="Calibri" w:eastAsia="Calibri" w:hAnsi="Calibri" w:cs="Calibri"/>
                <w:b/>
                <w:color w:val="000000"/>
              </w:rPr>
              <w:t>AIFF</w:t>
            </w:r>
          </w:p>
        </w:tc>
        <w:tc>
          <w:tcPr>
            <w:tcW w:w="5812" w:type="dxa"/>
          </w:tcPr>
          <w:p w14:paraId="4F223E3A" w14:textId="77777777" w:rsidR="00A453DA" w:rsidRDefault="00A453DA" w:rsidP="0013295A">
            <w:pPr>
              <w:spacing w:before="100"/>
              <w:jc w:val="both"/>
              <w:rPr>
                <w:rFonts w:ascii="Calibri" w:eastAsia="Calibri" w:hAnsi="Calibri" w:cs="Calibri"/>
                <w:color w:val="000000"/>
              </w:rPr>
            </w:pPr>
            <w:r>
              <w:rPr>
                <w:rFonts w:ascii="Calibri" w:eastAsia="Calibri" w:hAnsi="Calibri" w:cs="Calibri"/>
                <w:color w:val="000000"/>
              </w:rPr>
              <w:t>The All India Football Federation.</w:t>
            </w:r>
          </w:p>
        </w:tc>
      </w:tr>
      <w:tr w:rsidR="00A453DA" w14:paraId="54A59CA5" w14:textId="77777777" w:rsidTr="0013295A">
        <w:trPr>
          <w:cantSplit/>
          <w:trHeight w:val="60"/>
          <w:tblHeader/>
        </w:trPr>
        <w:tc>
          <w:tcPr>
            <w:tcW w:w="859" w:type="dxa"/>
          </w:tcPr>
          <w:p w14:paraId="5357E796" w14:textId="77777777" w:rsidR="00A453DA" w:rsidRDefault="00A453DA" w:rsidP="0013295A">
            <w:pPr>
              <w:spacing w:before="100" w:after="100"/>
              <w:jc w:val="both"/>
              <w:rPr>
                <w:rFonts w:ascii="Calibri" w:eastAsia="Calibri" w:hAnsi="Calibri" w:cs="Calibri"/>
                <w:b/>
                <w:color w:val="000000"/>
              </w:rPr>
            </w:pPr>
            <w:r>
              <w:rPr>
                <w:rFonts w:ascii="Calibri" w:eastAsia="Calibri" w:hAnsi="Calibri" w:cs="Calibri"/>
                <w:b/>
              </w:rPr>
              <w:t>1.5</w:t>
            </w:r>
          </w:p>
        </w:tc>
        <w:tc>
          <w:tcPr>
            <w:tcW w:w="2827" w:type="dxa"/>
          </w:tcPr>
          <w:p w14:paraId="6E5C51E9" w14:textId="77777777" w:rsidR="00A453DA" w:rsidRDefault="00A453DA" w:rsidP="0013295A">
            <w:pPr>
              <w:spacing w:before="100" w:after="100"/>
              <w:jc w:val="both"/>
              <w:rPr>
                <w:rFonts w:ascii="Calibri" w:eastAsia="Calibri" w:hAnsi="Calibri" w:cs="Calibri"/>
                <w:color w:val="000000"/>
              </w:rPr>
            </w:pPr>
            <w:r>
              <w:rPr>
                <w:rFonts w:ascii="Calibri" w:eastAsia="Calibri" w:hAnsi="Calibri" w:cs="Calibri"/>
                <w:b/>
                <w:color w:val="000000"/>
              </w:rPr>
              <w:t>AIFF CRS</w:t>
            </w:r>
          </w:p>
        </w:tc>
        <w:tc>
          <w:tcPr>
            <w:tcW w:w="5812" w:type="dxa"/>
          </w:tcPr>
          <w:p w14:paraId="66BF517A" w14:textId="77777777" w:rsidR="00A453DA" w:rsidRDefault="00A453DA" w:rsidP="0013295A">
            <w:pPr>
              <w:spacing w:before="100"/>
              <w:jc w:val="both"/>
              <w:rPr>
                <w:rFonts w:ascii="Calibri" w:eastAsia="Calibri" w:hAnsi="Calibri" w:cs="Calibri"/>
                <w:color w:val="000000"/>
              </w:rPr>
            </w:pPr>
            <w:r>
              <w:rPr>
                <w:rFonts w:ascii="Calibri" w:eastAsia="Calibri" w:hAnsi="Calibri" w:cs="Calibri"/>
                <w:color w:val="000000"/>
              </w:rPr>
              <w:t xml:space="preserve">Also known as AIFF </w:t>
            </w:r>
            <w:r>
              <w:rPr>
                <w:rFonts w:ascii="Calibri" w:eastAsia="Calibri" w:hAnsi="Calibri" w:cs="Calibri"/>
              </w:rPr>
              <w:t>‘Centralised Registration System’. Is the online player registration system of the AIFF.</w:t>
            </w:r>
          </w:p>
        </w:tc>
      </w:tr>
    </w:tbl>
    <w:p w14:paraId="70775249" w14:textId="77777777" w:rsidR="00A453DA" w:rsidRDefault="00A453DA" w:rsidP="00357C76">
      <w:pPr>
        <w:tabs>
          <w:tab w:val="center" w:pos="4320"/>
          <w:tab w:val="right" w:pos="8640"/>
        </w:tabs>
        <w:jc w:val="both"/>
        <w:rPr>
          <w:rFonts w:ascii="Calibri" w:eastAsia="Calibri" w:hAnsi="Calibri" w:cs="Calibri"/>
          <w:color w:val="000000"/>
        </w:rPr>
      </w:pPr>
    </w:p>
    <w:tbl>
      <w:tblPr>
        <w:tblStyle w:val="aa"/>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9"/>
        <w:gridCol w:w="2827"/>
        <w:gridCol w:w="5812"/>
      </w:tblGrid>
      <w:tr w:rsidR="003678F6" w14:paraId="5CCF0F03" w14:textId="77777777" w:rsidTr="0013295A">
        <w:trPr>
          <w:cantSplit/>
          <w:trHeight w:val="60"/>
          <w:tblHeader/>
          <w:jc w:val="center"/>
        </w:trPr>
        <w:tc>
          <w:tcPr>
            <w:tcW w:w="859" w:type="dxa"/>
          </w:tcPr>
          <w:p w14:paraId="2C9CAD63"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lastRenderedPageBreak/>
              <w:t>1.</w:t>
            </w:r>
            <w:r w:rsidR="00EE7795">
              <w:rPr>
                <w:rFonts w:ascii="Calibri" w:eastAsia="Calibri" w:hAnsi="Calibri" w:cs="Calibri"/>
                <w:b/>
              </w:rPr>
              <w:t>7</w:t>
            </w:r>
          </w:p>
        </w:tc>
        <w:tc>
          <w:tcPr>
            <w:tcW w:w="2827" w:type="dxa"/>
          </w:tcPr>
          <w:p w14:paraId="11B473FA" w14:textId="77777777" w:rsidR="003678F6" w:rsidRDefault="004C4E9D" w:rsidP="00357C76">
            <w:pPr>
              <w:spacing w:before="100" w:after="100"/>
              <w:rPr>
                <w:rFonts w:ascii="Calibri" w:eastAsia="Calibri" w:hAnsi="Calibri" w:cs="Calibri"/>
                <w:color w:val="000000"/>
              </w:rPr>
            </w:pPr>
            <w:r>
              <w:rPr>
                <w:rFonts w:ascii="Calibri" w:eastAsia="Calibri" w:hAnsi="Calibri" w:cs="Calibri"/>
                <w:b/>
                <w:color w:val="000000"/>
              </w:rPr>
              <w:t>GFA Commercial Rights Partner</w:t>
            </w:r>
          </w:p>
        </w:tc>
        <w:tc>
          <w:tcPr>
            <w:tcW w:w="5812" w:type="dxa"/>
          </w:tcPr>
          <w:p w14:paraId="52D1FC76" w14:textId="77777777" w:rsidR="003678F6" w:rsidRDefault="004C4E9D" w:rsidP="00357C76">
            <w:pPr>
              <w:spacing w:before="100"/>
              <w:jc w:val="both"/>
              <w:rPr>
                <w:rFonts w:ascii="Calibri" w:eastAsia="Calibri" w:hAnsi="Calibri" w:cs="Calibri"/>
                <w:color w:val="000000"/>
              </w:rPr>
            </w:pPr>
            <w:r>
              <w:rPr>
                <w:rFonts w:ascii="Calibri" w:eastAsia="Calibri" w:hAnsi="Calibri" w:cs="Calibri"/>
              </w:rPr>
              <w:t>The entity appointed by the GFA as the sole and exclusive representative of the GFA with regard to the sale of the Commercial Rights (or any part thereof) pursuant to existing agreements and the provision of services in relation thereto.</w:t>
            </w:r>
          </w:p>
        </w:tc>
      </w:tr>
      <w:tr w:rsidR="003678F6" w14:paraId="2819196D" w14:textId="77777777" w:rsidTr="0013295A">
        <w:trPr>
          <w:cantSplit/>
          <w:trHeight w:val="985"/>
          <w:tblHeader/>
          <w:jc w:val="center"/>
        </w:trPr>
        <w:tc>
          <w:tcPr>
            <w:tcW w:w="859" w:type="dxa"/>
          </w:tcPr>
          <w:p w14:paraId="0E7FBF42"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rPr>
              <w:t>1.</w:t>
            </w:r>
            <w:r w:rsidR="00EE7795">
              <w:rPr>
                <w:rFonts w:ascii="Calibri" w:eastAsia="Calibri" w:hAnsi="Calibri" w:cs="Calibri"/>
                <w:b/>
              </w:rPr>
              <w:t>8</w:t>
            </w:r>
          </w:p>
        </w:tc>
        <w:tc>
          <w:tcPr>
            <w:tcW w:w="2827" w:type="dxa"/>
          </w:tcPr>
          <w:p w14:paraId="55D9004C" w14:textId="77777777" w:rsidR="003678F6" w:rsidRDefault="004C4E9D" w:rsidP="00357C76">
            <w:pPr>
              <w:spacing w:before="100" w:after="280"/>
              <w:jc w:val="both"/>
              <w:rPr>
                <w:rFonts w:ascii="Calibri" w:eastAsia="Calibri" w:hAnsi="Calibri" w:cs="Calibri"/>
                <w:color w:val="000000"/>
              </w:rPr>
            </w:pPr>
            <w:r>
              <w:rPr>
                <w:rFonts w:ascii="Calibri" w:eastAsia="Calibri" w:hAnsi="Calibri" w:cs="Calibri"/>
                <w:b/>
                <w:color w:val="000000"/>
              </w:rPr>
              <w:t>GFA Committee</w:t>
            </w:r>
          </w:p>
        </w:tc>
        <w:tc>
          <w:tcPr>
            <w:tcW w:w="5812" w:type="dxa"/>
          </w:tcPr>
          <w:p w14:paraId="00ED3BBB"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One (1) or more (as the context defines) of the Executive Committee/Standing Committees of the GFA as promulgated within the</w:t>
            </w:r>
            <w:r w:rsidR="0041028D">
              <w:rPr>
                <w:rFonts w:ascii="Calibri" w:eastAsia="Calibri" w:hAnsi="Calibri" w:cs="Calibri"/>
                <w:color w:val="000000"/>
              </w:rPr>
              <w:t xml:space="preserve"> </w:t>
            </w:r>
            <w:r>
              <w:rPr>
                <w:rFonts w:ascii="Calibri" w:eastAsia="Calibri" w:hAnsi="Calibri" w:cs="Calibri"/>
                <w:color w:val="000000"/>
              </w:rPr>
              <w:t>Statutes.</w:t>
            </w:r>
          </w:p>
        </w:tc>
      </w:tr>
      <w:tr w:rsidR="003678F6" w14:paraId="075237C7" w14:textId="77777777" w:rsidTr="0013295A">
        <w:trPr>
          <w:cantSplit/>
          <w:trHeight w:val="500"/>
          <w:tblHeader/>
          <w:jc w:val="center"/>
        </w:trPr>
        <w:tc>
          <w:tcPr>
            <w:tcW w:w="859" w:type="dxa"/>
          </w:tcPr>
          <w:p w14:paraId="65F12FAE"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rPr>
              <w:t>1.</w:t>
            </w:r>
            <w:r w:rsidR="00EE7795">
              <w:rPr>
                <w:rFonts w:ascii="Calibri" w:eastAsia="Calibri" w:hAnsi="Calibri" w:cs="Calibri"/>
                <w:b/>
              </w:rPr>
              <w:t>9</w:t>
            </w:r>
          </w:p>
        </w:tc>
        <w:tc>
          <w:tcPr>
            <w:tcW w:w="2827" w:type="dxa"/>
          </w:tcPr>
          <w:p w14:paraId="70BF1DAE"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color w:val="000000"/>
              </w:rPr>
              <w:t>GFA Constitution</w:t>
            </w:r>
          </w:p>
        </w:tc>
        <w:tc>
          <w:tcPr>
            <w:tcW w:w="5812" w:type="dxa"/>
          </w:tcPr>
          <w:p w14:paraId="6EE2A148" w14:textId="77777777" w:rsidR="003678F6" w:rsidRDefault="004C4E9D" w:rsidP="00357C76">
            <w:pPr>
              <w:spacing w:before="100"/>
              <w:jc w:val="both"/>
              <w:rPr>
                <w:rFonts w:ascii="Calibri" w:eastAsia="Calibri" w:hAnsi="Calibri" w:cs="Calibri"/>
                <w:color w:val="000000"/>
              </w:rPr>
            </w:pPr>
            <w:r>
              <w:rPr>
                <w:rFonts w:ascii="Calibri" w:eastAsia="Calibri" w:hAnsi="Calibri" w:cs="Calibri"/>
              </w:rPr>
              <w:t>The constitutional document which enshrines the roles, duties and responsibilities of GFA vis-a-vis Goan football.</w:t>
            </w:r>
          </w:p>
        </w:tc>
      </w:tr>
      <w:tr w:rsidR="003678F6" w14:paraId="0F59A801" w14:textId="77777777" w:rsidTr="0013295A">
        <w:trPr>
          <w:cantSplit/>
          <w:trHeight w:val="880"/>
          <w:tblHeader/>
          <w:jc w:val="center"/>
        </w:trPr>
        <w:tc>
          <w:tcPr>
            <w:tcW w:w="859" w:type="dxa"/>
          </w:tcPr>
          <w:p w14:paraId="78328111"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0</w:t>
            </w:r>
          </w:p>
        </w:tc>
        <w:tc>
          <w:tcPr>
            <w:tcW w:w="2827" w:type="dxa"/>
          </w:tcPr>
          <w:p w14:paraId="448E56B9"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GFA Delegation</w:t>
            </w:r>
          </w:p>
        </w:tc>
        <w:tc>
          <w:tcPr>
            <w:tcW w:w="5812" w:type="dxa"/>
          </w:tcPr>
          <w:p w14:paraId="23A1C044" w14:textId="77777777" w:rsidR="003678F6" w:rsidRDefault="004C4E9D" w:rsidP="00357C76">
            <w:pPr>
              <w:rPr>
                <w:rFonts w:ascii="Calibri" w:eastAsia="Calibri" w:hAnsi="Calibri" w:cs="Calibri"/>
                <w:color w:val="000000"/>
              </w:rPr>
            </w:pPr>
            <w:r>
              <w:rPr>
                <w:rFonts w:ascii="Calibri" w:eastAsia="Calibri" w:hAnsi="Calibri" w:cs="Calibri"/>
                <w:color w:val="000000"/>
              </w:rPr>
              <w:t>(</w:t>
            </w:r>
            <w:proofErr w:type="spellStart"/>
            <w:r>
              <w:rPr>
                <w:rFonts w:ascii="Calibri" w:eastAsia="Calibri" w:hAnsi="Calibri" w:cs="Calibri"/>
                <w:color w:val="000000"/>
              </w:rPr>
              <w:t>i</w:t>
            </w:r>
            <w:proofErr w:type="spellEnd"/>
            <w:r>
              <w:rPr>
                <w:rFonts w:ascii="Calibri" w:eastAsia="Calibri" w:hAnsi="Calibri" w:cs="Calibri"/>
                <w:color w:val="000000"/>
              </w:rPr>
              <w:t>)</w:t>
            </w:r>
            <w:r w:rsidR="0013295A">
              <w:rPr>
                <w:rFonts w:ascii="Calibri" w:eastAsia="Calibri" w:hAnsi="Calibri" w:cs="Calibri"/>
                <w:color w:val="000000"/>
              </w:rPr>
              <w:t xml:space="preserve"> </w:t>
            </w:r>
            <w:r>
              <w:rPr>
                <w:rFonts w:ascii="Calibri" w:eastAsia="Calibri" w:hAnsi="Calibri" w:cs="Calibri"/>
                <w:color w:val="000000"/>
              </w:rPr>
              <w:t>GFA staff;</w:t>
            </w:r>
            <w:r>
              <w:rPr>
                <w:rFonts w:ascii="Calibri" w:eastAsia="Calibri" w:hAnsi="Calibri" w:cs="Calibri"/>
                <w:color w:val="000000"/>
              </w:rPr>
              <w:br/>
              <w:t>(ii) Match Officials;</w:t>
            </w:r>
            <w:r>
              <w:rPr>
                <w:rFonts w:ascii="Calibri" w:eastAsia="Calibri" w:hAnsi="Calibri" w:cs="Calibri"/>
                <w:color w:val="000000"/>
              </w:rPr>
              <w:br/>
              <w:t>(iii) other officials appointed by the GFA;</w:t>
            </w:r>
            <w:r>
              <w:rPr>
                <w:rFonts w:ascii="Calibri" w:eastAsia="Calibri" w:hAnsi="Calibri" w:cs="Calibri"/>
                <w:color w:val="000000"/>
              </w:rPr>
              <w:br/>
              <w:t>(iv) The GFA’s Committee members; and</w:t>
            </w:r>
            <w:r>
              <w:rPr>
                <w:rFonts w:ascii="Calibri" w:eastAsia="Calibri" w:hAnsi="Calibri" w:cs="Calibri"/>
                <w:color w:val="000000"/>
              </w:rPr>
              <w:br/>
              <w:t>(iv) GFA guests.</w:t>
            </w:r>
          </w:p>
        </w:tc>
      </w:tr>
      <w:tr w:rsidR="003678F6" w14:paraId="785CC225" w14:textId="77777777" w:rsidTr="0013295A">
        <w:trPr>
          <w:cantSplit/>
          <w:trHeight w:val="356"/>
          <w:tblHeader/>
          <w:jc w:val="center"/>
        </w:trPr>
        <w:tc>
          <w:tcPr>
            <w:tcW w:w="859" w:type="dxa"/>
          </w:tcPr>
          <w:p w14:paraId="7D8EE3C9" w14:textId="77777777" w:rsidR="003678F6" w:rsidRPr="00DA791E"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1</w:t>
            </w:r>
          </w:p>
        </w:tc>
        <w:tc>
          <w:tcPr>
            <w:tcW w:w="2827" w:type="dxa"/>
          </w:tcPr>
          <w:p w14:paraId="6DC5836A" w14:textId="77777777" w:rsidR="003678F6" w:rsidRPr="00DA791E"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GFA Secretariat</w:t>
            </w:r>
          </w:p>
        </w:tc>
        <w:tc>
          <w:tcPr>
            <w:tcW w:w="5812" w:type="dxa"/>
          </w:tcPr>
          <w:p w14:paraId="4D4F5AD7" w14:textId="77777777" w:rsidR="003678F6" w:rsidRPr="0013295A" w:rsidRDefault="004C4E9D" w:rsidP="0013295A">
            <w:pPr>
              <w:spacing w:before="100"/>
              <w:jc w:val="both"/>
              <w:rPr>
                <w:rFonts w:ascii="Calibri" w:eastAsia="Calibri" w:hAnsi="Calibri" w:cs="Calibri"/>
              </w:rPr>
            </w:pPr>
            <w:r>
              <w:rPr>
                <w:rFonts w:ascii="Calibri" w:eastAsia="Calibri" w:hAnsi="Calibri" w:cs="Calibri"/>
              </w:rPr>
              <w:t>Responsible for carrying out administrative work of GFA.</w:t>
            </w:r>
          </w:p>
        </w:tc>
      </w:tr>
      <w:tr w:rsidR="003678F6" w14:paraId="1B9F4832" w14:textId="77777777" w:rsidTr="0013295A">
        <w:trPr>
          <w:cantSplit/>
          <w:trHeight w:val="1273"/>
          <w:tblHeader/>
          <w:jc w:val="center"/>
        </w:trPr>
        <w:tc>
          <w:tcPr>
            <w:tcW w:w="859" w:type="dxa"/>
          </w:tcPr>
          <w:p w14:paraId="1990EFB1"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2</w:t>
            </w:r>
          </w:p>
        </w:tc>
        <w:tc>
          <w:tcPr>
            <w:tcW w:w="2827" w:type="dxa"/>
          </w:tcPr>
          <w:p w14:paraId="684822A7" w14:textId="77777777" w:rsidR="003678F6" w:rsidRDefault="004C4E9D" w:rsidP="00357C76">
            <w:pPr>
              <w:spacing w:before="100" w:after="280"/>
              <w:rPr>
                <w:rFonts w:ascii="Calibri" w:eastAsia="Calibri" w:hAnsi="Calibri" w:cs="Calibri"/>
                <w:color w:val="000000"/>
              </w:rPr>
            </w:pPr>
            <w:r>
              <w:rPr>
                <w:rFonts w:ascii="Calibri" w:eastAsia="Calibri" w:hAnsi="Calibri" w:cs="Calibri"/>
                <w:b/>
                <w:color w:val="000000"/>
              </w:rPr>
              <w:t>GFA Competitions Committee</w:t>
            </w:r>
          </w:p>
        </w:tc>
        <w:tc>
          <w:tcPr>
            <w:tcW w:w="5812" w:type="dxa"/>
          </w:tcPr>
          <w:p w14:paraId="32665A34" w14:textId="77777777" w:rsidR="003678F6" w:rsidRDefault="004C4E9D" w:rsidP="00357C76">
            <w:pPr>
              <w:spacing w:before="100"/>
              <w:jc w:val="both"/>
              <w:rPr>
                <w:rFonts w:ascii="Calibri" w:eastAsia="Calibri" w:hAnsi="Calibri" w:cs="Calibri"/>
                <w:color w:val="000000"/>
              </w:rPr>
            </w:pPr>
            <w:r>
              <w:rPr>
                <w:rFonts w:ascii="Calibri" w:eastAsia="Calibri" w:hAnsi="Calibri" w:cs="Calibri"/>
              </w:rPr>
              <w:t>The</w:t>
            </w:r>
            <w:r>
              <w:rPr>
                <w:rFonts w:ascii="Calibri" w:eastAsia="Calibri" w:hAnsi="Calibri" w:cs="Calibri"/>
                <w:color w:val="000000"/>
              </w:rPr>
              <w:t xml:space="preserve"> Committee formed by the GFA to suggest the GFA Executive Committee and/or the GFA Disciplinary Committee about decisions on overall organizational matters.</w:t>
            </w:r>
          </w:p>
        </w:tc>
      </w:tr>
      <w:tr w:rsidR="003678F6" w14:paraId="004C24EF" w14:textId="77777777" w:rsidTr="0013295A">
        <w:trPr>
          <w:cantSplit/>
          <w:trHeight w:val="600"/>
          <w:tblHeader/>
          <w:jc w:val="center"/>
        </w:trPr>
        <w:tc>
          <w:tcPr>
            <w:tcW w:w="859" w:type="dxa"/>
          </w:tcPr>
          <w:p w14:paraId="48A16EB2"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3</w:t>
            </w:r>
          </w:p>
        </w:tc>
        <w:tc>
          <w:tcPr>
            <w:tcW w:w="2827" w:type="dxa"/>
          </w:tcPr>
          <w:p w14:paraId="742075E8"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GFA Marks</w:t>
            </w:r>
          </w:p>
        </w:tc>
        <w:tc>
          <w:tcPr>
            <w:tcW w:w="5812" w:type="dxa"/>
          </w:tcPr>
          <w:p w14:paraId="1C583DEB"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color w:val="000000"/>
              </w:rPr>
              <w:t>All design marks, slogans, designations, names, logos, insignia, emblems or devices (in any application) owned and/or controlled by the GFA (in any language), but excluding the Competition Marks.</w:t>
            </w:r>
          </w:p>
        </w:tc>
      </w:tr>
      <w:tr w:rsidR="003678F6" w14:paraId="2373FF4B" w14:textId="77777777" w:rsidTr="0013295A">
        <w:trPr>
          <w:cantSplit/>
          <w:trHeight w:val="600"/>
          <w:tblHeader/>
          <w:jc w:val="center"/>
        </w:trPr>
        <w:tc>
          <w:tcPr>
            <w:tcW w:w="859" w:type="dxa"/>
          </w:tcPr>
          <w:p w14:paraId="0431A006"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4</w:t>
            </w:r>
          </w:p>
        </w:tc>
        <w:tc>
          <w:tcPr>
            <w:tcW w:w="2827" w:type="dxa"/>
          </w:tcPr>
          <w:p w14:paraId="7ED4A652"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GFA Official Merchandise</w:t>
            </w:r>
          </w:p>
        </w:tc>
        <w:tc>
          <w:tcPr>
            <w:tcW w:w="5812" w:type="dxa"/>
          </w:tcPr>
          <w:p w14:paraId="3EFDA371"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rPr>
              <w:t>The officia</w:t>
            </w:r>
            <w:r>
              <w:rPr>
                <w:rFonts w:ascii="Calibri" w:eastAsia="Calibri" w:hAnsi="Calibri" w:cs="Calibri"/>
                <w:color w:val="000000"/>
              </w:rPr>
              <w:t>l</w:t>
            </w:r>
            <w:r w:rsidR="0041028D">
              <w:rPr>
                <w:rFonts w:ascii="Calibri" w:eastAsia="Calibri" w:hAnsi="Calibri" w:cs="Calibri"/>
                <w:color w:val="000000"/>
              </w:rPr>
              <w:t xml:space="preserve"> </w:t>
            </w:r>
            <w:r>
              <w:rPr>
                <w:rFonts w:ascii="Calibri" w:eastAsia="Calibri" w:hAnsi="Calibri" w:cs="Calibri"/>
                <w:color w:val="000000"/>
              </w:rPr>
              <w:t>merchandise of the Competition to which the GFA Marks and the Competition Marks may be applied at the sole discretion of the GFA.</w:t>
            </w:r>
          </w:p>
        </w:tc>
      </w:tr>
      <w:tr w:rsidR="003678F6" w14:paraId="577638E3" w14:textId="77777777" w:rsidTr="0013295A">
        <w:trPr>
          <w:cantSplit/>
          <w:trHeight w:val="600"/>
          <w:tblHeader/>
          <w:jc w:val="center"/>
        </w:trPr>
        <w:tc>
          <w:tcPr>
            <w:tcW w:w="859" w:type="dxa"/>
          </w:tcPr>
          <w:p w14:paraId="3415A089"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5</w:t>
            </w:r>
          </w:p>
        </w:tc>
        <w:tc>
          <w:tcPr>
            <w:tcW w:w="2827" w:type="dxa"/>
          </w:tcPr>
          <w:p w14:paraId="3CBC7BC4" w14:textId="77777777" w:rsidR="003678F6" w:rsidRDefault="004C4E9D" w:rsidP="00357C76">
            <w:pPr>
              <w:spacing w:before="100" w:after="100"/>
              <w:rPr>
                <w:rFonts w:ascii="Calibri" w:eastAsia="Calibri" w:hAnsi="Calibri" w:cs="Calibri"/>
                <w:b/>
                <w:color w:val="000000"/>
              </w:rPr>
            </w:pPr>
            <w:r>
              <w:rPr>
                <w:rFonts w:ascii="Calibri" w:eastAsia="Calibri" w:hAnsi="Calibri" w:cs="Calibri"/>
                <w:b/>
                <w:color w:val="000000"/>
              </w:rPr>
              <w:t xml:space="preserve">GFA </w:t>
            </w:r>
            <w:r>
              <w:rPr>
                <w:rFonts w:ascii="Calibri" w:eastAsia="Calibri" w:hAnsi="Calibri" w:cs="Calibri"/>
                <w:b/>
              </w:rPr>
              <w:t>social media platforms</w:t>
            </w:r>
          </w:p>
        </w:tc>
        <w:tc>
          <w:tcPr>
            <w:tcW w:w="5812" w:type="dxa"/>
          </w:tcPr>
          <w:p w14:paraId="25E4D96F"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color w:val="000000"/>
              </w:rPr>
              <w:t>The official website of GFA (currently [www.goafa.in]), including without limitation all other domains or official media platforms and channels created and/or owned by the GFA.</w:t>
            </w:r>
          </w:p>
        </w:tc>
      </w:tr>
      <w:tr w:rsidR="003678F6" w14:paraId="6946C44D" w14:textId="77777777" w:rsidTr="0013295A">
        <w:trPr>
          <w:cantSplit/>
          <w:trHeight w:val="560"/>
          <w:tblHeader/>
          <w:jc w:val="center"/>
        </w:trPr>
        <w:tc>
          <w:tcPr>
            <w:tcW w:w="859" w:type="dxa"/>
          </w:tcPr>
          <w:p w14:paraId="6D7133D4"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6</w:t>
            </w:r>
          </w:p>
        </w:tc>
        <w:tc>
          <w:tcPr>
            <w:tcW w:w="2827" w:type="dxa"/>
          </w:tcPr>
          <w:p w14:paraId="2ADE4447"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Broadcast Licensee</w:t>
            </w:r>
          </w:p>
        </w:tc>
        <w:tc>
          <w:tcPr>
            <w:tcW w:w="5812" w:type="dxa"/>
          </w:tcPr>
          <w:p w14:paraId="2BEE1FCD" w14:textId="77777777" w:rsidR="003678F6" w:rsidRDefault="004C4E9D" w:rsidP="00357C76">
            <w:pPr>
              <w:spacing w:after="100"/>
              <w:jc w:val="both"/>
              <w:rPr>
                <w:rFonts w:ascii="Calibri" w:eastAsia="Calibri" w:hAnsi="Calibri" w:cs="Calibri"/>
                <w:color w:val="000000"/>
              </w:rPr>
            </w:pPr>
            <w:r>
              <w:rPr>
                <w:rFonts w:ascii="Calibri" w:eastAsia="Calibri" w:hAnsi="Calibri" w:cs="Calibri"/>
                <w:color w:val="000000"/>
              </w:rPr>
              <w:t xml:space="preserve">Any entity, including the Host Broadcaster, which has been granted the Media Rights from the GFA or the GFA Commercial Rights Partner for the Competition. </w:t>
            </w:r>
          </w:p>
        </w:tc>
      </w:tr>
      <w:tr w:rsidR="003678F6" w14:paraId="045CAC41" w14:textId="77777777" w:rsidTr="0013295A">
        <w:trPr>
          <w:cantSplit/>
          <w:trHeight w:val="660"/>
          <w:tblHeader/>
          <w:jc w:val="center"/>
        </w:trPr>
        <w:tc>
          <w:tcPr>
            <w:tcW w:w="859" w:type="dxa"/>
          </w:tcPr>
          <w:p w14:paraId="5AE5AD17"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1.1</w:t>
            </w:r>
            <w:r w:rsidR="00EE7795">
              <w:rPr>
                <w:rFonts w:ascii="Calibri" w:eastAsia="Calibri" w:hAnsi="Calibri" w:cs="Calibri"/>
                <w:b/>
              </w:rPr>
              <w:t>7</w:t>
            </w:r>
          </w:p>
        </w:tc>
        <w:tc>
          <w:tcPr>
            <w:tcW w:w="2827" w:type="dxa"/>
          </w:tcPr>
          <w:p w14:paraId="382E3382"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Club</w:t>
            </w:r>
          </w:p>
        </w:tc>
        <w:tc>
          <w:tcPr>
            <w:tcW w:w="5812" w:type="dxa"/>
          </w:tcPr>
          <w:p w14:paraId="5F7AC822" w14:textId="77777777" w:rsidR="003678F6" w:rsidRDefault="004C4E9D" w:rsidP="00357C76">
            <w:pPr>
              <w:spacing w:before="100" w:after="120"/>
              <w:jc w:val="both"/>
              <w:rPr>
                <w:rFonts w:ascii="Calibri" w:eastAsia="Calibri" w:hAnsi="Calibri" w:cs="Calibri"/>
                <w:color w:val="000000"/>
              </w:rPr>
            </w:pPr>
            <w:r>
              <w:rPr>
                <w:rFonts w:ascii="Calibri" w:eastAsia="Calibri" w:hAnsi="Calibri" w:cs="Calibri"/>
              </w:rPr>
              <w:t>The</w:t>
            </w:r>
            <w:r>
              <w:rPr>
                <w:rFonts w:ascii="Calibri" w:eastAsia="Calibri" w:hAnsi="Calibri" w:cs="Calibri"/>
                <w:color w:val="000000"/>
              </w:rPr>
              <w:t xml:space="preserve"> Club which exists within the geographical territory of the GFA and is a duly registered member of an affiliated </w:t>
            </w:r>
            <w:r>
              <w:rPr>
                <w:rFonts w:ascii="Calibri" w:eastAsia="Calibri" w:hAnsi="Calibri" w:cs="Calibri"/>
              </w:rPr>
              <w:t>Football</w:t>
            </w:r>
            <w:r>
              <w:rPr>
                <w:rFonts w:ascii="Calibri" w:eastAsia="Calibri" w:hAnsi="Calibri" w:cs="Calibri"/>
                <w:color w:val="000000"/>
              </w:rPr>
              <w:t xml:space="preserve"> Association of the GFA and fulfils the requirements of GFA Club Licensing Regulations for the Goa Professional League 2023-24, if applicable. </w:t>
            </w:r>
          </w:p>
        </w:tc>
      </w:tr>
      <w:tr w:rsidR="003678F6" w14:paraId="26086773" w14:textId="77777777" w:rsidTr="0013295A">
        <w:trPr>
          <w:cantSplit/>
          <w:trHeight w:val="660"/>
          <w:tblHeader/>
          <w:jc w:val="center"/>
        </w:trPr>
        <w:tc>
          <w:tcPr>
            <w:tcW w:w="859" w:type="dxa"/>
          </w:tcPr>
          <w:p w14:paraId="7248DC4D" w14:textId="77777777" w:rsidR="003678F6" w:rsidRDefault="004C4E9D" w:rsidP="00357C76">
            <w:pPr>
              <w:pStyle w:val="Heading6"/>
              <w:rPr>
                <w:rFonts w:ascii="Calibri" w:eastAsia="Calibri" w:hAnsi="Calibri" w:cs="Calibri"/>
                <w:i w:val="0"/>
                <w:sz w:val="24"/>
                <w:szCs w:val="24"/>
              </w:rPr>
            </w:pPr>
            <w:bookmarkStart w:id="2" w:name="_heading=h.bcbbspqya2je" w:colFirst="0" w:colLast="0"/>
            <w:bookmarkEnd w:id="2"/>
            <w:r>
              <w:rPr>
                <w:rFonts w:ascii="Calibri" w:eastAsia="Calibri" w:hAnsi="Calibri" w:cs="Calibri"/>
                <w:i w:val="0"/>
                <w:sz w:val="24"/>
                <w:szCs w:val="24"/>
              </w:rPr>
              <w:t>1.</w:t>
            </w:r>
            <w:r w:rsidR="00EE7795">
              <w:rPr>
                <w:rFonts w:ascii="Calibri" w:eastAsia="Calibri" w:hAnsi="Calibri" w:cs="Calibri"/>
                <w:i w:val="0"/>
                <w:sz w:val="24"/>
                <w:szCs w:val="24"/>
              </w:rPr>
              <w:t>18</w:t>
            </w:r>
          </w:p>
        </w:tc>
        <w:tc>
          <w:tcPr>
            <w:tcW w:w="2827" w:type="dxa"/>
          </w:tcPr>
          <w:p w14:paraId="703879FE" w14:textId="77777777" w:rsidR="003678F6" w:rsidRDefault="004C4E9D" w:rsidP="00357C76">
            <w:pPr>
              <w:pStyle w:val="Heading6"/>
              <w:jc w:val="left"/>
              <w:rPr>
                <w:rFonts w:ascii="Calibri" w:eastAsia="Calibri" w:hAnsi="Calibri" w:cs="Calibri"/>
                <w:i w:val="0"/>
                <w:sz w:val="24"/>
                <w:szCs w:val="24"/>
              </w:rPr>
            </w:pPr>
            <w:bookmarkStart w:id="3" w:name="_heading=h.g80427dnlq46" w:colFirst="0" w:colLast="0"/>
            <w:bookmarkEnd w:id="3"/>
            <w:r>
              <w:rPr>
                <w:rFonts w:ascii="Calibri" w:eastAsia="Calibri" w:hAnsi="Calibri" w:cs="Calibri"/>
                <w:i w:val="0"/>
                <w:sz w:val="24"/>
                <w:szCs w:val="24"/>
              </w:rPr>
              <w:t>Commencement of Competition</w:t>
            </w:r>
          </w:p>
        </w:tc>
        <w:tc>
          <w:tcPr>
            <w:tcW w:w="5812" w:type="dxa"/>
          </w:tcPr>
          <w:p w14:paraId="41AD0793" w14:textId="77777777" w:rsidR="003678F6" w:rsidRDefault="004C4E9D" w:rsidP="00357C76">
            <w:pPr>
              <w:tabs>
                <w:tab w:val="right" w:pos="9072"/>
              </w:tabs>
              <w:jc w:val="both"/>
              <w:rPr>
                <w:rFonts w:ascii="Calibri" w:eastAsia="Calibri" w:hAnsi="Calibri" w:cs="Calibri"/>
              </w:rPr>
            </w:pPr>
            <w:r>
              <w:rPr>
                <w:rFonts w:ascii="Calibri" w:eastAsia="Calibri" w:hAnsi="Calibri" w:cs="Calibri"/>
              </w:rPr>
              <w:t>The Competition shall be deemed to have commenced from such date as officially notified by the GFA and shall remain operative till presentation or closing ceremony as may be scheduled.</w:t>
            </w:r>
          </w:p>
        </w:tc>
      </w:tr>
      <w:tr w:rsidR="003678F6" w14:paraId="5F4BC7B3" w14:textId="77777777" w:rsidTr="0013295A">
        <w:trPr>
          <w:cantSplit/>
          <w:trHeight w:val="660"/>
          <w:tblHeader/>
          <w:jc w:val="center"/>
        </w:trPr>
        <w:tc>
          <w:tcPr>
            <w:tcW w:w="859" w:type="dxa"/>
          </w:tcPr>
          <w:p w14:paraId="2B756079"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lastRenderedPageBreak/>
              <w:t>1.</w:t>
            </w:r>
            <w:r w:rsidR="00EE7795">
              <w:rPr>
                <w:rFonts w:ascii="Calibri" w:eastAsia="Calibri" w:hAnsi="Calibri" w:cs="Calibri"/>
                <w:b/>
              </w:rPr>
              <w:t>19</w:t>
            </w:r>
          </w:p>
        </w:tc>
        <w:tc>
          <w:tcPr>
            <w:tcW w:w="2827" w:type="dxa"/>
          </w:tcPr>
          <w:p w14:paraId="5102D68D"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Commercial Rights</w:t>
            </w:r>
          </w:p>
        </w:tc>
        <w:tc>
          <w:tcPr>
            <w:tcW w:w="5812" w:type="dxa"/>
          </w:tcPr>
          <w:p w14:paraId="74EDBBD5"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 xml:space="preserve">Advertising Rights, </w:t>
            </w:r>
            <w:r>
              <w:rPr>
                <w:rFonts w:ascii="Calibri" w:eastAsia="Calibri" w:hAnsi="Calibri" w:cs="Calibri"/>
              </w:rPr>
              <w:t>c</w:t>
            </w:r>
            <w:r>
              <w:rPr>
                <w:rFonts w:ascii="Calibri" w:eastAsia="Calibri" w:hAnsi="Calibri" w:cs="Calibri"/>
                <w:color w:val="000000"/>
              </w:rPr>
              <w:t xml:space="preserve">oncession </w:t>
            </w:r>
            <w:r>
              <w:rPr>
                <w:rFonts w:ascii="Calibri" w:eastAsia="Calibri" w:hAnsi="Calibri" w:cs="Calibri"/>
              </w:rPr>
              <w:t>r</w:t>
            </w:r>
            <w:r>
              <w:rPr>
                <w:rFonts w:ascii="Calibri" w:eastAsia="Calibri" w:hAnsi="Calibri" w:cs="Calibri"/>
                <w:color w:val="000000"/>
              </w:rPr>
              <w:t xml:space="preserve">ights, </w:t>
            </w:r>
            <w:r>
              <w:rPr>
                <w:rFonts w:ascii="Calibri" w:eastAsia="Calibri" w:hAnsi="Calibri" w:cs="Calibri"/>
              </w:rPr>
              <w:t>h</w:t>
            </w:r>
            <w:r>
              <w:rPr>
                <w:rFonts w:ascii="Calibri" w:eastAsia="Calibri" w:hAnsi="Calibri" w:cs="Calibri"/>
                <w:color w:val="000000"/>
              </w:rPr>
              <w:t xml:space="preserve">ospitality </w:t>
            </w:r>
            <w:r>
              <w:rPr>
                <w:rFonts w:ascii="Calibri" w:eastAsia="Calibri" w:hAnsi="Calibri" w:cs="Calibri"/>
              </w:rPr>
              <w:t>r</w:t>
            </w:r>
            <w:r>
              <w:rPr>
                <w:rFonts w:ascii="Calibri" w:eastAsia="Calibri" w:hAnsi="Calibri" w:cs="Calibri"/>
                <w:color w:val="000000"/>
              </w:rPr>
              <w:t xml:space="preserve">ights, </w:t>
            </w:r>
            <w:r>
              <w:rPr>
                <w:rFonts w:ascii="Calibri" w:eastAsia="Calibri" w:hAnsi="Calibri" w:cs="Calibri"/>
              </w:rPr>
              <w:t>i</w:t>
            </w:r>
            <w:r>
              <w:rPr>
                <w:rFonts w:ascii="Calibri" w:eastAsia="Calibri" w:hAnsi="Calibri" w:cs="Calibri"/>
                <w:color w:val="000000"/>
              </w:rPr>
              <w:t xml:space="preserve">mage </w:t>
            </w:r>
            <w:r>
              <w:rPr>
                <w:rFonts w:ascii="Calibri" w:eastAsia="Calibri" w:hAnsi="Calibri" w:cs="Calibri"/>
              </w:rPr>
              <w:t>r</w:t>
            </w:r>
            <w:r>
              <w:rPr>
                <w:rFonts w:ascii="Calibri" w:eastAsia="Calibri" w:hAnsi="Calibri" w:cs="Calibri"/>
                <w:color w:val="000000"/>
              </w:rPr>
              <w:t xml:space="preserve">ights, </w:t>
            </w:r>
            <w:r>
              <w:rPr>
                <w:rFonts w:ascii="Calibri" w:eastAsia="Calibri" w:hAnsi="Calibri" w:cs="Calibri"/>
              </w:rPr>
              <w:t>M</w:t>
            </w:r>
            <w:r>
              <w:rPr>
                <w:rFonts w:ascii="Calibri" w:eastAsia="Calibri" w:hAnsi="Calibri" w:cs="Calibri"/>
                <w:color w:val="000000"/>
              </w:rPr>
              <w:t xml:space="preserve">edia </w:t>
            </w:r>
            <w:r>
              <w:rPr>
                <w:rFonts w:ascii="Calibri" w:eastAsia="Calibri" w:hAnsi="Calibri" w:cs="Calibri"/>
              </w:rPr>
              <w:t>R</w:t>
            </w:r>
            <w:r>
              <w:rPr>
                <w:rFonts w:ascii="Calibri" w:eastAsia="Calibri" w:hAnsi="Calibri" w:cs="Calibri"/>
                <w:color w:val="000000"/>
              </w:rPr>
              <w:t xml:space="preserve">ights, Merchandising Rights, Promotional Rights, Sponsorship Rights, and Travel and Tour Rights, granted to GFA Commercial Rights Partner. </w:t>
            </w:r>
          </w:p>
        </w:tc>
      </w:tr>
      <w:tr w:rsidR="00E71CBA" w14:paraId="0451C44E" w14:textId="77777777" w:rsidTr="0013295A">
        <w:trPr>
          <w:cantSplit/>
          <w:trHeight w:val="660"/>
          <w:tblHeader/>
          <w:jc w:val="center"/>
        </w:trPr>
        <w:tc>
          <w:tcPr>
            <w:tcW w:w="859" w:type="dxa"/>
          </w:tcPr>
          <w:p w14:paraId="7938F876" w14:textId="77777777" w:rsidR="00E71CBA" w:rsidRPr="00E71CBA" w:rsidRDefault="00E71CBA" w:rsidP="00357C76">
            <w:pPr>
              <w:rPr>
                <w:rFonts w:ascii="Calibri" w:hAnsi="Calibri" w:cs="Calibri"/>
                <w:b/>
              </w:rPr>
            </w:pPr>
            <w:r w:rsidRPr="00E71CBA">
              <w:rPr>
                <w:rFonts w:ascii="Calibri" w:hAnsi="Calibri" w:cs="Calibri"/>
                <w:b/>
              </w:rPr>
              <w:t>1.20</w:t>
            </w:r>
          </w:p>
        </w:tc>
        <w:tc>
          <w:tcPr>
            <w:tcW w:w="2827" w:type="dxa"/>
          </w:tcPr>
          <w:p w14:paraId="19A0D04A" w14:textId="77777777" w:rsidR="00E71CBA" w:rsidRPr="00E71CBA" w:rsidRDefault="00E71CBA" w:rsidP="00357C76">
            <w:pPr>
              <w:rPr>
                <w:rFonts w:ascii="Calibri" w:hAnsi="Calibri" w:cs="Calibri"/>
                <w:b/>
              </w:rPr>
            </w:pPr>
            <w:r w:rsidRPr="00E71CBA">
              <w:rPr>
                <w:rFonts w:ascii="Calibri" w:hAnsi="Calibri" w:cs="Calibri"/>
                <w:b/>
              </w:rPr>
              <w:t>Competitions</w:t>
            </w:r>
          </w:p>
        </w:tc>
        <w:tc>
          <w:tcPr>
            <w:tcW w:w="5812" w:type="dxa"/>
          </w:tcPr>
          <w:p w14:paraId="49635F74" w14:textId="77777777" w:rsidR="00E71CBA" w:rsidRPr="00E71CBA" w:rsidRDefault="00E71CBA" w:rsidP="00357C76">
            <w:pPr>
              <w:rPr>
                <w:rFonts w:ascii="Calibri" w:hAnsi="Calibri" w:cs="Calibri"/>
              </w:rPr>
            </w:pPr>
            <w:r w:rsidRPr="00E71CBA">
              <w:rPr>
                <w:rFonts w:ascii="Calibri" w:hAnsi="Calibri" w:cs="Calibri"/>
              </w:rPr>
              <w:t>The [Name of the Competition] is one of the State Club Competitions which includes without limitation, all Matches as set out in the Match Schedule, all qualifying Matches, all activities on the Field of Play (other than Matches), opening ceremonies, presentation or closing ceremonies, press conferences or Official Functions connected therewith.</w:t>
            </w:r>
          </w:p>
        </w:tc>
      </w:tr>
      <w:tr w:rsidR="00E71CBA" w14:paraId="4663F1D0" w14:textId="77777777" w:rsidTr="0013295A">
        <w:trPr>
          <w:cantSplit/>
          <w:trHeight w:val="1020"/>
          <w:tblHeader/>
          <w:jc w:val="center"/>
        </w:trPr>
        <w:tc>
          <w:tcPr>
            <w:tcW w:w="859" w:type="dxa"/>
          </w:tcPr>
          <w:p w14:paraId="4FE48BAC" w14:textId="77777777" w:rsidR="00E71CBA" w:rsidRDefault="00E71CBA" w:rsidP="00357C76">
            <w:pPr>
              <w:pStyle w:val="Heading6"/>
              <w:rPr>
                <w:rFonts w:ascii="Calibri" w:eastAsia="Calibri" w:hAnsi="Calibri" w:cs="Calibri"/>
                <w:i w:val="0"/>
                <w:color w:val="000000"/>
                <w:sz w:val="24"/>
                <w:szCs w:val="24"/>
              </w:rPr>
            </w:pPr>
            <w:r>
              <w:rPr>
                <w:rFonts w:ascii="Calibri" w:eastAsia="Calibri" w:hAnsi="Calibri" w:cs="Calibri"/>
                <w:i w:val="0"/>
                <w:sz w:val="24"/>
                <w:szCs w:val="24"/>
              </w:rPr>
              <w:t>1.21</w:t>
            </w:r>
          </w:p>
        </w:tc>
        <w:tc>
          <w:tcPr>
            <w:tcW w:w="2827" w:type="dxa"/>
          </w:tcPr>
          <w:p w14:paraId="0DCF2D30" w14:textId="77777777" w:rsidR="00E71CBA" w:rsidRDefault="00E71CBA" w:rsidP="00357C76">
            <w:pPr>
              <w:pStyle w:val="Heading6"/>
              <w:rPr>
                <w:rFonts w:ascii="Calibri" w:eastAsia="Calibri" w:hAnsi="Calibri" w:cs="Calibri"/>
                <w:i w:val="0"/>
                <w:color w:val="000000"/>
                <w:sz w:val="24"/>
                <w:szCs w:val="24"/>
              </w:rPr>
            </w:pPr>
            <w:r>
              <w:rPr>
                <w:rFonts w:ascii="Calibri" w:eastAsia="Calibri" w:hAnsi="Calibri" w:cs="Calibri"/>
                <w:i w:val="0"/>
                <w:color w:val="000000"/>
                <w:sz w:val="24"/>
                <w:szCs w:val="24"/>
              </w:rPr>
              <w:t>Competition Data</w:t>
            </w:r>
          </w:p>
        </w:tc>
        <w:tc>
          <w:tcPr>
            <w:tcW w:w="5812" w:type="dxa"/>
          </w:tcPr>
          <w:p w14:paraId="60054CE6" w14:textId="77777777" w:rsidR="00E71CBA" w:rsidRPr="00DA791E" w:rsidRDefault="00E71CBA" w:rsidP="00357C76">
            <w:pPr>
              <w:jc w:val="both"/>
              <w:rPr>
                <w:rFonts w:ascii="Calibri" w:eastAsia="Calibri" w:hAnsi="Calibri" w:cs="Calibri"/>
                <w:color w:val="000000"/>
              </w:rPr>
            </w:pPr>
            <w:r>
              <w:rPr>
                <w:rFonts w:ascii="Calibri" w:eastAsia="Calibri" w:hAnsi="Calibri" w:cs="Calibri"/>
                <w:color w:val="000000"/>
              </w:rPr>
              <w:t>Any and all information related to the Competition, including fixture lists, Image Rights, information and/or statistics about the Participating Clubs and/or Participating Players, information and/or statistics about their participation and/or performance in the Competition, Match analysis, referee decisions, and any other information in relation to the Competition.</w:t>
            </w:r>
          </w:p>
        </w:tc>
      </w:tr>
      <w:tr w:rsidR="003678F6" w14:paraId="0BDFEF38" w14:textId="77777777" w:rsidTr="0013295A">
        <w:trPr>
          <w:cantSplit/>
          <w:trHeight w:val="1340"/>
          <w:tblHeader/>
          <w:jc w:val="center"/>
        </w:trPr>
        <w:tc>
          <w:tcPr>
            <w:tcW w:w="859" w:type="dxa"/>
          </w:tcPr>
          <w:p w14:paraId="0340A5BD" w14:textId="77777777" w:rsidR="003678F6" w:rsidRDefault="004C4E9D" w:rsidP="00357C76">
            <w:pPr>
              <w:spacing w:before="100" w:after="100"/>
              <w:jc w:val="both"/>
              <w:rPr>
                <w:rFonts w:ascii="Calibri" w:eastAsia="Calibri" w:hAnsi="Calibri" w:cs="Calibri"/>
                <w:b/>
                <w:color w:val="000000"/>
              </w:rPr>
            </w:pPr>
            <w:bookmarkStart w:id="4" w:name="_Hlk139990372"/>
            <w:r>
              <w:rPr>
                <w:rFonts w:ascii="Calibri" w:eastAsia="Calibri" w:hAnsi="Calibri" w:cs="Calibri"/>
                <w:b/>
              </w:rPr>
              <w:t>1.2</w:t>
            </w:r>
            <w:r w:rsidR="00EE7795">
              <w:rPr>
                <w:rFonts w:ascii="Calibri" w:eastAsia="Calibri" w:hAnsi="Calibri" w:cs="Calibri"/>
                <w:b/>
              </w:rPr>
              <w:t>2</w:t>
            </w:r>
          </w:p>
        </w:tc>
        <w:tc>
          <w:tcPr>
            <w:tcW w:w="2827" w:type="dxa"/>
          </w:tcPr>
          <w:p w14:paraId="6222E9B9"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Competition Marks</w:t>
            </w:r>
          </w:p>
          <w:p w14:paraId="706D4289" w14:textId="77777777" w:rsidR="003678F6" w:rsidRDefault="003678F6" w:rsidP="00357C76">
            <w:pPr>
              <w:jc w:val="both"/>
              <w:rPr>
                <w:rFonts w:ascii="Calibri" w:eastAsia="Calibri" w:hAnsi="Calibri" w:cs="Calibri"/>
                <w:b/>
                <w:color w:val="000000"/>
              </w:rPr>
            </w:pPr>
          </w:p>
        </w:tc>
        <w:tc>
          <w:tcPr>
            <w:tcW w:w="5812" w:type="dxa"/>
          </w:tcPr>
          <w:p w14:paraId="2A9E7AEE"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Either cumulatively or individually:</w:t>
            </w:r>
          </w:p>
          <w:p w14:paraId="1CDECB5D" w14:textId="77777777" w:rsidR="003678F6" w:rsidRPr="00DA791E" w:rsidRDefault="003678F6" w:rsidP="00357C76">
            <w:pPr>
              <w:jc w:val="both"/>
              <w:rPr>
                <w:rFonts w:ascii="Calibri" w:eastAsia="Calibri" w:hAnsi="Calibri" w:cs="Calibri"/>
                <w:color w:val="000000"/>
                <w:sz w:val="16"/>
                <w:szCs w:val="16"/>
              </w:rPr>
            </w:pPr>
          </w:p>
          <w:p w14:paraId="2A2C6C87" w14:textId="77777777" w:rsidR="003678F6" w:rsidRPr="005C67CC" w:rsidRDefault="005C67CC" w:rsidP="00357C76">
            <w:pPr>
              <w:pBdr>
                <w:top w:val="nil"/>
                <w:left w:val="nil"/>
                <w:bottom w:val="nil"/>
                <w:right w:val="nil"/>
                <w:between w:val="nil"/>
              </w:pBdr>
              <w:jc w:val="both"/>
              <w:rPr>
                <w:rFonts w:ascii="Calibri" w:eastAsia="Calibri" w:hAnsi="Calibri" w:cs="Calibri"/>
                <w:b/>
                <w:color w:val="000000"/>
                <w:sz w:val="16"/>
                <w:szCs w:val="16"/>
              </w:rPr>
            </w:pPr>
            <w:proofErr w:type="spellStart"/>
            <w:r w:rsidRPr="005C67CC">
              <w:rPr>
                <w:rFonts w:ascii="Calibri" w:eastAsia="Calibri" w:hAnsi="Calibri" w:cs="Calibri"/>
                <w:b/>
                <w:color w:val="000000"/>
              </w:rPr>
              <w:t>i</w:t>
            </w:r>
            <w:proofErr w:type="spellEnd"/>
            <w:r w:rsidRPr="005C67CC">
              <w:rPr>
                <w:rFonts w:ascii="Calibri" w:eastAsia="Calibri" w:hAnsi="Calibri" w:cs="Calibri"/>
                <w:b/>
                <w:color w:val="000000"/>
              </w:rPr>
              <w:t>)</w:t>
            </w:r>
            <w:r w:rsidR="004C4E9D" w:rsidRPr="005C67CC">
              <w:rPr>
                <w:rFonts w:ascii="Calibri" w:eastAsia="Calibri" w:hAnsi="Calibri" w:cs="Calibri"/>
                <w:color w:val="000000"/>
              </w:rPr>
              <w:t>the logo officially adopted by the GFA as a visual design symbol of the Competition;</w:t>
            </w:r>
          </w:p>
          <w:p w14:paraId="054C444C" w14:textId="77777777" w:rsidR="003678F6" w:rsidRPr="005C67CC" w:rsidRDefault="005C67CC" w:rsidP="00357C76">
            <w:pPr>
              <w:pBdr>
                <w:top w:val="nil"/>
                <w:left w:val="nil"/>
                <w:bottom w:val="nil"/>
                <w:right w:val="nil"/>
                <w:between w:val="nil"/>
              </w:pBdr>
              <w:tabs>
                <w:tab w:val="left" w:pos="0"/>
                <w:tab w:val="left" w:pos="374"/>
                <w:tab w:val="left" w:pos="678"/>
              </w:tabs>
              <w:jc w:val="both"/>
              <w:rPr>
                <w:rFonts w:ascii="Calibri" w:eastAsia="Calibri" w:hAnsi="Calibri" w:cs="Calibri"/>
                <w:color w:val="000000"/>
                <w:sz w:val="16"/>
              </w:rPr>
            </w:pPr>
            <w:r w:rsidRPr="005C67CC">
              <w:rPr>
                <w:rFonts w:ascii="Calibri" w:eastAsia="Calibri" w:hAnsi="Calibri" w:cs="Calibri"/>
                <w:b/>
                <w:color w:val="000000"/>
              </w:rPr>
              <w:t>ii)</w:t>
            </w:r>
            <w:r w:rsidR="004C4E9D" w:rsidRPr="005C67CC">
              <w:rPr>
                <w:rFonts w:ascii="Calibri" w:eastAsia="Calibri" w:hAnsi="Calibri" w:cs="Calibri"/>
                <w:color w:val="000000"/>
              </w:rPr>
              <w:t>any mascot officially adopted by the GFA for the Competition;</w:t>
            </w:r>
          </w:p>
          <w:p w14:paraId="59E4D580" w14:textId="77777777" w:rsidR="003678F6" w:rsidRPr="005C67CC" w:rsidRDefault="005C67CC" w:rsidP="00357C76">
            <w:pPr>
              <w:pBdr>
                <w:top w:val="nil"/>
                <w:left w:val="nil"/>
                <w:bottom w:val="nil"/>
                <w:right w:val="nil"/>
                <w:between w:val="nil"/>
              </w:pBdr>
              <w:tabs>
                <w:tab w:val="left" w:pos="0"/>
                <w:tab w:val="left" w:pos="374"/>
                <w:tab w:val="left" w:pos="678"/>
              </w:tabs>
              <w:jc w:val="both"/>
              <w:rPr>
                <w:rFonts w:ascii="Calibri" w:eastAsia="Calibri" w:hAnsi="Calibri" w:cs="Calibri"/>
                <w:color w:val="000000"/>
                <w:sz w:val="16"/>
                <w:szCs w:val="16"/>
              </w:rPr>
            </w:pPr>
            <w:r w:rsidRPr="005C67CC">
              <w:rPr>
                <w:rFonts w:ascii="Calibri" w:eastAsia="Calibri" w:hAnsi="Calibri" w:cs="Calibri"/>
                <w:b/>
                <w:color w:val="000000"/>
              </w:rPr>
              <w:t>iii)</w:t>
            </w:r>
            <w:r w:rsidR="004C4E9D" w:rsidRPr="005C67CC">
              <w:rPr>
                <w:rFonts w:ascii="Calibri" w:eastAsia="Calibri" w:hAnsi="Calibri" w:cs="Calibri"/>
                <w:color w:val="000000"/>
              </w:rPr>
              <w:t>any two-dimensional representation of the competition trophy;</w:t>
            </w:r>
          </w:p>
          <w:p w14:paraId="3ADF6AB0" w14:textId="77777777" w:rsidR="003678F6" w:rsidRPr="005C67CC" w:rsidRDefault="005C67CC" w:rsidP="00357C76">
            <w:pPr>
              <w:pBdr>
                <w:top w:val="nil"/>
                <w:left w:val="nil"/>
                <w:bottom w:val="nil"/>
                <w:right w:val="nil"/>
                <w:between w:val="nil"/>
              </w:pBdr>
              <w:tabs>
                <w:tab w:val="left" w:pos="0"/>
                <w:tab w:val="left" w:pos="516"/>
                <w:tab w:val="left" w:pos="678"/>
              </w:tabs>
              <w:jc w:val="both"/>
              <w:rPr>
                <w:rFonts w:ascii="Calibri" w:eastAsia="Calibri" w:hAnsi="Calibri" w:cs="Calibri"/>
                <w:color w:val="000000"/>
                <w:sz w:val="16"/>
                <w:szCs w:val="16"/>
              </w:rPr>
            </w:pPr>
            <w:r w:rsidRPr="005C67CC">
              <w:rPr>
                <w:rFonts w:ascii="Calibri" w:eastAsia="Calibri" w:hAnsi="Calibri" w:cs="Calibri"/>
                <w:b/>
                <w:color w:val="000000"/>
              </w:rPr>
              <w:t>iv)</w:t>
            </w:r>
            <w:r w:rsidR="004C4E9D" w:rsidRPr="005C67CC">
              <w:rPr>
                <w:rFonts w:ascii="Calibri" w:eastAsia="Calibri" w:hAnsi="Calibri" w:cs="Calibri"/>
                <w:color w:val="000000"/>
              </w:rPr>
              <w:t>the official name of the Competition (in any language); and/or</w:t>
            </w:r>
          </w:p>
          <w:p w14:paraId="280CBDF4" w14:textId="77777777" w:rsidR="003678F6" w:rsidRPr="00DA791E" w:rsidRDefault="005C67CC" w:rsidP="00357C76">
            <w:pPr>
              <w:pBdr>
                <w:top w:val="nil"/>
                <w:left w:val="nil"/>
                <w:bottom w:val="nil"/>
                <w:right w:val="nil"/>
                <w:between w:val="nil"/>
              </w:pBdr>
              <w:tabs>
                <w:tab w:val="left" w:pos="0"/>
                <w:tab w:val="left" w:pos="657"/>
              </w:tabs>
              <w:jc w:val="both"/>
              <w:rPr>
                <w:rFonts w:ascii="Calibri" w:eastAsia="Calibri" w:hAnsi="Calibri" w:cs="Calibri"/>
                <w:color w:val="000000"/>
              </w:rPr>
            </w:pPr>
            <w:r w:rsidRPr="005C67CC">
              <w:rPr>
                <w:rFonts w:ascii="Calibri" w:eastAsia="Calibri" w:hAnsi="Calibri" w:cs="Calibri"/>
                <w:b/>
                <w:color w:val="000000"/>
              </w:rPr>
              <w:t>v)</w:t>
            </w:r>
            <w:r w:rsidR="004C4E9D">
              <w:rPr>
                <w:rFonts w:ascii="Calibri" w:eastAsia="Calibri" w:hAnsi="Calibri" w:cs="Calibri"/>
                <w:color w:val="000000"/>
              </w:rPr>
              <w:t>any and all current and future trademarks, and/or logos, and/or copyrights and/or designs whether or not registered or applied for and whether registered in part or in whole including any present and/or future names, designations, symbols, logos or identifying music or sounds of the GFA or the Competition, the GFA</w:t>
            </w:r>
            <w:r w:rsidR="0041028D">
              <w:rPr>
                <w:rFonts w:ascii="Calibri" w:eastAsia="Calibri" w:hAnsi="Calibri" w:cs="Calibri"/>
                <w:color w:val="000000"/>
              </w:rPr>
              <w:t xml:space="preserve"> </w:t>
            </w:r>
            <w:r w:rsidR="004C4E9D">
              <w:rPr>
                <w:rFonts w:ascii="Calibri" w:eastAsia="Calibri" w:hAnsi="Calibri" w:cs="Calibri"/>
                <w:color w:val="000000"/>
              </w:rPr>
              <w:t>fair play and device mark, and other artistic and auto-graphic</w:t>
            </w:r>
            <w:r w:rsidR="0041028D">
              <w:rPr>
                <w:rFonts w:ascii="Calibri" w:eastAsia="Calibri" w:hAnsi="Calibri" w:cs="Calibri"/>
                <w:color w:val="000000"/>
              </w:rPr>
              <w:t xml:space="preserve"> </w:t>
            </w:r>
            <w:r w:rsidR="004C4E9D">
              <w:rPr>
                <w:rFonts w:ascii="Calibri" w:eastAsia="Calibri" w:hAnsi="Calibri" w:cs="Calibri"/>
                <w:color w:val="000000"/>
              </w:rPr>
              <w:t>representations in one, two or three dimensional proportions used by or in association with the Competition.</w:t>
            </w:r>
          </w:p>
        </w:tc>
      </w:tr>
      <w:bookmarkEnd w:id="4"/>
      <w:tr w:rsidR="003678F6" w14:paraId="26E38486" w14:textId="77777777" w:rsidTr="0013295A">
        <w:trPr>
          <w:cantSplit/>
          <w:trHeight w:val="1516"/>
          <w:tblHeader/>
          <w:jc w:val="center"/>
        </w:trPr>
        <w:tc>
          <w:tcPr>
            <w:tcW w:w="859" w:type="dxa"/>
          </w:tcPr>
          <w:p w14:paraId="28E8E5F3"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1.2</w:t>
            </w:r>
            <w:r w:rsidR="00EE7795">
              <w:rPr>
                <w:rFonts w:ascii="Calibri" w:eastAsia="Calibri" w:hAnsi="Calibri" w:cs="Calibri"/>
                <w:b/>
              </w:rPr>
              <w:t>3</w:t>
            </w:r>
          </w:p>
        </w:tc>
        <w:tc>
          <w:tcPr>
            <w:tcW w:w="2827" w:type="dxa"/>
          </w:tcPr>
          <w:p w14:paraId="09CA745F"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Competition Website</w:t>
            </w:r>
          </w:p>
        </w:tc>
        <w:tc>
          <w:tcPr>
            <w:tcW w:w="5812" w:type="dxa"/>
          </w:tcPr>
          <w:p w14:paraId="36DF12DD"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 xml:space="preserve">The official website in relation to a Competition operated exclusively by the GFA </w:t>
            </w:r>
            <w:r>
              <w:rPr>
                <w:rFonts w:ascii="Calibri" w:eastAsia="Calibri" w:hAnsi="Calibri" w:cs="Calibri"/>
              </w:rPr>
              <w:t>S</w:t>
            </w:r>
            <w:r>
              <w:rPr>
                <w:rFonts w:ascii="Calibri" w:eastAsia="Calibri" w:hAnsi="Calibri" w:cs="Calibri"/>
                <w:color w:val="000000"/>
              </w:rPr>
              <w:t xml:space="preserve">ecretariat with a dedicated URL registered, owned and maintained by the GFA, at the </w:t>
            </w:r>
            <w:r w:rsidR="005C67CC">
              <w:rPr>
                <w:rFonts w:ascii="Calibri" w:eastAsia="Calibri" w:hAnsi="Calibri" w:cs="Calibri"/>
                <w:color w:val="000000"/>
              </w:rPr>
              <w:t>Association’s sole</w:t>
            </w:r>
            <w:r>
              <w:rPr>
                <w:rFonts w:ascii="Calibri" w:eastAsia="Calibri" w:hAnsi="Calibri" w:cs="Calibri"/>
                <w:color w:val="000000"/>
              </w:rPr>
              <w:t xml:space="preserve"> expense, for exclusive use by the League.</w:t>
            </w:r>
          </w:p>
        </w:tc>
      </w:tr>
      <w:tr w:rsidR="003678F6" w14:paraId="11876219" w14:textId="77777777" w:rsidTr="0013295A">
        <w:trPr>
          <w:cantSplit/>
          <w:trHeight w:val="2205"/>
          <w:tblHeader/>
          <w:jc w:val="center"/>
        </w:trPr>
        <w:tc>
          <w:tcPr>
            <w:tcW w:w="859" w:type="dxa"/>
          </w:tcPr>
          <w:p w14:paraId="015FD32A"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lastRenderedPageBreak/>
              <w:t>1.2</w:t>
            </w:r>
            <w:r w:rsidR="00EE7795">
              <w:rPr>
                <w:rFonts w:ascii="Calibri" w:eastAsia="Calibri" w:hAnsi="Calibri" w:cs="Calibri"/>
                <w:b/>
              </w:rPr>
              <w:t>4</w:t>
            </w:r>
          </w:p>
        </w:tc>
        <w:tc>
          <w:tcPr>
            <w:tcW w:w="2827" w:type="dxa"/>
          </w:tcPr>
          <w:p w14:paraId="54349480"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Digital Media</w:t>
            </w:r>
          </w:p>
        </w:tc>
        <w:tc>
          <w:tcPr>
            <w:tcW w:w="5812" w:type="dxa"/>
          </w:tcPr>
          <w:p w14:paraId="0031CCB8"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Any digitalised media (including the GFA Website and/or</w:t>
            </w:r>
            <w:r w:rsidR="0041028D">
              <w:rPr>
                <w:rFonts w:ascii="Calibri" w:eastAsia="Calibri" w:hAnsi="Calibri" w:cs="Calibri"/>
                <w:color w:val="000000"/>
              </w:rPr>
              <w:t xml:space="preserve"> </w:t>
            </w:r>
            <w:r>
              <w:rPr>
                <w:rFonts w:ascii="Calibri" w:eastAsia="Calibri" w:hAnsi="Calibri" w:cs="Calibri"/>
                <w:color w:val="000000"/>
              </w:rPr>
              <w:t>the Competition Website) created by GFA in relation to the Competition, including but not limited to any mobile website, mobile application (app), online video channel, data product, photo-sharing account, social media account, and any further form of digital media developed herewith.</w:t>
            </w:r>
          </w:p>
        </w:tc>
      </w:tr>
      <w:tr w:rsidR="003678F6" w14:paraId="1105DC18" w14:textId="77777777" w:rsidTr="0013295A">
        <w:trPr>
          <w:cantSplit/>
          <w:trHeight w:val="60"/>
          <w:tblHeader/>
          <w:jc w:val="center"/>
        </w:trPr>
        <w:tc>
          <w:tcPr>
            <w:tcW w:w="859" w:type="dxa"/>
          </w:tcPr>
          <w:p w14:paraId="11CB15DA"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1.2</w:t>
            </w:r>
            <w:r w:rsidR="00CA4F60">
              <w:rPr>
                <w:rFonts w:ascii="Calibri" w:eastAsia="Calibri" w:hAnsi="Calibri" w:cs="Calibri"/>
                <w:b/>
              </w:rPr>
              <w:t>5</w:t>
            </w:r>
          </w:p>
        </w:tc>
        <w:tc>
          <w:tcPr>
            <w:tcW w:w="2827" w:type="dxa"/>
          </w:tcPr>
          <w:p w14:paraId="371219F4"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Facility Areas</w:t>
            </w:r>
          </w:p>
        </w:tc>
        <w:tc>
          <w:tcPr>
            <w:tcW w:w="5812" w:type="dxa"/>
          </w:tcPr>
          <w:p w14:paraId="4C7A75CB"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location of Official Functions, ceremonies, press centres, ticket offices, competition hotels, media areas (including without limitation areas used for viewing of any public exhibition), sponsor village areas (including without limitation “GFA fan park” areas, and areas used for the activation of the Commercial Rights), official hospitality areas (including without limitation areas used for the exploitation of the Hospitality Rights), and information centres controlled by or on behalf of the GFA and used in connection with the Matches</w:t>
            </w:r>
            <w:r w:rsidR="0041028D">
              <w:rPr>
                <w:rFonts w:ascii="Calibri" w:eastAsia="Calibri" w:hAnsi="Calibri" w:cs="Calibri"/>
                <w:color w:val="000000"/>
              </w:rPr>
              <w:t xml:space="preserve"> </w:t>
            </w:r>
            <w:r>
              <w:rPr>
                <w:rFonts w:ascii="Calibri" w:eastAsia="Calibri" w:hAnsi="Calibri" w:cs="Calibri"/>
                <w:color w:val="000000"/>
              </w:rPr>
              <w:t>at the Match Venue.</w:t>
            </w:r>
          </w:p>
        </w:tc>
      </w:tr>
      <w:tr w:rsidR="003678F6" w14:paraId="75033C0F" w14:textId="77777777" w:rsidTr="0013295A">
        <w:trPr>
          <w:cantSplit/>
          <w:trHeight w:val="60"/>
          <w:tblHeader/>
          <w:jc w:val="center"/>
        </w:trPr>
        <w:tc>
          <w:tcPr>
            <w:tcW w:w="859" w:type="dxa"/>
          </w:tcPr>
          <w:p w14:paraId="28D9350D"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t>1.2</w:t>
            </w:r>
            <w:r w:rsidR="00CA4F60">
              <w:rPr>
                <w:rFonts w:ascii="Calibri" w:eastAsia="Calibri" w:hAnsi="Calibri" w:cs="Calibri"/>
                <w:b/>
              </w:rPr>
              <w:t>6</w:t>
            </w:r>
          </w:p>
        </w:tc>
        <w:tc>
          <w:tcPr>
            <w:tcW w:w="2827" w:type="dxa"/>
          </w:tcPr>
          <w:p w14:paraId="2FD4ED45"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Fair Play</w:t>
            </w:r>
          </w:p>
        </w:tc>
        <w:tc>
          <w:tcPr>
            <w:tcW w:w="5812" w:type="dxa"/>
          </w:tcPr>
          <w:p w14:paraId="169F36BA" w14:textId="77777777" w:rsidR="003678F6" w:rsidRDefault="004C4E9D" w:rsidP="00357C76">
            <w:pPr>
              <w:spacing w:before="100"/>
              <w:jc w:val="both"/>
              <w:rPr>
                <w:rFonts w:ascii="Calibri" w:eastAsia="Calibri" w:hAnsi="Calibri" w:cs="Calibri"/>
                <w:highlight w:val="yellow"/>
              </w:rPr>
            </w:pPr>
            <w:r>
              <w:rPr>
                <w:rFonts w:ascii="Calibri" w:eastAsia="Calibri" w:hAnsi="Calibri" w:cs="Calibri"/>
                <w:color w:val="000000"/>
              </w:rPr>
              <w:t>That the game should be played in an entertaining and positive way, behaviour on and off the field in a sporting manner towards all others involved, be they players, officials or spectators, irrespective of results</w:t>
            </w:r>
            <w:r w:rsidR="00CA4F60">
              <w:rPr>
                <w:rFonts w:ascii="Calibri" w:eastAsia="Calibri" w:hAnsi="Calibri" w:cs="Calibri"/>
              </w:rPr>
              <w:t>.</w:t>
            </w:r>
          </w:p>
        </w:tc>
      </w:tr>
      <w:tr w:rsidR="003678F6" w14:paraId="74CD42A0" w14:textId="77777777" w:rsidTr="0013295A">
        <w:trPr>
          <w:cantSplit/>
          <w:trHeight w:val="60"/>
          <w:tblHeader/>
          <w:jc w:val="center"/>
        </w:trPr>
        <w:tc>
          <w:tcPr>
            <w:tcW w:w="859" w:type="dxa"/>
          </w:tcPr>
          <w:p w14:paraId="1823F806"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27</w:t>
            </w:r>
          </w:p>
        </w:tc>
        <w:tc>
          <w:tcPr>
            <w:tcW w:w="2827" w:type="dxa"/>
          </w:tcPr>
          <w:p w14:paraId="36EEB94D"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Field of Play</w:t>
            </w:r>
          </w:p>
        </w:tc>
        <w:tc>
          <w:tcPr>
            <w:tcW w:w="5812" w:type="dxa"/>
          </w:tcPr>
          <w:p w14:paraId="7F477E82"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area described in Law 1 of the Laws of the Game issued by the IFAB and administered by FIFA.</w:t>
            </w:r>
          </w:p>
        </w:tc>
      </w:tr>
      <w:tr w:rsidR="003678F6" w14:paraId="219A370A" w14:textId="77777777" w:rsidTr="0013295A">
        <w:trPr>
          <w:cantSplit/>
          <w:trHeight w:val="60"/>
          <w:tblHeader/>
          <w:jc w:val="center"/>
        </w:trPr>
        <w:tc>
          <w:tcPr>
            <w:tcW w:w="859" w:type="dxa"/>
          </w:tcPr>
          <w:p w14:paraId="0181E8A5"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28</w:t>
            </w:r>
          </w:p>
        </w:tc>
        <w:tc>
          <w:tcPr>
            <w:tcW w:w="2827" w:type="dxa"/>
          </w:tcPr>
          <w:p w14:paraId="6FC6A06F"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FIFA</w:t>
            </w:r>
          </w:p>
        </w:tc>
        <w:tc>
          <w:tcPr>
            <w:tcW w:w="5812" w:type="dxa"/>
          </w:tcPr>
          <w:p w14:paraId="3205BFC2"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highlight w:val="white"/>
              </w:rPr>
              <w:t>Fédération Internationale de Football Association</w:t>
            </w:r>
          </w:p>
        </w:tc>
      </w:tr>
      <w:tr w:rsidR="003678F6" w14:paraId="6C481345" w14:textId="77777777" w:rsidTr="0013295A">
        <w:trPr>
          <w:cantSplit/>
          <w:trHeight w:val="60"/>
          <w:tblHeader/>
          <w:jc w:val="center"/>
        </w:trPr>
        <w:tc>
          <w:tcPr>
            <w:tcW w:w="859" w:type="dxa"/>
          </w:tcPr>
          <w:p w14:paraId="343E5200"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29</w:t>
            </w:r>
          </w:p>
        </w:tc>
        <w:tc>
          <w:tcPr>
            <w:tcW w:w="2827" w:type="dxa"/>
          </w:tcPr>
          <w:p w14:paraId="55DC9BE5"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Fixed Media</w:t>
            </w:r>
          </w:p>
        </w:tc>
        <w:tc>
          <w:tcPr>
            <w:tcW w:w="5812" w:type="dxa"/>
          </w:tcPr>
          <w:p w14:paraId="0B558E7D"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 xml:space="preserve">Any magnetic, electronic or digital storage device or method including without limitation </w:t>
            </w:r>
            <w:r w:rsidR="00CA4F60">
              <w:rPr>
                <w:rFonts w:ascii="Calibri" w:eastAsia="Calibri" w:hAnsi="Calibri" w:cs="Calibri"/>
                <w:color w:val="000000"/>
              </w:rPr>
              <w:t>DVD</w:t>
            </w:r>
            <w:r>
              <w:rPr>
                <w:rFonts w:ascii="Calibri" w:eastAsia="Calibri" w:hAnsi="Calibri" w:cs="Calibri"/>
                <w:color w:val="000000"/>
              </w:rPr>
              <w:t xml:space="preserve">, </w:t>
            </w:r>
            <w:r w:rsidR="00CA4F60">
              <w:rPr>
                <w:rFonts w:ascii="Calibri" w:eastAsia="Calibri" w:hAnsi="Calibri" w:cs="Calibri"/>
                <w:color w:val="000000"/>
              </w:rPr>
              <w:t>VHS</w:t>
            </w:r>
            <w:r>
              <w:rPr>
                <w:rFonts w:ascii="Calibri" w:eastAsia="Calibri" w:hAnsi="Calibri" w:cs="Calibri"/>
                <w:color w:val="000000"/>
              </w:rPr>
              <w:t xml:space="preserve"> or </w:t>
            </w:r>
            <w:r w:rsidR="00CA4F60">
              <w:rPr>
                <w:rFonts w:ascii="Calibri" w:eastAsia="Calibri" w:hAnsi="Calibri" w:cs="Calibri"/>
                <w:color w:val="000000"/>
              </w:rPr>
              <w:t>CD</w:t>
            </w:r>
            <w:r>
              <w:rPr>
                <w:rFonts w:ascii="Calibri" w:eastAsia="Calibri" w:hAnsi="Calibri" w:cs="Calibri"/>
                <w:color w:val="000000"/>
              </w:rPr>
              <w:t>-</w:t>
            </w:r>
            <w:r w:rsidR="00CA4F60">
              <w:rPr>
                <w:rFonts w:ascii="Calibri" w:eastAsia="Calibri" w:hAnsi="Calibri" w:cs="Calibri"/>
                <w:color w:val="000000"/>
              </w:rPr>
              <w:t>ROM</w:t>
            </w:r>
            <w:r>
              <w:rPr>
                <w:rFonts w:ascii="Calibri" w:eastAsia="Calibri" w:hAnsi="Calibri" w:cs="Calibri"/>
                <w:color w:val="000000"/>
              </w:rPr>
              <w:t>.</w:t>
            </w:r>
          </w:p>
        </w:tc>
      </w:tr>
      <w:tr w:rsidR="003678F6" w14:paraId="2C25FBA7" w14:textId="77777777" w:rsidTr="0013295A">
        <w:trPr>
          <w:cantSplit/>
          <w:trHeight w:val="60"/>
          <w:tblHeader/>
          <w:jc w:val="center"/>
        </w:trPr>
        <w:tc>
          <w:tcPr>
            <w:tcW w:w="859" w:type="dxa"/>
          </w:tcPr>
          <w:p w14:paraId="2418314F" w14:textId="77777777" w:rsidR="003678F6" w:rsidRDefault="004C4E9D" w:rsidP="00357C76">
            <w:pPr>
              <w:spacing w:before="100" w:after="280"/>
              <w:jc w:val="both"/>
              <w:rPr>
                <w:rFonts w:ascii="Calibri" w:eastAsia="Calibri" w:hAnsi="Calibri" w:cs="Calibri"/>
                <w:b/>
              </w:rPr>
            </w:pPr>
            <w:r>
              <w:rPr>
                <w:rFonts w:ascii="Calibri" w:eastAsia="Calibri" w:hAnsi="Calibri" w:cs="Calibri"/>
                <w:b/>
              </w:rPr>
              <w:t>1.3</w:t>
            </w:r>
            <w:r w:rsidR="00CA4F60">
              <w:rPr>
                <w:rFonts w:ascii="Calibri" w:eastAsia="Calibri" w:hAnsi="Calibri" w:cs="Calibri"/>
                <w:b/>
              </w:rPr>
              <w:t>0</w:t>
            </w:r>
          </w:p>
        </w:tc>
        <w:tc>
          <w:tcPr>
            <w:tcW w:w="2827" w:type="dxa"/>
          </w:tcPr>
          <w:p w14:paraId="4F286543"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rPr>
              <w:t>Football Season</w:t>
            </w:r>
          </w:p>
        </w:tc>
        <w:tc>
          <w:tcPr>
            <w:tcW w:w="5812" w:type="dxa"/>
          </w:tcPr>
          <w:p w14:paraId="5BC192B4" w14:textId="77777777" w:rsidR="003678F6" w:rsidRDefault="004C4E9D" w:rsidP="00357C76">
            <w:pPr>
              <w:spacing w:before="100"/>
              <w:jc w:val="both"/>
              <w:rPr>
                <w:rFonts w:ascii="Calibri" w:eastAsia="Calibri" w:hAnsi="Calibri" w:cs="Calibri"/>
                <w:color w:val="000000"/>
              </w:rPr>
            </w:pPr>
            <w:r>
              <w:rPr>
                <w:rFonts w:ascii="Calibri" w:eastAsia="Calibri" w:hAnsi="Calibri" w:cs="Calibri"/>
              </w:rPr>
              <w:t>Shall mean and include all football activities ca</w:t>
            </w:r>
            <w:r w:rsidR="00AF455C">
              <w:rPr>
                <w:rFonts w:ascii="Calibri" w:eastAsia="Calibri" w:hAnsi="Calibri" w:cs="Calibri"/>
              </w:rPr>
              <w:t>rried out, starting from the 1</w:t>
            </w:r>
            <w:r w:rsidR="00CA4F60" w:rsidRPr="00AF455C">
              <w:rPr>
                <w:rFonts w:ascii="Calibri" w:eastAsia="Calibri" w:hAnsi="Calibri" w:cs="Calibri"/>
                <w:vertAlign w:val="superscript"/>
              </w:rPr>
              <w:t>st</w:t>
            </w:r>
            <w:r w:rsidR="00CA4F60">
              <w:rPr>
                <w:rFonts w:ascii="Calibri" w:eastAsia="Calibri" w:hAnsi="Calibri" w:cs="Calibri"/>
              </w:rPr>
              <w:t xml:space="preserve"> of</w:t>
            </w:r>
            <w:r>
              <w:rPr>
                <w:rFonts w:ascii="Calibri" w:eastAsia="Calibri" w:hAnsi="Calibri" w:cs="Calibri"/>
              </w:rPr>
              <w:t xml:space="preserve"> June of a year till the 31st of May of the following year.</w:t>
            </w:r>
          </w:p>
        </w:tc>
      </w:tr>
      <w:tr w:rsidR="003678F6" w14:paraId="373638AE" w14:textId="77777777" w:rsidTr="0013295A">
        <w:trPr>
          <w:cantSplit/>
          <w:trHeight w:val="3045"/>
          <w:tblHeader/>
          <w:jc w:val="center"/>
        </w:trPr>
        <w:tc>
          <w:tcPr>
            <w:tcW w:w="859" w:type="dxa"/>
          </w:tcPr>
          <w:p w14:paraId="4833FD99"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1.3</w:t>
            </w:r>
            <w:r w:rsidR="00CA4F60">
              <w:rPr>
                <w:rFonts w:ascii="Calibri" w:eastAsia="Calibri" w:hAnsi="Calibri" w:cs="Calibri"/>
                <w:b/>
              </w:rPr>
              <w:t>1</w:t>
            </w:r>
          </w:p>
        </w:tc>
        <w:tc>
          <w:tcPr>
            <w:tcW w:w="2827" w:type="dxa"/>
          </w:tcPr>
          <w:p w14:paraId="0D94BED0"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Force Majeure</w:t>
            </w:r>
          </w:p>
        </w:tc>
        <w:tc>
          <w:tcPr>
            <w:tcW w:w="5812" w:type="dxa"/>
          </w:tcPr>
          <w:p w14:paraId="1E68D814" w14:textId="77777777" w:rsidR="003678F6" w:rsidRDefault="004C4E9D" w:rsidP="00357C76">
            <w:pPr>
              <w:keepNext/>
              <w:keepLines/>
              <w:spacing w:before="100"/>
              <w:jc w:val="both"/>
              <w:rPr>
                <w:rFonts w:ascii="Calibri" w:eastAsia="Calibri" w:hAnsi="Calibri" w:cs="Calibri"/>
                <w:color w:val="000000"/>
              </w:rPr>
            </w:pPr>
            <w:r>
              <w:rPr>
                <w:rFonts w:ascii="Calibri" w:eastAsia="Calibri" w:hAnsi="Calibri" w:cs="Calibri"/>
                <w:color w:val="000000"/>
              </w:rPr>
              <w:t>Any event affecting the performance or any provision of these Regulations arising from or attributable to acts, events, omissions or accidents which are beyond the reasonable control of a party, and shall include but not be limited to abnormally inclement weather, flood, lightning, storm, fire, explosion, earthquake, structural damage, epidemic or other natural disaster, failure or shortage of power supplies, war, terrorist action, military operations, riot, crowd disorder, strike, lock-outs or other industrial action, or civil commotion.</w:t>
            </w:r>
          </w:p>
        </w:tc>
      </w:tr>
      <w:tr w:rsidR="003678F6" w14:paraId="565C2072" w14:textId="77777777" w:rsidTr="0013295A">
        <w:trPr>
          <w:cantSplit/>
          <w:trHeight w:val="60"/>
          <w:tblHeader/>
          <w:jc w:val="center"/>
        </w:trPr>
        <w:tc>
          <w:tcPr>
            <w:tcW w:w="859" w:type="dxa"/>
          </w:tcPr>
          <w:p w14:paraId="362934A4"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lastRenderedPageBreak/>
              <w:t>1.3</w:t>
            </w:r>
            <w:r w:rsidR="00CA4F60">
              <w:rPr>
                <w:rFonts w:ascii="Calibri" w:eastAsia="Calibri" w:hAnsi="Calibri" w:cs="Calibri"/>
                <w:b/>
              </w:rPr>
              <w:t>2</w:t>
            </w:r>
          </w:p>
        </w:tc>
        <w:tc>
          <w:tcPr>
            <w:tcW w:w="2827" w:type="dxa"/>
          </w:tcPr>
          <w:p w14:paraId="65D551B7"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Hospitality Rights</w:t>
            </w:r>
          </w:p>
        </w:tc>
        <w:tc>
          <w:tcPr>
            <w:tcW w:w="5812" w:type="dxa"/>
          </w:tcPr>
          <w:p w14:paraId="43ACC707"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opportunity to offer and sell hospitality and entertainment facilities at the Venues or within the Controlled Access Areas in combination with Tickets as may be purchased from the LOC whether such facilities are in boxes, marquees or otherwise, but excluding those private facilities reserved for GFA Delegations and its guests not forming part of the Commercial Rights.</w:t>
            </w:r>
          </w:p>
        </w:tc>
      </w:tr>
      <w:tr w:rsidR="003678F6" w14:paraId="6CB8EC4F" w14:textId="77777777" w:rsidTr="0013295A">
        <w:trPr>
          <w:cantSplit/>
          <w:trHeight w:val="1661"/>
          <w:tblHeader/>
          <w:jc w:val="center"/>
        </w:trPr>
        <w:tc>
          <w:tcPr>
            <w:tcW w:w="859" w:type="dxa"/>
          </w:tcPr>
          <w:p w14:paraId="2755AB81"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1.3</w:t>
            </w:r>
            <w:r w:rsidR="00CA4F60">
              <w:rPr>
                <w:rFonts w:ascii="Calibri" w:eastAsia="Calibri" w:hAnsi="Calibri" w:cs="Calibri"/>
                <w:b/>
              </w:rPr>
              <w:t>3</w:t>
            </w:r>
          </w:p>
        </w:tc>
        <w:tc>
          <w:tcPr>
            <w:tcW w:w="2827" w:type="dxa"/>
          </w:tcPr>
          <w:p w14:paraId="1CA13188"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Host Broadcaster</w:t>
            </w:r>
          </w:p>
        </w:tc>
        <w:tc>
          <w:tcPr>
            <w:tcW w:w="5812" w:type="dxa"/>
          </w:tcPr>
          <w:p w14:paraId="6EF5F4B0"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organisation appointed by the GFA to ensure and provide the production of broadcast signals of the Matches and other events of the Competition, and the provision of all related services in accordance with the Media Rights granted to it.</w:t>
            </w:r>
          </w:p>
        </w:tc>
      </w:tr>
      <w:tr w:rsidR="003678F6" w14:paraId="00525ED8" w14:textId="77777777" w:rsidTr="0013295A">
        <w:trPr>
          <w:cantSplit/>
          <w:trHeight w:val="331"/>
          <w:tblHeader/>
          <w:jc w:val="center"/>
        </w:trPr>
        <w:tc>
          <w:tcPr>
            <w:tcW w:w="859" w:type="dxa"/>
          </w:tcPr>
          <w:p w14:paraId="0D4E93F4" w14:textId="77777777" w:rsidR="003678F6" w:rsidRDefault="004C4E9D" w:rsidP="00357C76">
            <w:pPr>
              <w:spacing w:before="100"/>
              <w:jc w:val="both"/>
              <w:rPr>
                <w:rFonts w:ascii="Calibri" w:eastAsia="Calibri" w:hAnsi="Calibri" w:cs="Calibri"/>
                <w:b/>
                <w:color w:val="000000"/>
              </w:rPr>
            </w:pPr>
            <w:r>
              <w:rPr>
                <w:rFonts w:ascii="Calibri" w:eastAsia="Calibri" w:hAnsi="Calibri" w:cs="Calibri"/>
                <w:b/>
              </w:rPr>
              <w:t>1.3</w:t>
            </w:r>
            <w:r w:rsidR="00CA4F60">
              <w:rPr>
                <w:rFonts w:ascii="Calibri" w:eastAsia="Calibri" w:hAnsi="Calibri" w:cs="Calibri"/>
                <w:b/>
              </w:rPr>
              <w:t>4</w:t>
            </w:r>
          </w:p>
        </w:tc>
        <w:tc>
          <w:tcPr>
            <w:tcW w:w="2827" w:type="dxa"/>
          </w:tcPr>
          <w:p w14:paraId="1A8EB7DB" w14:textId="77777777" w:rsidR="003678F6" w:rsidRDefault="004C4E9D" w:rsidP="00357C76">
            <w:pPr>
              <w:spacing w:before="100"/>
              <w:jc w:val="both"/>
              <w:rPr>
                <w:rFonts w:ascii="Calibri" w:eastAsia="Calibri" w:hAnsi="Calibri" w:cs="Calibri"/>
                <w:b/>
                <w:color w:val="000000"/>
              </w:rPr>
            </w:pPr>
            <w:r>
              <w:rPr>
                <w:rFonts w:ascii="Calibri" w:eastAsia="Calibri" w:hAnsi="Calibri" w:cs="Calibri"/>
                <w:b/>
                <w:color w:val="000000"/>
              </w:rPr>
              <w:t>IFAB</w:t>
            </w:r>
          </w:p>
        </w:tc>
        <w:tc>
          <w:tcPr>
            <w:tcW w:w="5812" w:type="dxa"/>
          </w:tcPr>
          <w:p w14:paraId="70301995"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International Football Association Board.</w:t>
            </w:r>
          </w:p>
        </w:tc>
      </w:tr>
      <w:tr w:rsidR="003678F6" w14:paraId="3E9BEFCE" w14:textId="77777777" w:rsidTr="0013295A">
        <w:trPr>
          <w:cantSplit/>
          <w:trHeight w:val="60"/>
          <w:tblHeader/>
          <w:jc w:val="center"/>
        </w:trPr>
        <w:tc>
          <w:tcPr>
            <w:tcW w:w="859" w:type="dxa"/>
          </w:tcPr>
          <w:p w14:paraId="730D45BA"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1.3</w:t>
            </w:r>
            <w:r w:rsidR="00CA4F60">
              <w:rPr>
                <w:rFonts w:ascii="Calibri" w:eastAsia="Calibri" w:hAnsi="Calibri" w:cs="Calibri"/>
                <w:b/>
              </w:rPr>
              <w:t>5</w:t>
            </w:r>
          </w:p>
        </w:tc>
        <w:tc>
          <w:tcPr>
            <w:tcW w:w="2827" w:type="dxa"/>
          </w:tcPr>
          <w:p w14:paraId="5F38F8CA"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Image Rights</w:t>
            </w:r>
          </w:p>
        </w:tc>
        <w:tc>
          <w:tcPr>
            <w:tcW w:w="5812" w:type="dxa"/>
          </w:tcPr>
          <w:p w14:paraId="27AD4E27"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right to use still and/or moving images and/or representations of images of Participating Clubs and Participating Players participating in the Competition, and including, for the avoidance of doubt, images of Participating Officials, Match Officials, and other officials forming part of the Competition.</w:t>
            </w:r>
          </w:p>
        </w:tc>
      </w:tr>
      <w:tr w:rsidR="003678F6" w14:paraId="5945A9E3" w14:textId="77777777" w:rsidTr="0013295A">
        <w:trPr>
          <w:cantSplit/>
          <w:trHeight w:val="60"/>
          <w:tblHeader/>
          <w:jc w:val="center"/>
        </w:trPr>
        <w:tc>
          <w:tcPr>
            <w:tcW w:w="859" w:type="dxa"/>
          </w:tcPr>
          <w:p w14:paraId="7F4B902B"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36</w:t>
            </w:r>
          </w:p>
        </w:tc>
        <w:tc>
          <w:tcPr>
            <w:tcW w:w="2827" w:type="dxa"/>
          </w:tcPr>
          <w:p w14:paraId="10E6B5C3"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Laws of the Game</w:t>
            </w:r>
          </w:p>
        </w:tc>
        <w:tc>
          <w:tcPr>
            <w:tcW w:w="5812" w:type="dxa"/>
          </w:tcPr>
          <w:p w14:paraId="7DD7C24B"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laws of association football issued by the IFAB.</w:t>
            </w:r>
          </w:p>
        </w:tc>
      </w:tr>
      <w:tr w:rsidR="003678F6" w14:paraId="55CEB333" w14:textId="77777777" w:rsidTr="0013295A">
        <w:trPr>
          <w:cantSplit/>
          <w:trHeight w:val="60"/>
          <w:tblHeader/>
          <w:jc w:val="center"/>
        </w:trPr>
        <w:tc>
          <w:tcPr>
            <w:tcW w:w="859" w:type="dxa"/>
          </w:tcPr>
          <w:p w14:paraId="60934001"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37</w:t>
            </w:r>
          </w:p>
        </w:tc>
        <w:tc>
          <w:tcPr>
            <w:tcW w:w="2827" w:type="dxa"/>
          </w:tcPr>
          <w:p w14:paraId="0C0B5EB4"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League</w:t>
            </w:r>
          </w:p>
        </w:tc>
        <w:tc>
          <w:tcPr>
            <w:tcW w:w="5812" w:type="dxa"/>
          </w:tcPr>
          <w:p w14:paraId="2B3CC7EE" w14:textId="77777777" w:rsidR="003678F6" w:rsidRDefault="00AF455C" w:rsidP="00357C76">
            <w:pPr>
              <w:spacing w:before="100"/>
              <w:jc w:val="both"/>
              <w:rPr>
                <w:rFonts w:ascii="Calibri" w:eastAsia="Calibri" w:hAnsi="Calibri" w:cs="Calibri"/>
                <w:color w:val="000000"/>
              </w:rPr>
            </w:pPr>
            <w:r w:rsidRPr="000272D4">
              <w:rPr>
                <w:rFonts w:ascii="Calibri" w:eastAsia="Calibri" w:hAnsi="Calibri" w:cs="Calibri"/>
                <w:color w:val="000000"/>
              </w:rPr>
              <w:t>[</w:t>
            </w:r>
            <w:r w:rsidR="009E40D9" w:rsidRPr="000272D4">
              <w:rPr>
                <w:rFonts w:ascii="Calibri" w:eastAsia="Calibri" w:hAnsi="Calibri" w:cs="Calibri"/>
                <w:color w:val="000000"/>
              </w:rPr>
              <w:t>Goa Professional League</w:t>
            </w:r>
            <w:r w:rsidRPr="000272D4">
              <w:rPr>
                <w:rFonts w:ascii="Calibri" w:eastAsia="Calibri" w:hAnsi="Calibri" w:cs="Calibri"/>
                <w:color w:val="000000"/>
              </w:rPr>
              <w:t>]</w:t>
            </w:r>
            <w:r w:rsidR="004C4E9D" w:rsidRPr="000272D4">
              <w:rPr>
                <w:rFonts w:ascii="Calibri" w:eastAsia="Calibri" w:hAnsi="Calibri" w:cs="Calibri"/>
                <w:color w:val="000000"/>
              </w:rPr>
              <w:t>.</w:t>
            </w:r>
          </w:p>
        </w:tc>
      </w:tr>
      <w:tr w:rsidR="003678F6" w14:paraId="761DCBED" w14:textId="77777777" w:rsidTr="0013295A">
        <w:trPr>
          <w:cantSplit/>
          <w:trHeight w:val="60"/>
          <w:tblHeader/>
          <w:jc w:val="center"/>
        </w:trPr>
        <w:tc>
          <w:tcPr>
            <w:tcW w:w="859" w:type="dxa"/>
          </w:tcPr>
          <w:p w14:paraId="75BD9F24"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38</w:t>
            </w:r>
          </w:p>
        </w:tc>
        <w:tc>
          <w:tcPr>
            <w:tcW w:w="2827" w:type="dxa"/>
          </w:tcPr>
          <w:p w14:paraId="068F0C56"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League Table</w:t>
            </w:r>
          </w:p>
        </w:tc>
        <w:tc>
          <w:tcPr>
            <w:tcW w:w="5812" w:type="dxa"/>
          </w:tcPr>
          <w:p w14:paraId="38D8F438"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 xml:space="preserve">Records of Matches of the Competition computed in terms of these instant Regulations and </w:t>
            </w:r>
            <w:r w:rsidR="00CA4F60">
              <w:rPr>
                <w:rFonts w:ascii="Calibri" w:eastAsia="Calibri" w:hAnsi="Calibri" w:cs="Calibri"/>
                <w:color w:val="000000"/>
              </w:rPr>
              <w:t>more fully</w:t>
            </w:r>
            <w:r>
              <w:rPr>
                <w:rFonts w:ascii="Calibri" w:eastAsia="Calibri" w:hAnsi="Calibri" w:cs="Calibri"/>
                <w:color w:val="000000"/>
              </w:rPr>
              <w:t xml:space="preserve"> in terms of Article</w:t>
            </w:r>
            <w:r>
              <w:rPr>
                <w:rFonts w:ascii="Calibri" w:eastAsia="Calibri" w:hAnsi="Calibri" w:cs="Calibri"/>
              </w:rPr>
              <w:t xml:space="preserve"> 4.6</w:t>
            </w:r>
            <w:r>
              <w:rPr>
                <w:rFonts w:ascii="Calibri" w:eastAsia="Calibri" w:hAnsi="Calibri" w:cs="Calibri"/>
                <w:color w:val="000000"/>
              </w:rPr>
              <w:t xml:space="preserve"> of these instant Regulations, represented in tabular form.</w:t>
            </w:r>
          </w:p>
        </w:tc>
      </w:tr>
      <w:tr w:rsidR="003678F6" w14:paraId="4701F966" w14:textId="77777777" w:rsidTr="0013295A">
        <w:trPr>
          <w:cantSplit/>
          <w:trHeight w:val="60"/>
          <w:tblHeader/>
          <w:jc w:val="center"/>
        </w:trPr>
        <w:tc>
          <w:tcPr>
            <w:tcW w:w="859" w:type="dxa"/>
          </w:tcPr>
          <w:p w14:paraId="70253D27"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t>1.</w:t>
            </w:r>
            <w:r w:rsidR="00CA4F60">
              <w:rPr>
                <w:rFonts w:ascii="Calibri" w:eastAsia="Calibri" w:hAnsi="Calibri" w:cs="Calibri"/>
                <w:b/>
              </w:rPr>
              <w:t>39</w:t>
            </w:r>
          </w:p>
        </w:tc>
        <w:tc>
          <w:tcPr>
            <w:tcW w:w="2827" w:type="dxa"/>
          </w:tcPr>
          <w:p w14:paraId="5FA7FD53" w14:textId="77777777" w:rsidR="003678F6" w:rsidRDefault="004C4E9D" w:rsidP="00357C76">
            <w:pPr>
              <w:spacing w:before="100" w:after="100"/>
              <w:jc w:val="both"/>
              <w:rPr>
                <w:rFonts w:ascii="Calibri" w:eastAsia="Calibri" w:hAnsi="Calibri" w:cs="Calibri"/>
              </w:rPr>
            </w:pPr>
            <w:r>
              <w:rPr>
                <w:rFonts w:ascii="Calibri" w:eastAsia="Calibri" w:hAnsi="Calibri" w:cs="Calibri"/>
                <w:b/>
              </w:rPr>
              <w:t>Match</w:t>
            </w:r>
          </w:p>
        </w:tc>
        <w:tc>
          <w:tcPr>
            <w:tcW w:w="5812" w:type="dxa"/>
          </w:tcPr>
          <w:p w14:paraId="4AAE323E" w14:textId="77777777" w:rsidR="003678F6" w:rsidRDefault="004C4E9D" w:rsidP="00357C76">
            <w:pPr>
              <w:spacing w:before="100" w:after="120"/>
              <w:jc w:val="both"/>
              <w:rPr>
                <w:rFonts w:ascii="Calibri" w:eastAsia="Calibri" w:hAnsi="Calibri" w:cs="Calibri"/>
              </w:rPr>
            </w:pPr>
            <w:r>
              <w:rPr>
                <w:rFonts w:ascii="Calibri" w:eastAsia="Calibri" w:hAnsi="Calibri" w:cs="Calibri"/>
              </w:rPr>
              <w:t xml:space="preserve">A football match in its entirety (including a replayed and/or deferred football match, extra time and kicks from the penalty mark) which takes place as part of the Competition in accordance with the Match Schedule. </w:t>
            </w:r>
          </w:p>
          <w:p w14:paraId="17CA4D3E" w14:textId="77777777" w:rsidR="003678F6" w:rsidRDefault="004C4E9D" w:rsidP="00357C76">
            <w:pPr>
              <w:widowControl/>
              <w:spacing w:before="100" w:after="120"/>
              <w:jc w:val="both"/>
              <w:rPr>
                <w:rFonts w:ascii="Calibri" w:eastAsia="Calibri" w:hAnsi="Calibri" w:cs="Calibri"/>
              </w:rPr>
            </w:pPr>
            <w:r>
              <w:rPr>
                <w:rFonts w:ascii="Calibri" w:eastAsia="Calibri" w:hAnsi="Calibri" w:cs="Calibri"/>
              </w:rPr>
              <w:t>For the avoidance of doubt, a Match formally commences when the Match Venue is officially opened to spectators and formally concludes when the Match Venue is officially closed to spectators.</w:t>
            </w:r>
          </w:p>
        </w:tc>
      </w:tr>
      <w:tr w:rsidR="003678F6" w14:paraId="176AE182" w14:textId="77777777" w:rsidTr="0013295A">
        <w:trPr>
          <w:cantSplit/>
          <w:trHeight w:val="60"/>
          <w:tblHeader/>
          <w:jc w:val="center"/>
        </w:trPr>
        <w:tc>
          <w:tcPr>
            <w:tcW w:w="859" w:type="dxa"/>
          </w:tcPr>
          <w:p w14:paraId="31C98889"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t>1.4</w:t>
            </w:r>
            <w:r w:rsidR="00CA4F60">
              <w:rPr>
                <w:rFonts w:ascii="Calibri" w:eastAsia="Calibri" w:hAnsi="Calibri" w:cs="Calibri"/>
                <w:b/>
              </w:rPr>
              <w:t>0</w:t>
            </w:r>
          </w:p>
        </w:tc>
        <w:tc>
          <w:tcPr>
            <w:tcW w:w="2827" w:type="dxa"/>
          </w:tcPr>
          <w:p w14:paraId="1B87B861" w14:textId="77777777" w:rsidR="003678F6" w:rsidRDefault="004C4E9D" w:rsidP="00357C76">
            <w:pPr>
              <w:spacing w:before="100" w:after="100"/>
              <w:jc w:val="both"/>
              <w:rPr>
                <w:rFonts w:ascii="Calibri" w:eastAsia="Calibri" w:hAnsi="Calibri" w:cs="Calibri"/>
              </w:rPr>
            </w:pPr>
            <w:r>
              <w:rPr>
                <w:rFonts w:ascii="Calibri" w:eastAsia="Calibri" w:hAnsi="Calibri" w:cs="Calibri"/>
                <w:b/>
              </w:rPr>
              <w:t>Match Officials</w:t>
            </w:r>
          </w:p>
        </w:tc>
        <w:tc>
          <w:tcPr>
            <w:tcW w:w="5812" w:type="dxa"/>
          </w:tcPr>
          <w:p w14:paraId="40B91517" w14:textId="77777777" w:rsidR="003678F6" w:rsidRDefault="004C4E9D" w:rsidP="00357C76">
            <w:pPr>
              <w:spacing w:before="100"/>
              <w:jc w:val="both"/>
              <w:rPr>
                <w:rFonts w:ascii="Calibri" w:eastAsia="Calibri" w:hAnsi="Calibri" w:cs="Calibri"/>
              </w:rPr>
            </w:pPr>
            <w:r>
              <w:rPr>
                <w:rFonts w:ascii="Calibri" w:eastAsia="Calibri" w:hAnsi="Calibri" w:cs="Calibri"/>
              </w:rPr>
              <w:t xml:space="preserve">Any individual appointed to officiate a Match in the Competition in the role of referee, assistant referees, fourth official, Referee Assessor and Match Commissioner. </w:t>
            </w:r>
          </w:p>
        </w:tc>
      </w:tr>
      <w:tr w:rsidR="003678F6" w14:paraId="294EB4D4" w14:textId="77777777" w:rsidTr="0013295A">
        <w:trPr>
          <w:cantSplit/>
          <w:trHeight w:val="60"/>
          <w:tblHeader/>
          <w:jc w:val="center"/>
        </w:trPr>
        <w:tc>
          <w:tcPr>
            <w:tcW w:w="859" w:type="dxa"/>
          </w:tcPr>
          <w:p w14:paraId="7A59FD02"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t>1.4</w:t>
            </w:r>
            <w:r w:rsidR="00CA4F60">
              <w:rPr>
                <w:rFonts w:ascii="Calibri" w:eastAsia="Calibri" w:hAnsi="Calibri" w:cs="Calibri"/>
                <w:b/>
              </w:rPr>
              <w:t>1</w:t>
            </w:r>
          </w:p>
        </w:tc>
        <w:tc>
          <w:tcPr>
            <w:tcW w:w="2827" w:type="dxa"/>
          </w:tcPr>
          <w:p w14:paraId="694C2C30" w14:textId="77777777" w:rsidR="003678F6" w:rsidRDefault="004C4E9D" w:rsidP="00357C76">
            <w:pPr>
              <w:spacing w:before="100" w:after="100"/>
              <w:jc w:val="both"/>
              <w:rPr>
                <w:rFonts w:ascii="Calibri" w:eastAsia="Calibri" w:hAnsi="Calibri" w:cs="Calibri"/>
              </w:rPr>
            </w:pPr>
            <w:r>
              <w:rPr>
                <w:rFonts w:ascii="Calibri" w:eastAsia="Calibri" w:hAnsi="Calibri" w:cs="Calibri"/>
                <w:b/>
              </w:rPr>
              <w:t>Match Schedule</w:t>
            </w:r>
          </w:p>
        </w:tc>
        <w:tc>
          <w:tcPr>
            <w:tcW w:w="5812" w:type="dxa"/>
          </w:tcPr>
          <w:p w14:paraId="2A480E06" w14:textId="77777777" w:rsidR="003678F6" w:rsidRDefault="004C4E9D" w:rsidP="00357C76">
            <w:pPr>
              <w:spacing w:before="100"/>
              <w:jc w:val="both"/>
              <w:rPr>
                <w:rFonts w:ascii="Calibri" w:eastAsia="Calibri" w:hAnsi="Calibri" w:cs="Calibri"/>
              </w:rPr>
            </w:pPr>
            <w:r>
              <w:rPr>
                <w:rFonts w:ascii="Calibri" w:eastAsia="Calibri" w:hAnsi="Calibri" w:cs="Calibri"/>
              </w:rPr>
              <w:t xml:space="preserve">The official schedule which sets out, without limitation, the dates and times on which Matches will be played, the Match Venue at which the Matches will be played, and the names of the Participating Clubs. </w:t>
            </w:r>
          </w:p>
        </w:tc>
      </w:tr>
      <w:tr w:rsidR="003678F6" w14:paraId="29AC7A80" w14:textId="77777777" w:rsidTr="0013295A">
        <w:trPr>
          <w:cantSplit/>
          <w:trHeight w:val="60"/>
          <w:tblHeader/>
          <w:jc w:val="center"/>
        </w:trPr>
        <w:tc>
          <w:tcPr>
            <w:tcW w:w="859" w:type="dxa"/>
          </w:tcPr>
          <w:p w14:paraId="4B7BE8C7"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lastRenderedPageBreak/>
              <w:t>1.4</w:t>
            </w:r>
            <w:r w:rsidR="00CA4F60">
              <w:rPr>
                <w:rFonts w:ascii="Calibri" w:eastAsia="Calibri" w:hAnsi="Calibri" w:cs="Calibri"/>
                <w:b/>
              </w:rPr>
              <w:t>2</w:t>
            </w:r>
          </w:p>
        </w:tc>
        <w:tc>
          <w:tcPr>
            <w:tcW w:w="2827" w:type="dxa"/>
          </w:tcPr>
          <w:p w14:paraId="6B9E0A3C"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Match Venue</w:t>
            </w:r>
          </w:p>
        </w:tc>
        <w:tc>
          <w:tcPr>
            <w:tcW w:w="5812" w:type="dxa"/>
          </w:tcPr>
          <w:p w14:paraId="28FB87E0" w14:textId="77777777" w:rsidR="003678F6" w:rsidRDefault="004C4E9D" w:rsidP="00357C76">
            <w:pPr>
              <w:spacing w:before="100" w:after="120"/>
              <w:jc w:val="both"/>
              <w:rPr>
                <w:rFonts w:ascii="Calibri" w:eastAsia="Calibri" w:hAnsi="Calibri" w:cs="Calibri"/>
                <w:color w:val="000000"/>
              </w:rPr>
            </w:pPr>
            <w:r>
              <w:rPr>
                <w:rFonts w:ascii="Calibri" w:eastAsia="Calibri" w:hAnsi="Calibri" w:cs="Calibri"/>
                <w:color w:val="000000"/>
              </w:rPr>
              <w:t xml:space="preserve">Any venue at which a Match is played. For the avoidance of doubt, this includes: </w:t>
            </w:r>
          </w:p>
          <w:p w14:paraId="54985B64"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w:t>
            </w:r>
            <w:proofErr w:type="spellStart"/>
            <w:r>
              <w:rPr>
                <w:rFonts w:ascii="Calibri" w:eastAsia="Calibri" w:hAnsi="Calibri" w:cs="Calibri"/>
                <w:color w:val="000000"/>
              </w:rPr>
              <w:t>i</w:t>
            </w:r>
            <w:proofErr w:type="spellEnd"/>
            <w:r>
              <w:rPr>
                <w:rFonts w:ascii="Calibri" w:eastAsia="Calibri" w:hAnsi="Calibri" w:cs="Calibri"/>
                <w:color w:val="000000"/>
              </w:rPr>
              <w:t>) the entire premises (to the extent that a valid Accreditation Card or Ticket is required in order to gain access) of a Match Venue and (on Match days and any day on which any official practice session takes place within the Match Venue), the aerial space above such Match Venue;</w:t>
            </w:r>
          </w:p>
          <w:p w14:paraId="73F6DBF3"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(ii) parking facilities;</w:t>
            </w:r>
          </w:p>
          <w:p w14:paraId="6060E433"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(iii) VIP and hospitality areas (including any hospitality village);</w:t>
            </w:r>
          </w:p>
          <w:p w14:paraId="001F5A2A"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(iv) the media tribune;</w:t>
            </w:r>
          </w:p>
          <w:p w14:paraId="4DD2A45F"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(v) concessions areas;</w:t>
            </w:r>
          </w:p>
          <w:p w14:paraId="24F8A350"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(vi) commercial display areas;</w:t>
            </w:r>
          </w:p>
          <w:p w14:paraId="719DEAE8"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(vii) buildings;</w:t>
            </w:r>
          </w:p>
          <w:p w14:paraId="5249C4FC"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(viii) the Field of Play;</w:t>
            </w:r>
          </w:p>
          <w:p w14:paraId="7316D761"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(ix) any broadcast compound or Match Venue media centre;</w:t>
            </w:r>
          </w:p>
          <w:p w14:paraId="4E518A4A"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(x) any stands; and</w:t>
            </w:r>
          </w:p>
          <w:p w14:paraId="29332202"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(xi) any areas beneath the stands.</w:t>
            </w:r>
          </w:p>
        </w:tc>
      </w:tr>
      <w:tr w:rsidR="003678F6" w14:paraId="679F7730" w14:textId="77777777" w:rsidTr="0013295A">
        <w:trPr>
          <w:cantSplit/>
          <w:trHeight w:val="640"/>
          <w:tblHeader/>
          <w:jc w:val="center"/>
        </w:trPr>
        <w:tc>
          <w:tcPr>
            <w:tcW w:w="859" w:type="dxa"/>
          </w:tcPr>
          <w:p w14:paraId="58E436D2" w14:textId="77777777" w:rsidR="003678F6" w:rsidRPr="00DA791E" w:rsidRDefault="004C4E9D" w:rsidP="00357C76">
            <w:pPr>
              <w:spacing w:before="100" w:after="100"/>
              <w:jc w:val="both"/>
              <w:rPr>
                <w:rFonts w:ascii="Calibri" w:eastAsia="Calibri" w:hAnsi="Calibri" w:cs="Calibri"/>
                <w:b/>
                <w:color w:val="000000"/>
              </w:rPr>
            </w:pPr>
            <w:r>
              <w:rPr>
                <w:rFonts w:ascii="Calibri" w:eastAsia="Calibri" w:hAnsi="Calibri" w:cs="Calibri"/>
                <w:b/>
              </w:rPr>
              <w:t>1.4</w:t>
            </w:r>
            <w:r w:rsidR="00CA4F60">
              <w:rPr>
                <w:rFonts w:ascii="Calibri" w:eastAsia="Calibri" w:hAnsi="Calibri" w:cs="Calibri"/>
                <w:b/>
              </w:rPr>
              <w:t>3</w:t>
            </w:r>
          </w:p>
        </w:tc>
        <w:tc>
          <w:tcPr>
            <w:tcW w:w="2827" w:type="dxa"/>
          </w:tcPr>
          <w:p w14:paraId="46180A94" w14:textId="77777777" w:rsidR="003678F6" w:rsidRPr="00DA791E"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Media</w:t>
            </w:r>
          </w:p>
        </w:tc>
        <w:tc>
          <w:tcPr>
            <w:tcW w:w="5812" w:type="dxa"/>
          </w:tcPr>
          <w:p w14:paraId="235AA603" w14:textId="77777777" w:rsidR="003678F6" w:rsidRDefault="004C4E9D" w:rsidP="00357C76">
            <w:pPr>
              <w:tabs>
                <w:tab w:val="right" w:pos="9072"/>
              </w:tabs>
              <w:jc w:val="both"/>
              <w:rPr>
                <w:rFonts w:ascii="Calibri" w:eastAsia="Calibri" w:hAnsi="Calibri" w:cs="Calibri"/>
                <w:color w:val="000000"/>
              </w:rPr>
            </w:pPr>
            <w:r>
              <w:rPr>
                <w:rFonts w:ascii="Calibri" w:eastAsia="Calibri" w:hAnsi="Calibri" w:cs="Calibri"/>
                <w:color w:val="000000"/>
              </w:rPr>
              <w:t>Any individual granted a media Accreditation Card by the GFA.</w:t>
            </w:r>
          </w:p>
        </w:tc>
      </w:tr>
      <w:tr w:rsidR="003678F6" w14:paraId="3C0641FE" w14:textId="77777777" w:rsidTr="0013295A">
        <w:trPr>
          <w:cantSplit/>
          <w:trHeight w:val="60"/>
          <w:tblHeader/>
          <w:jc w:val="center"/>
        </w:trPr>
        <w:tc>
          <w:tcPr>
            <w:tcW w:w="859" w:type="dxa"/>
          </w:tcPr>
          <w:p w14:paraId="6BAC4BD2"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1.4</w:t>
            </w:r>
            <w:r w:rsidR="00CA4F60">
              <w:rPr>
                <w:rFonts w:ascii="Calibri" w:eastAsia="Calibri" w:hAnsi="Calibri" w:cs="Calibri"/>
                <w:b/>
              </w:rPr>
              <w:t>4</w:t>
            </w:r>
          </w:p>
        </w:tc>
        <w:tc>
          <w:tcPr>
            <w:tcW w:w="2827" w:type="dxa"/>
          </w:tcPr>
          <w:p w14:paraId="4BE599E5"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Media Rights</w:t>
            </w:r>
          </w:p>
        </w:tc>
        <w:tc>
          <w:tcPr>
            <w:tcW w:w="5812" w:type="dxa"/>
          </w:tcPr>
          <w:p w14:paraId="424DC187"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 xml:space="preserve">The right and license to produce, edit, and transmit, for intelligible reception throughout the world in any language and in any format, and on any platform including film, fixed media, digital media, games, internet, public exhibition, radio, mobile, and television, a visual, audio-visual, and/or audio signal and/or image or recording (including without limitation the basic feed, multi feeds, additional feeds, audio feeds, a feed incorporating Competition Data, world feed, and unilateral feeds) of the Competition, and all interview activities and action during and forming part of the Competition including Official Functions and the Image Rights by any and all means of transmission distribution, exhibition and reception, now existing or hereinafter developed including but not limited to analogue, digital, satellite cable and interactive communication systems, on a live, delayed, and unlimited repeat basis, in full or in part (including without limitation by way of clips and/or highlights and/or support programmes and/or magazine shows and/or news access), and all rights to exploit any and all commercial opportunities (including for example broadcast sponsorship and commercial airtime opportunities) arising from and/or in connection with such rights. </w:t>
            </w:r>
          </w:p>
        </w:tc>
      </w:tr>
      <w:tr w:rsidR="003678F6" w14:paraId="0DC9D68B" w14:textId="77777777" w:rsidTr="0013295A">
        <w:trPr>
          <w:cantSplit/>
          <w:trHeight w:val="60"/>
          <w:tblHeader/>
          <w:jc w:val="center"/>
        </w:trPr>
        <w:tc>
          <w:tcPr>
            <w:tcW w:w="859" w:type="dxa"/>
          </w:tcPr>
          <w:p w14:paraId="571E80F8"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lastRenderedPageBreak/>
              <w:t>1.</w:t>
            </w:r>
            <w:r w:rsidR="00CA4F60">
              <w:rPr>
                <w:rFonts w:ascii="Calibri" w:eastAsia="Calibri" w:hAnsi="Calibri" w:cs="Calibri"/>
                <w:b/>
              </w:rPr>
              <w:t>45</w:t>
            </w:r>
          </w:p>
        </w:tc>
        <w:tc>
          <w:tcPr>
            <w:tcW w:w="2827" w:type="dxa"/>
          </w:tcPr>
          <w:p w14:paraId="48467FD0"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Merchandise Rights</w:t>
            </w:r>
          </w:p>
        </w:tc>
        <w:tc>
          <w:tcPr>
            <w:tcW w:w="5812" w:type="dxa"/>
          </w:tcPr>
          <w:p w14:paraId="53A2209C"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 right to exploit the Competition Marks and/or official designation in the manufacture, packaging, distribution and sale of goods and services of all kinds, including items of equipment (i.e. footballs), clothing, coins, medals, games (electronic or otherwise), other collectibles and Premiums related to the Competition.</w:t>
            </w:r>
          </w:p>
        </w:tc>
      </w:tr>
      <w:tr w:rsidR="003678F6" w14:paraId="6DE84B86" w14:textId="77777777" w:rsidTr="0013295A">
        <w:trPr>
          <w:cantSplit/>
          <w:trHeight w:val="4214"/>
          <w:tblHeader/>
          <w:jc w:val="center"/>
        </w:trPr>
        <w:tc>
          <w:tcPr>
            <w:tcW w:w="859" w:type="dxa"/>
          </w:tcPr>
          <w:p w14:paraId="13384C1E"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CA4F60">
              <w:rPr>
                <w:rFonts w:ascii="Calibri" w:eastAsia="Calibri" w:hAnsi="Calibri" w:cs="Calibri"/>
                <w:b/>
              </w:rPr>
              <w:t>46</w:t>
            </w:r>
          </w:p>
        </w:tc>
        <w:tc>
          <w:tcPr>
            <w:tcW w:w="2827" w:type="dxa"/>
          </w:tcPr>
          <w:p w14:paraId="71CCE885" w14:textId="77777777" w:rsidR="003678F6" w:rsidRDefault="00AF455C" w:rsidP="00357C76">
            <w:pPr>
              <w:spacing w:before="60" w:after="60"/>
              <w:jc w:val="both"/>
              <w:rPr>
                <w:rFonts w:ascii="Calibri" w:eastAsia="Calibri" w:hAnsi="Calibri" w:cs="Calibri"/>
                <w:b/>
                <w:color w:val="000000"/>
              </w:rPr>
            </w:pPr>
            <w:r>
              <w:rPr>
                <w:rFonts w:ascii="Calibri" w:eastAsia="Calibri" w:hAnsi="Calibri" w:cs="Calibri"/>
                <w:b/>
                <w:color w:val="000000"/>
              </w:rPr>
              <w:t>State</w:t>
            </w:r>
            <w:r w:rsidR="004C4E9D">
              <w:rPr>
                <w:rFonts w:ascii="Calibri" w:eastAsia="Calibri" w:hAnsi="Calibri" w:cs="Calibri"/>
                <w:b/>
                <w:color w:val="000000"/>
              </w:rPr>
              <w:t xml:space="preserve"> Club Competitions</w:t>
            </w:r>
          </w:p>
        </w:tc>
        <w:tc>
          <w:tcPr>
            <w:tcW w:w="5812" w:type="dxa"/>
          </w:tcPr>
          <w:p w14:paraId="5D013D69" w14:textId="77777777" w:rsidR="00242ED3" w:rsidRPr="008E0E50" w:rsidRDefault="00242ED3" w:rsidP="00357C76">
            <w:pPr>
              <w:jc w:val="both"/>
              <w:rPr>
                <w:rFonts w:ascii="Calibri" w:eastAsia="Calibri" w:hAnsi="Calibri" w:cs="Calibri"/>
                <w:lang w:val="en-IN"/>
              </w:rPr>
            </w:pPr>
            <w:r w:rsidRPr="005B1520">
              <w:rPr>
                <w:rFonts w:ascii="Calibri" w:eastAsia="Calibri" w:hAnsi="Calibri" w:cs="Calibri"/>
                <w:b/>
                <w:lang w:val="en-IN"/>
              </w:rPr>
              <w:t>a.</w:t>
            </w:r>
            <w:r w:rsidR="0041028D">
              <w:rPr>
                <w:rFonts w:ascii="Calibri" w:eastAsia="Calibri" w:hAnsi="Calibri" w:cs="Calibri"/>
                <w:b/>
                <w:lang w:val="en-IN"/>
              </w:rPr>
              <w:t xml:space="preserve"> </w:t>
            </w:r>
            <w:r w:rsidRPr="008E0E50">
              <w:rPr>
                <w:rFonts w:ascii="Calibri" w:eastAsia="Calibri" w:hAnsi="Calibri" w:cs="Calibri"/>
                <w:lang w:val="en-IN"/>
              </w:rPr>
              <w:t>The Professional League</w:t>
            </w:r>
          </w:p>
          <w:p w14:paraId="139DD22B" w14:textId="77777777" w:rsidR="00242ED3" w:rsidRPr="008E0E50" w:rsidRDefault="00242ED3" w:rsidP="00357C76">
            <w:pPr>
              <w:jc w:val="both"/>
              <w:rPr>
                <w:rFonts w:ascii="Calibri" w:eastAsia="Calibri" w:hAnsi="Calibri" w:cs="Calibri"/>
                <w:lang w:val="en-IN"/>
              </w:rPr>
            </w:pPr>
            <w:r w:rsidRPr="005B1520">
              <w:rPr>
                <w:rFonts w:ascii="Calibri" w:eastAsia="Calibri" w:hAnsi="Calibri" w:cs="Calibri"/>
                <w:b/>
                <w:lang w:val="en-IN"/>
              </w:rPr>
              <w:t>b.</w:t>
            </w:r>
            <w:r w:rsidR="0041028D">
              <w:rPr>
                <w:rFonts w:ascii="Calibri" w:eastAsia="Calibri" w:hAnsi="Calibri" w:cs="Calibri"/>
                <w:b/>
                <w:lang w:val="en-IN"/>
              </w:rPr>
              <w:t xml:space="preserve"> </w:t>
            </w:r>
            <w:r w:rsidRPr="008E0E50">
              <w:rPr>
                <w:rFonts w:ascii="Calibri" w:eastAsia="Calibri" w:hAnsi="Calibri" w:cs="Calibri"/>
                <w:lang w:val="en-IN"/>
              </w:rPr>
              <w:t>The First Division League</w:t>
            </w:r>
          </w:p>
          <w:p w14:paraId="28947A1D" w14:textId="77777777" w:rsidR="00242ED3" w:rsidRPr="008E0E50" w:rsidRDefault="00242ED3" w:rsidP="00357C76">
            <w:pPr>
              <w:jc w:val="both"/>
              <w:rPr>
                <w:rFonts w:ascii="Calibri" w:eastAsia="Calibri" w:hAnsi="Calibri" w:cs="Calibri"/>
                <w:lang w:val="en-IN"/>
              </w:rPr>
            </w:pPr>
            <w:r w:rsidRPr="005B1520">
              <w:rPr>
                <w:rFonts w:ascii="Calibri" w:eastAsia="Calibri" w:hAnsi="Calibri" w:cs="Calibri"/>
                <w:b/>
                <w:lang w:val="en-IN"/>
              </w:rPr>
              <w:t>c.</w:t>
            </w:r>
            <w:r w:rsidR="0041028D">
              <w:rPr>
                <w:rFonts w:ascii="Calibri" w:eastAsia="Calibri" w:hAnsi="Calibri" w:cs="Calibri"/>
                <w:b/>
                <w:lang w:val="en-IN"/>
              </w:rPr>
              <w:t xml:space="preserve"> </w:t>
            </w:r>
            <w:r>
              <w:rPr>
                <w:rFonts w:ascii="Calibri" w:eastAsia="Calibri" w:hAnsi="Calibri" w:cs="Calibri"/>
                <w:lang w:val="en-IN"/>
              </w:rPr>
              <w:t>The Second D</w:t>
            </w:r>
            <w:r w:rsidRPr="008E0E50">
              <w:rPr>
                <w:rFonts w:ascii="Calibri" w:eastAsia="Calibri" w:hAnsi="Calibri" w:cs="Calibri"/>
                <w:lang w:val="en-IN"/>
              </w:rPr>
              <w:t>ivision league</w:t>
            </w:r>
          </w:p>
          <w:p w14:paraId="631D70BE" w14:textId="77777777" w:rsidR="00242ED3" w:rsidRDefault="00242ED3" w:rsidP="00357C76">
            <w:pPr>
              <w:jc w:val="both"/>
              <w:rPr>
                <w:rFonts w:ascii="Calibri" w:eastAsia="Calibri" w:hAnsi="Calibri" w:cs="Calibri"/>
                <w:lang w:val="en-IN"/>
              </w:rPr>
            </w:pPr>
            <w:r w:rsidRPr="005B1520">
              <w:rPr>
                <w:rFonts w:ascii="Calibri" w:eastAsia="Calibri" w:hAnsi="Calibri" w:cs="Calibri"/>
                <w:b/>
                <w:lang w:val="en-IN"/>
              </w:rPr>
              <w:t>d.</w:t>
            </w:r>
            <w:r w:rsidR="0041028D">
              <w:rPr>
                <w:rFonts w:ascii="Calibri" w:eastAsia="Calibri" w:hAnsi="Calibri" w:cs="Calibri"/>
                <w:b/>
                <w:lang w:val="en-IN"/>
              </w:rPr>
              <w:t xml:space="preserve"> </w:t>
            </w:r>
            <w:r w:rsidRPr="008E0E50">
              <w:rPr>
                <w:rFonts w:ascii="Calibri" w:eastAsia="Calibri" w:hAnsi="Calibri" w:cs="Calibri"/>
                <w:lang w:val="en-IN"/>
              </w:rPr>
              <w:t>The Third Division League</w:t>
            </w:r>
          </w:p>
          <w:p w14:paraId="7B7B0A6D" w14:textId="77777777" w:rsidR="00242ED3" w:rsidRDefault="00242ED3" w:rsidP="00357C76">
            <w:pPr>
              <w:jc w:val="both"/>
              <w:rPr>
                <w:rFonts w:ascii="Calibri" w:eastAsia="Calibri" w:hAnsi="Calibri" w:cs="Calibri"/>
                <w:lang w:val="en-IN"/>
              </w:rPr>
            </w:pPr>
            <w:r w:rsidRPr="005B1520">
              <w:rPr>
                <w:rFonts w:ascii="Calibri" w:eastAsia="Calibri" w:hAnsi="Calibri" w:cs="Calibri"/>
                <w:b/>
                <w:lang w:val="en-IN"/>
              </w:rPr>
              <w:t>e.</w:t>
            </w:r>
            <w:r w:rsidR="0041028D">
              <w:rPr>
                <w:rFonts w:ascii="Calibri" w:eastAsia="Calibri" w:hAnsi="Calibri" w:cs="Calibri"/>
                <w:b/>
                <w:lang w:val="en-IN"/>
              </w:rPr>
              <w:t xml:space="preserve"> </w:t>
            </w:r>
            <w:r>
              <w:rPr>
                <w:rFonts w:ascii="Calibri" w:eastAsia="Calibri" w:hAnsi="Calibri" w:cs="Calibri"/>
                <w:lang w:val="en-IN"/>
              </w:rPr>
              <w:t>Women’s Senior league</w:t>
            </w:r>
          </w:p>
          <w:p w14:paraId="3A4BFCE5" w14:textId="77777777" w:rsidR="00242ED3" w:rsidRDefault="00242ED3" w:rsidP="00357C76">
            <w:pPr>
              <w:jc w:val="both"/>
              <w:rPr>
                <w:rFonts w:ascii="Calibri" w:eastAsia="Calibri" w:hAnsi="Calibri" w:cs="Calibri"/>
                <w:lang w:val="en-IN"/>
              </w:rPr>
            </w:pPr>
            <w:r w:rsidRPr="005B1520">
              <w:rPr>
                <w:rFonts w:ascii="Calibri" w:eastAsia="Calibri" w:hAnsi="Calibri" w:cs="Calibri"/>
                <w:b/>
                <w:lang w:val="en-IN"/>
              </w:rPr>
              <w:t>f.</w:t>
            </w:r>
            <w:r w:rsidR="0041028D">
              <w:rPr>
                <w:rFonts w:ascii="Calibri" w:eastAsia="Calibri" w:hAnsi="Calibri" w:cs="Calibri"/>
                <w:b/>
                <w:lang w:val="en-IN"/>
              </w:rPr>
              <w:t xml:space="preserve"> </w:t>
            </w:r>
            <w:r>
              <w:rPr>
                <w:rFonts w:ascii="Calibri" w:eastAsia="Calibri" w:hAnsi="Calibri" w:cs="Calibri"/>
                <w:lang w:val="en-IN"/>
              </w:rPr>
              <w:t>Girls U-14 League</w:t>
            </w:r>
          </w:p>
          <w:p w14:paraId="1031BC6E" w14:textId="77777777" w:rsidR="00242ED3" w:rsidRPr="008E0E50" w:rsidRDefault="00242ED3" w:rsidP="00357C76">
            <w:pPr>
              <w:jc w:val="both"/>
              <w:rPr>
                <w:rFonts w:ascii="Calibri" w:eastAsia="Calibri" w:hAnsi="Calibri" w:cs="Calibri"/>
                <w:lang w:val="en-IN"/>
              </w:rPr>
            </w:pPr>
            <w:r w:rsidRPr="005B1520">
              <w:rPr>
                <w:rFonts w:ascii="Calibri" w:eastAsia="Calibri" w:hAnsi="Calibri" w:cs="Calibri"/>
                <w:b/>
                <w:lang w:val="en-IN"/>
              </w:rPr>
              <w:t>g.</w:t>
            </w:r>
            <w:r w:rsidR="0041028D">
              <w:rPr>
                <w:rFonts w:ascii="Calibri" w:eastAsia="Calibri" w:hAnsi="Calibri" w:cs="Calibri"/>
                <w:b/>
                <w:lang w:val="en-IN"/>
              </w:rPr>
              <w:t xml:space="preserve"> </w:t>
            </w:r>
            <w:r>
              <w:rPr>
                <w:rFonts w:ascii="Calibri" w:eastAsia="Calibri" w:hAnsi="Calibri" w:cs="Calibri"/>
                <w:lang w:val="en-IN"/>
              </w:rPr>
              <w:t>Girls U-17 League</w:t>
            </w:r>
          </w:p>
          <w:p w14:paraId="5F167644" w14:textId="0D2DFF29" w:rsidR="00242ED3" w:rsidRPr="008E0E50" w:rsidRDefault="00242ED3" w:rsidP="00357C76">
            <w:pPr>
              <w:rPr>
                <w:rFonts w:ascii="Calibri" w:eastAsia="Calibri" w:hAnsi="Calibri" w:cs="Calibri"/>
                <w:lang w:val="en-IN"/>
              </w:rPr>
            </w:pPr>
            <w:r w:rsidRPr="005B1520">
              <w:rPr>
                <w:rFonts w:ascii="Calibri" w:eastAsia="Calibri" w:hAnsi="Calibri" w:cs="Calibri"/>
                <w:b/>
                <w:lang w:val="en-IN"/>
              </w:rPr>
              <w:t>h.</w:t>
            </w:r>
            <w:r w:rsidR="0041028D">
              <w:rPr>
                <w:rFonts w:ascii="Calibri" w:eastAsia="Calibri" w:hAnsi="Calibri" w:cs="Calibri"/>
                <w:b/>
                <w:lang w:val="en-IN"/>
              </w:rPr>
              <w:t xml:space="preserve"> </w:t>
            </w:r>
            <w:r>
              <w:rPr>
                <w:rFonts w:ascii="Calibri" w:eastAsia="Calibri" w:hAnsi="Calibri" w:cs="Calibri"/>
                <w:lang w:val="en-IN"/>
              </w:rPr>
              <w:t>Knock</w:t>
            </w:r>
            <w:r w:rsidR="004B29CF">
              <w:rPr>
                <w:rFonts w:ascii="Calibri" w:eastAsia="Calibri" w:hAnsi="Calibri" w:cs="Calibri"/>
                <w:lang w:val="en-IN"/>
              </w:rPr>
              <w:t xml:space="preserve"> </w:t>
            </w:r>
            <w:r w:rsidRPr="008E0E50">
              <w:rPr>
                <w:rFonts w:ascii="Calibri" w:eastAsia="Calibri" w:hAnsi="Calibri" w:cs="Calibri"/>
                <w:lang w:val="en-IN"/>
              </w:rPr>
              <w:t>Out</w:t>
            </w:r>
            <w:r w:rsidR="004B29CF">
              <w:rPr>
                <w:rFonts w:ascii="Calibri" w:eastAsia="Calibri" w:hAnsi="Calibri" w:cs="Calibri"/>
                <w:lang w:val="en-IN"/>
              </w:rPr>
              <w:t xml:space="preserve"> </w:t>
            </w:r>
            <w:r w:rsidRPr="008E0E50">
              <w:rPr>
                <w:rFonts w:ascii="Calibri" w:eastAsia="Calibri" w:hAnsi="Calibri" w:cs="Calibri"/>
                <w:lang w:val="en-IN"/>
              </w:rPr>
              <w:t>Tournament (Governor’s Cup/Police Cup</w:t>
            </w:r>
            <w:r w:rsidR="003D6B8A">
              <w:rPr>
                <w:rFonts w:ascii="Calibri" w:eastAsia="Calibri" w:hAnsi="Calibri" w:cs="Calibri"/>
                <w:lang w:val="en-IN"/>
              </w:rPr>
              <w:t>/</w:t>
            </w:r>
            <w:r w:rsidR="003D6B8A" w:rsidRPr="00B41F50">
              <w:rPr>
                <w:rFonts w:ascii="Calibri" w:eastAsia="Calibri" w:hAnsi="Calibri" w:cs="Calibri"/>
                <w:bCs/>
                <w:lang w:val="en-IN"/>
              </w:rPr>
              <w:t>Bh</w:t>
            </w:r>
            <w:r w:rsidR="00B41F50" w:rsidRPr="00B41F50">
              <w:rPr>
                <w:rFonts w:ascii="Calibri" w:eastAsia="Calibri" w:hAnsi="Calibri" w:cs="Calibri"/>
                <w:bCs/>
                <w:lang w:val="en-IN"/>
              </w:rPr>
              <w:t>a</w:t>
            </w:r>
            <w:r w:rsidR="003D6B8A" w:rsidRPr="00B41F50">
              <w:rPr>
                <w:rFonts w:ascii="Calibri" w:eastAsia="Calibri" w:hAnsi="Calibri" w:cs="Calibri"/>
                <w:bCs/>
                <w:lang w:val="en-IN"/>
              </w:rPr>
              <w:t>usaheb Bandodkar Memorial Trophy</w:t>
            </w:r>
            <w:r w:rsidR="003D6B8A">
              <w:rPr>
                <w:rFonts w:ascii="Calibri" w:eastAsia="Calibri" w:hAnsi="Calibri" w:cs="Calibri"/>
                <w:lang w:val="en-IN"/>
              </w:rPr>
              <w:t xml:space="preserve"> </w:t>
            </w:r>
            <w:r w:rsidRPr="008E0E50">
              <w:rPr>
                <w:rFonts w:ascii="Calibri" w:eastAsia="Calibri" w:hAnsi="Calibri" w:cs="Calibri"/>
                <w:lang w:val="en-IN"/>
              </w:rPr>
              <w:t>or any other tournament)</w:t>
            </w:r>
          </w:p>
          <w:p w14:paraId="7BC3F248" w14:textId="77777777" w:rsidR="00242ED3" w:rsidRPr="008E0E50" w:rsidRDefault="00242ED3" w:rsidP="00357C76">
            <w:pPr>
              <w:jc w:val="both"/>
              <w:rPr>
                <w:rFonts w:ascii="Calibri" w:eastAsia="Calibri" w:hAnsi="Calibri" w:cs="Calibri"/>
                <w:lang w:val="en-IN"/>
              </w:rPr>
            </w:pPr>
            <w:proofErr w:type="spellStart"/>
            <w:r w:rsidRPr="005B1520">
              <w:rPr>
                <w:rFonts w:ascii="Calibri" w:eastAsia="Calibri" w:hAnsi="Calibri" w:cs="Calibri"/>
                <w:b/>
                <w:lang w:val="en-IN"/>
              </w:rPr>
              <w:t>i</w:t>
            </w:r>
            <w:proofErr w:type="spellEnd"/>
            <w:r w:rsidRPr="005B1520">
              <w:rPr>
                <w:rFonts w:ascii="Calibri" w:eastAsia="Calibri" w:hAnsi="Calibri" w:cs="Calibri"/>
                <w:b/>
                <w:lang w:val="en-IN"/>
              </w:rPr>
              <w:t>.</w:t>
            </w:r>
            <w:r w:rsidR="0041028D">
              <w:rPr>
                <w:rFonts w:ascii="Calibri" w:eastAsia="Calibri" w:hAnsi="Calibri" w:cs="Calibri"/>
                <w:b/>
                <w:lang w:val="en-IN"/>
              </w:rPr>
              <w:t xml:space="preserve"> </w:t>
            </w:r>
            <w:r w:rsidRPr="008E0E50">
              <w:rPr>
                <w:rFonts w:ascii="Calibri" w:eastAsia="Calibri" w:hAnsi="Calibri" w:cs="Calibri"/>
                <w:lang w:val="en-IN"/>
              </w:rPr>
              <w:t>The Charity Match.</w:t>
            </w:r>
          </w:p>
          <w:p w14:paraId="27329D5B" w14:textId="77777777" w:rsidR="005B1520" w:rsidRDefault="00242ED3" w:rsidP="00357C76">
            <w:pPr>
              <w:jc w:val="both"/>
              <w:rPr>
                <w:rFonts w:ascii="Calibri" w:eastAsia="Calibri" w:hAnsi="Calibri" w:cs="Calibri"/>
                <w:lang w:val="en-IN"/>
              </w:rPr>
            </w:pPr>
            <w:r w:rsidRPr="005B1520">
              <w:rPr>
                <w:rFonts w:ascii="Calibri" w:eastAsia="Calibri" w:hAnsi="Calibri" w:cs="Calibri"/>
                <w:b/>
                <w:lang w:val="en-IN"/>
              </w:rPr>
              <w:t>j.</w:t>
            </w:r>
            <w:r w:rsidR="0041028D">
              <w:rPr>
                <w:rFonts w:ascii="Calibri" w:eastAsia="Calibri" w:hAnsi="Calibri" w:cs="Calibri"/>
                <w:b/>
                <w:lang w:val="en-IN"/>
              </w:rPr>
              <w:t xml:space="preserve"> </w:t>
            </w:r>
            <w:r w:rsidRPr="00245C38">
              <w:rPr>
                <w:rFonts w:ascii="Calibri" w:eastAsia="Calibri" w:hAnsi="Calibri" w:cs="Calibri"/>
                <w:lang w:val="en-IN"/>
              </w:rPr>
              <w:t xml:space="preserve">Age Group </w:t>
            </w:r>
            <w:r>
              <w:rPr>
                <w:rFonts w:ascii="Calibri" w:eastAsia="Calibri" w:hAnsi="Calibri" w:cs="Calibri"/>
                <w:lang w:val="en-IN"/>
              </w:rPr>
              <w:t>T</w:t>
            </w:r>
            <w:r w:rsidRPr="00245C38">
              <w:rPr>
                <w:rFonts w:ascii="Calibri" w:eastAsia="Calibri" w:hAnsi="Calibri" w:cs="Calibri"/>
                <w:lang w:val="en-IN"/>
              </w:rPr>
              <w:t>ournaments</w:t>
            </w:r>
            <w:r w:rsidR="0041028D">
              <w:rPr>
                <w:rFonts w:ascii="Calibri" w:eastAsia="Calibri" w:hAnsi="Calibri" w:cs="Calibri"/>
                <w:lang w:val="en-IN"/>
              </w:rPr>
              <w:t xml:space="preserve"> </w:t>
            </w:r>
            <w:r w:rsidRPr="00245C38">
              <w:rPr>
                <w:rFonts w:ascii="Calibri" w:eastAsia="Calibri" w:hAnsi="Calibri" w:cs="Calibri"/>
                <w:lang w:val="en-IN"/>
              </w:rPr>
              <w:t xml:space="preserve">(Boys)/Leagues: U-13, U-15, </w:t>
            </w:r>
          </w:p>
          <w:p w14:paraId="5BCB86CC" w14:textId="77777777" w:rsidR="00242ED3" w:rsidRPr="00245C38" w:rsidRDefault="00242ED3" w:rsidP="00357C76">
            <w:pPr>
              <w:jc w:val="both"/>
              <w:rPr>
                <w:rFonts w:ascii="Calibri" w:eastAsia="Calibri" w:hAnsi="Calibri" w:cs="Calibri"/>
                <w:lang w:val="en-IN"/>
              </w:rPr>
            </w:pPr>
            <w:r w:rsidRPr="00245C38">
              <w:rPr>
                <w:rFonts w:ascii="Calibri" w:eastAsia="Calibri" w:hAnsi="Calibri" w:cs="Calibri"/>
                <w:lang w:val="en-IN"/>
              </w:rPr>
              <w:t>U-17, U-19 &amp;</w:t>
            </w:r>
            <w:r w:rsidR="004B29CF">
              <w:rPr>
                <w:rFonts w:ascii="Calibri" w:eastAsia="Calibri" w:hAnsi="Calibri" w:cs="Calibri"/>
                <w:lang w:val="en-IN"/>
              </w:rPr>
              <w:t xml:space="preserve"> </w:t>
            </w:r>
            <w:r w:rsidRPr="00245C38">
              <w:rPr>
                <w:rFonts w:ascii="Calibri" w:eastAsia="Calibri" w:hAnsi="Calibri" w:cs="Calibri"/>
                <w:lang w:val="en-IN"/>
              </w:rPr>
              <w:t>U-21.</w:t>
            </w:r>
          </w:p>
          <w:p w14:paraId="29FF18AD" w14:textId="77777777" w:rsidR="00242ED3" w:rsidRPr="00245C38" w:rsidRDefault="00242ED3" w:rsidP="00357C76">
            <w:pPr>
              <w:jc w:val="both"/>
              <w:rPr>
                <w:rFonts w:ascii="Calibri" w:eastAsia="Calibri" w:hAnsi="Calibri" w:cs="Calibri"/>
                <w:lang w:val="en-IN"/>
              </w:rPr>
            </w:pPr>
            <w:r w:rsidRPr="005B1520">
              <w:rPr>
                <w:rFonts w:ascii="Calibri" w:eastAsia="Calibri" w:hAnsi="Calibri" w:cs="Calibri"/>
                <w:b/>
                <w:lang w:val="en-IN"/>
              </w:rPr>
              <w:t>k.</w:t>
            </w:r>
            <w:r w:rsidR="0041028D">
              <w:rPr>
                <w:rFonts w:ascii="Calibri" w:eastAsia="Calibri" w:hAnsi="Calibri" w:cs="Calibri"/>
                <w:b/>
                <w:lang w:val="en-IN"/>
              </w:rPr>
              <w:t xml:space="preserve"> </w:t>
            </w:r>
            <w:r w:rsidRPr="00245C38">
              <w:rPr>
                <w:rFonts w:ascii="Calibri" w:eastAsia="Calibri" w:hAnsi="Calibri" w:cs="Calibri"/>
                <w:lang w:val="en-IN"/>
              </w:rPr>
              <w:t>Beach</w:t>
            </w:r>
            <w:r w:rsidR="004B29CF">
              <w:rPr>
                <w:rFonts w:ascii="Calibri" w:eastAsia="Calibri" w:hAnsi="Calibri" w:cs="Calibri"/>
                <w:lang w:val="en-IN"/>
              </w:rPr>
              <w:t xml:space="preserve"> </w:t>
            </w:r>
            <w:r w:rsidRPr="00245C38">
              <w:rPr>
                <w:rFonts w:ascii="Calibri" w:eastAsia="Calibri" w:hAnsi="Calibri" w:cs="Calibri"/>
                <w:lang w:val="en-IN"/>
              </w:rPr>
              <w:t>Football Tournament/League</w:t>
            </w:r>
          </w:p>
          <w:p w14:paraId="3A627326" w14:textId="77777777" w:rsidR="003678F6" w:rsidRPr="00357C76" w:rsidRDefault="00242ED3" w:rsidP="00357C76">
            <w:pPr>
              <w:jc w:val="both"/>
              <w:rPr>
                <w:rFonts w:ascii="Calibri" w:eastAsia="Calibri" w:hAnsi="Calibri" w:cs="Calibri"/>
                <w:lang w:val="en-IN"/>
              </w:rPr>
            </w:pPr>
            <w:r w:rsidRPr="005B1520">
              <w:rPr>
                <w:rFonts w:ascii="Calibri" w:eastAsia="Calibri" w:hAnsi="Calibri" w:cs="Calibri"/>
                <w:b/>
                <w:lang w:val="en-IN"/>
              </w:rPr>
              <w:t>l.</w:t>
            </w:r>
            <w:r w:rsidR="0041028D">
              <w:rPr>
                <w:rFonts w:ascii="Calibri" w:eastAsia="Calibri" w:hAnsi="Calibri" w:cs="Calibri"/>
                <w:b/>
                <w:lang w:val="en-IN"/>
              </w:rPr>
              <w:t xml:space="preserve"> </w:t>
            </w:r>
            <w:r w:rsidRPr="00245C38">
              <w:rPr>
                <w:rFonts w:ascii="Calibri" w:eastAsia="Calibri" w:hAnsi="Calibri" w:cs="Calibri"/>
                <w:lang w:val="en-IN"/>
              </w:rPr>
              <w:t>Futsal Tournament/League</w:t>
            </w:r>
          </w:p>
        </w:tc>
      </w:tr>
      <w:tr w:rsidR="003678F6" w14:paraId="6BF6A83D" w14:textId="77777777" w:rsidTr="0013295A">
        <w:trPr>
          <w:cantSplit/>
          <w:trHeight w:val="60"/>
          <w:tblHeader/>
          <w:jc w:val="center"/>
        </w:trPr>
        <w:tc>
          <w:tcPr>
            <w:tcW w:w="859" w:type="dxa"/>
          </w:tcPr>
          <w:p w14:paraId="03A641E7" w14:textId="77777777" w:rsidR="003678F6" w:rsidRDefault="004C4E9D" w:rsidP="00357C76">
            <w:pPr>
              <w:pStyle w:val="Heading6"/>
              <w:rPr>
                <w:rFonts w:ascii="Calibri" w:eastAsia="Calibri" w:hAnsi="Calibri" w:cs="Calibri"/>
                <w:i w:val="0"/>
                <w:color w:val="000000"/>
                <w:sz w:val="24"/>
                <w:szCs w:val="24"/>
              </w:rPr>
            </w:pPr>
            <w:r>
              <w:rPr>
                <w:rFonts w:ascii="Calibri" w:eastAsia="Calibri" w:hAnsi="Calibri" w:cs="Calibri"/>
                <w:i w:val="0"/>
                <w:sz w:val="24"/>
                <w:szCs w:val="24"/>
              </w:rPr>
              <w:t>1.</w:t>
            </w:r>
            <w:r w:rsidR="00242ED3">
              <w:rPr>
                <w:rFonts w:ascii="Calibri" w:eastAsia="Calibri" w:hAnsi="Calibri" w:cs="Calibri"/>
                <w:i w:val="0"/>
                <w:sz w:val="24"/>
                <w:szCs w:val="24"/>
              </w:rPr>
              <w:t>47</w:t>
            </w:r>
          </w:p>
        </w:tc>
        <w:tc>
          <w:tcPr>
            <w:tcW w:w="2827" w:type="dxa"/>
          </w:tcPr>
          <w:p w14:paraId="1C3AF5E4" w14:textId="77777777" w:rsidR="003678F6" w:rsidRDefault="004C4E9D" w:rsidP="00357C76">
            <w:pPr>
              <w:pStyle w:val="Heading6"/>
              <w:rPr>
                <w:rFonts w:ascii="Calibri" w:eastAsia="Calibri" w:hAnsi="Calibri" w:cs="Calibri"/>
                <w:i w:val="0"/>
                <w:color w:val="000000"/>
                <w:sz w:val="24"/>
                <w:szCs w:val="24"/>
              </w:rPr>
            </w:pPr>
            <w:r>
              <w:rPr>
                <w:rFonts w:ascii="Calibri" w:eastAsia="Calibri" w:hAnsi="Calibri" w:cs="Calibri"/>
                <w:i w:val="0"/>
                <w:color w:val="000000"/>
                <w:sz w:val="24"/>
                <w:szCs w:val="24"/>
              </w:rPr>
              <w:t>Official</w:t>
            </w:r>
          </w:p>
        </w:tc>
        <w:tc>
          <w:tcPr>
            <w:tcW w:w="5812" w:type="dxa"/>
          </w:tcPr>
          <w:p w14:paraId="1CF7DD6F"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Any member of a participating Club including but not limited</w:t>
            </w:r>
            <w:r>
              <w:rPr>
                <w:rFonts w:ascii="Calibri" w:eastAsia="Calibri" w:hAnsi="Calibri" w:cs="Calibri"/>
              </w:rPr>
              <w:t xml:space="preserve"> to</w:t>
            </w:r>
            <w:r>
              <w:rPr>
                <w:rFonts w:ascii="Calibri" w:eastAsia="Calibri" w:hAnsi="Calibri" w:cs="Calibri"/>
                <w:color w:val="000000"/>
              </w:rPr>
              <w:t xml:space="preserve"> any coaching staff, assisting staff, team doctor, team physiotherapist or any other person registered by the participating Club to accompany its Participating Players for the Competition in its Team’s Official Delegation.</w:t>
            </w:r>
          </w:p>
        </w:tc>
      </w:tr>
      <w:tr w:rsidR="003678F6" w14:paraId="39DD4F80" w14:textId="77777777" w:rsidTr="0013295A">
        <w:trPr>
          <w:cantSplit/>
          <w:trHeight w:val="60"/>
          <w:tblHeader/>
          <w:jc w:val="center"/>
        </w:trPr>
        <w:tc>
          <w:tcPr>
            <w:tcW w:w="859" w:type="dxa"/>
          </w:tcPr>
          <w:p w14:paraId="70A11FD9" w14:textId="77777777" w:rsidR="003678F6" w:rsidRDefault="004C4E9D" w:rsidP="00357C76">
            <w:pPr>
              <w:pStyle w:val="Heading6"/>
              <w:rPr>
                <w:rFonts w:ascii="Calibri" w:eastAsia="Calibri" w:hAnsi="Calibri" w:cs="Calibri"/>
                <w:i w:val="0"/>
                <w:color w:val="000000"/>
                <w:sz w:val="24"/>
                <w:szCs w:val="24"/>
              </w:rPr>
            </w:pPr>
            <w:r>
              <w:rPr>
                <w:rFonts w:ascii="Calibri" w:eastAsia="Calibri" w:hAnsi="Calibri" w:cs="Calibri"/>
                <w:i w:val="0"/>
                <w:sz w:val="24"/>
                <w:szCs w:val="24"/>
              </w:rPr>
              <w:t>1.</w:t>
            </w:r>
            <w:r w:rsidR="00242ED3">
              <w:rPr>
                <w:rFonts w:ascii="Calibri" w:eastAsia="Calibri" w:hAnsi="Calibri" w:cs="Calibri"/>
                <w:i w:val="0"/>
                <w:sz w:val="24"/>
                <w:szCs w:val="24"/>
              </w:rPr>
              <w:t>48</w:t>
            </w:r>
          </w:p>
        </w:tc>
        <w:tc>
          <w:tcPr>
            <w:tcW w:w="2827" w:type="dxa"/>
          </w:tcPr>
          <w:p w14:paraId="704FB30D" w14:textId="77777777" w:rsidR="003678F6" w:rsidRDefault="004C4E9D" w:rsidP="00357C76">
            <w:pPr>
              <w:pStyle w:val="Heading6"/>
              <w:rPr>
                <w:rFonts w:ascii="Calibri" w:eastAsia="Calibri" w:hAnsi="Calibri" w:cs="Calibri"/>
                <w:i w:val="0"/>
                <w:color w:val="000000"/>
                <w:sz w:val="24"/>
                <w:szCs w:val="24"/>
              </w:rPr>
            </w:pPr>
            <w:r>
              <w:rPr>
                <w:rFonts w:ascii="Calibri" w:eastAsia="Calibri" w:hAnsi="Calibri" w:cs="Calibri"/>
                <w:i w:val="0"/>
                <w:color w:val="000000"/>
                <w:sz w:val="24"/>
                <w:szCs w:val="24"/>
              </w:rPr>
              <w:t>Official Ball</w:t>
            </w:r>
          </w:p>
        </w:tc>
        <w:tc>
          <w:tcPr>
            <w:tcW w:w="5812" w:type="dxa"/>
          </w:tcPr>
          <w:p w14:paraId="3C94F73A"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Refers to the football to be used in the Competition as referred in section 24 of these Regulations.</w:t>
            </w:r>
          </w:p>
        </w:tc>
      </w:tr>
      <w:tr w:rsidR="003678F6" w14:paraId="3F29B019" w14:textId="77777777" w:rsidTr="0013295A">
        <w:trPr>
          <w:cantSplit/>
          <w:trHeight w:val="60"/>
          <w:tblHeader/>
          <w:jc w:val="center"/>
        </w:trPr>
        <w:tc>
          <w:tcPr>
            <w:tcW w:w="859" w:type="dxa"/>
          </w:tcPr>
          <w:p w14:paraId="7A3FBCC2" w14:textId="77777777" w:rsidR="003678F6" w:rsidRDefault="004C4E9D" w:rsidP="00357C76">
            <w:pPr>
              <w:pStyle w:val="Heading6"/>
              <w:rPr>
                <w:rFonts w:ascii="Calibri" w:eastAsia="Calibri" w:hAnsi="Calibri" w:cs="Calibri"/>
                <w:i w:val="0"/>
                <w:color w:val="000000"/>
                <w:sz w:val="24"/>
                <w:szCs w:val="24"/>
              </w:rPr>
            </w:pPr>
            <w:r>
              <w:rPr>
                <w:rFonts w:ascii="Calibri" w:eastAsia="Calibri" w:hAnsi="Calibri" w:cs="Calibri"/>
                <w:i w:val="0"/>
                <w:sz w:val="24"/>
                <w:szCs w:val="24"/>
              </w:rPr>
              <w:t>1.</w:t>
            </w:r>
            <w:r w:rsidR="00242ED3">
              <w:rPr>
                <w:rFonts w:ascii="Calibri" w:eastAsia="Calibri" w:hAnsi="Calibri" w:cs="Calibri"/>
                <w:i w:val="0"/>
                <w:sz w:val="24"/>
                <w:szCs w:val="24"/>
              </w:rPr>
              <w:t>49</w:t>
            </w:r>
          </w:p>
        </w:tc>
        <w:tc>
          <w:tcPr>
            <w:tcW w:w="2827" w:type="dxa"/>
          </w:tcPr>
          <w:p w14:paraId="7A3967D1" w14:textId="77777777" w:rsidR="003678F6" w:rsidRDefault="004C4E9D" w:rsidP="00357C76">
            <w:pPr>
              <w:pStyle w:val="Heading6"/>
              <w:rPr>
                <w:rFonts w:ascii="Calibri" w:eastAsia="Calibri" w:hAnsi="Calibri" w:cs="Calibri"/>
                <w:color w:val="000000"/>
                <w:sz w:val="24"/>
                <w:szCs w:val="24"/>
              </w:rPr>
            </w:pPr>
            <w:r>
              <w:rPr>
                <w:rFonts w:ascii="Calibri" w:eastAsia="Calibri" w:hAnsi="Calibri" w:cs="Calibri"/>
                <w:i w:val="0"/>
                <w:color w:val="000000"/>
                <w:sz w:val="24"/>
                <w:szCs w:val="24"/>
              </w:rPr>
              <w:t>Official Function</w:t>
            </w:r>
          </w:p>
        </w:tc>
        <w:tc>
          <w:tcPr>
            <w:tcW w:w="5812" w:type="dxa"/>
          </w:tcPr>
          <w:p w14:paraId="0750BB2F"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 xml:space="preserve">Any event which is officially organised or sanctioned by the GFA in connection with the </w:t>
            </w:r>
            <w:r w:rsidR="00817DB5">
              <w:rPr>
                <w:rFonts w:ascii="Calibri" w:eastAsia="Calibri" w:hAnsi="Calibri" w:cs="Calibri"/>
                <w:color w:val="000000"/>
              </w:rPr>
              <w:t>Competition. For</w:t>
            </w:r>
            <w:r>
              <w:rPr>
                <w:rFonts w:ascii="Calibri" w:eastAsia="Calibri" w:hAnsi="Calibri" w:cs="Calibri"/>
                <w:color w:val="000000"/>
              </w:rPr>
              <w:t xml:space="preserve"> the avoidance of doubt, this expressly includes, without limitation, all matches and/or events held at Official Training Sites, the opening ceremony, the closing ceremony, any GFA gala dinner, lunch, or banquet, cultural events, official press conferences and launch events.</w:t>
            </w:r>
          </w:p>
        </w:tc>
      </w:tr>
      <w:tr w:rsidR="003678F6" w14:paraId="07AB545C" w14:textId="77777777" w:rsidTr="0013295A">
        <w:trPr>
          <w:cantSplit/>
          <w:trHeight w:val="1167"/>
          <w:tblHeader/>
          <w:jc w:val="center"/>
        </w:trPr>
        <w:tc>
          <w:tcPr>
            <w:tcW w:w="859" w:type="dxa"/>
          </w:tcPr>
          <w:p w14:paraId="3D55877F"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1.5</w:t>
            </w:r>
            <w:r w:rsidR="00242ED3">
              <w:rPr>
                <w:rFonts w:ascii="Calibri" w:eastAsia="Calibri" w:hAnsi="Calibri" w:cs="Calibri"/>
                <w:b/>
              </w:rPr>
              <w:t>0</w:t>
            </w:r>
          </w:p>
        </w:tc>
        <w:tc>
          <w:tcPr>
            <w:tcW w:w="2827" w:type="dxa"/>
          </w:tcPr>
          <w:p w14:paraId="153BF9DE"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Official Licensee</w:t>
            </w:r>
          </w:p>
        </w:tc>
        <w:tc>
          <w:tcPr>
            <w:tcW w:w="5812" w:type="dxa"/>
          </w:tcPr>
          <w:p w14:paraId="38ED6E40" w14:textId="77777777" w:rsidR="003678F6" w:rsidRDefault="004C4E9D" w:rsidP="00357C76">
            <w:pPr>
              <w:keepNext/>
              <w:keepLines/>
              <w:jc w:val="both"/>
              <w:rPr>
                <w:rFonts w:ascii="Calibri" w:eastAsia="Calibri" w:hAnsi="Calibri" w:cs="Calibri"/>
                <w:color w:val="000000"/>
              </w:rPr>
            </w:pPr>
            <w:r>
              <w:rPr>
                <w:rFonts w:ascii="Calibri" w:eastAsia="Calibri" w:hAnsi="Calibri" w:cs="Calibri"/>
                <w:color w:val="000000"/>
              </w:rPr>
              <w:t>Any entity to which the GFA and/or the GFA Commercial Rights Partner has granted the right to exercise and exploit the Commercial Rights (or any part thereof) in respect of the Competition.</w:t>
            </w:r>
          </w:p>
        </w:tc>
      </w:tr>
      <w:tr w:rsidR="003678F6" w14:paraId="770B6739" w14:textId="77777777" w:rsidTr="0013295A">
        <w:trPr>
          <w:cantSplit/>
          <w:trHeight w:val="843"/>
          <w:tblHeader/>
          <w:jc w:val="center"/>
        </w:trPr>
        <w:tc>
          <w:tcPr>
            <w:tcW w:w="859" w:type="dxa"/>
          </w:tcPr>
          <w:p w14:paraId="52D00F5C"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t>1.5</w:t>
            </w:r>
            <w:r w:rsidR="00242ED3">
              <w:rPr>
                <w:rFonts w:ascii="Calibri" w:eastAsia="Calibri" w:hAnsi="Calibri" w:cs="Calibri"/>
                <w:b/>
              </w:rPr>
              <w:t>1</w:t>
            </w:r>
          </w:p>
        </w:tc>
        <w:tc>
          <w:tcPr>
            <w:tcW w:w="2827" w:type="dxa"/>
          </w:tcPr>
          <w:p w14:paraId="12EA1045" w14:textId="77777777" w:rsidR="003678F6" w:rsidRDefault="004C4E9D" w:rsidP="00357C76">
            <w:pPr>
              <w:spacing w:before="100" w:after="100"/>
              <w:jc w:val="both"/>
              <w:rPr>
                <w:rFonts w:ascii="Calibri" w:eastAsia="Calibri" w:hAnsi="Calibri" w:cs="Calibri"/>
              </w:rPr>
            </w:pPr>
            <w:r>
              <w:rPr>
                <w:rFonts w:ascii="Calibri" w:eastAsia="Calibri" w:hAnsi="Calibri" w:cs="Calibri"/>
                <w:b/>
              </w:rPr>
              <w:t>Official Team Delegation</w:t>
            </w:r>
          </w:p>
        </w:tc>
        <w:tc>
          <w:tcPr>
            <w:tcW w:w="5812" w:type="dxa"/>
          </w:tcPr>
          <w:p w14:paraId="387EE45C" w14:textId="77777777" w:rsidR="003678F6" w:rsidRDefault="004C4E9D" w:rsidP="00357C76">
            <w:pPr>
              <w:jc w:val="both"/>
              <w:rPr>
                <w:rFonts w:ascii="Calibri" w:eastAsia="Calibri" w:hAnsi="Calibri" w:cs="Calibri"/>
              </w:rPr>
            </w:pPr>
            <w:r>
              <w:rPr>
                <w:rFonts w:ascii="Calibri" w:eastAsia="Calibri" w:hAnsi="Calibri" w:cs="Calibri"/>
              </w:rPr>
              <w:t>The final-registered delegation of a Participating Club for the Competition subject to the limits set out in the Competition Regulations.</w:t>
            </w:r>
          </w:p>
        </w:tc>
      </w:tr>
      <w:tr w:rsidR="003678F6" w14:paraId="3518986F" w14:textId="77777777" w:rsidTr="0013295A">
        <w:trPr>
          <w:cantSplit/>
          <w:trHeight w:val="60"/>
          <w:tblHeader/>
          <w:jc w:val="center"/>
        </w:trPr>
        <w:tc>
          <w:tcPr>
            <w:tcW w:w="859" w:type="dxa"/>
          </w:tcPr>
          <w:p w14:paraId="0B83F2B1"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t>1.5</w:t>
            </w:r>
            <w:r w:rsidR="00242ED3">
              <w:rPr>
                <w:rFonts w:ascii="Calibri" w:eastAsia="Calibri" w:hAnsi="Calibri" w:cs="Calibri"/>
                <w:b/>
              </w:rPr>
              <w:t>2</w:t>
            </w:r>
          </w:p>
        </w:tc>
        <w:tc>
          <w:tcPr>
            <w:tcW w:w="2827" w:type="dxa"/>
          </w:tcPr>
          <w:p w14:paraId="600222E0" w14:textId="77777777" w:rsidR="003678F6" w:rsidRDefault="004C4E9D" w:rsidP="00357C76">
            <w:pPr>
              <w:spacing w:before="100" w:after="100"/>
              <w:jc w:val="both"/>
              <w:rPr>
                <w:rFonts w:ascii="Calibri" w:eastAsia="Calibri" w:hAnsi="Calibri" w:cs="Calibri"/>
              </w:rPr>
            </w:pPr>
            <w:r>
              <w:rPr>
                <w:rFonts w:ascii="Calibri" w:eastAsia="Calibri" w:hAnsi="Calibri" w:cs="Calibri"/>
                <w:b/>
              </w:rPr>
              <w:t>Participating Official</w:t>
            </w:r>
          </w:p>
        </w:tc>
        <w:tc>
          <w:tcPr>
            <w:tcW w:w="5812" w:type="dxa"/>
          </w:tcPr>
          <w:p w14:paraId="4D00DC84" w14:textId="77777777" w:rsidR="003678F6" w:rsidRDefault="004C4E9D" w:rsidP="00357C76">
            <w:pPr>
              <w:spacing w:before="100"/>
              <w:jc w:val="both"/>
              <w:rPr>
                <w:rFonts w:ascii="Calibri" w:eastAsia="Calibri" w:hAnsi="Calibri" w:cs="Calibri"/>
              </w:rPr>
            </w:pPr>
            <w:r>
              <w:rPr>
                <w:rFonts w:ascii="Calibri" w:eastAsia="Calibri" w:hAnsi="Calibri" w:cs="Calibri"/>
              </w:rPr>
              <w:t>Any Official who is registered to participate in the Competition.</w:t>
            </w:r>
          </w:p>
        </w:tc>
      </w:tr>
      <w:tr w:rsidR="003678F6" w14:paraId="2E8434D4" w14:textId="77777777" w:rsidTr="0013295A">
        <w:trPr>
          <w:cantSplit/>
          <w:trHeight w:val="60"/>
          <w:tblHeader/>
          <w:jc w:val="center"/>
        </w:trPr>
        <w:tc>
          <w:tcPr>
            <w:tcW w:w="859" w:type="dxa"/>
          </w:tcPr>
          <w:p w14:paraId="0B9CA40F" w14:textId="77777777" w:rsidR="003678F6" w:rsidRDefault="004C4E9D" w:rsidP="00357C76">
            <w:pPr>
              <w:spacing w:before="100" w:after="100"/>
              <w:jc w:val="both"/>
              <w:rPr>
                <w:rFonts w:ascii="Calibri" w:eastAsia="Calibri" w:hAnsi="Calibri" w:cs="Calibri"/>
                <w:b/>
              </w:rPr>
            </w:pPr>
            <w:r>
              <w:rPr>
                <w:rFonts w:ascii="Calibri" w:eastAsia="Calibri" w:hAnsi="Calibri" w:cs="Calibri"/>
                <w:b/>
              </w:rPr>
              <w:lastRenderedPageBreak/>
              <w:t>1.5</w:t>
            </w:r>
            <w:r w:rsidR="00242ED3">
              <w:rPr>
                <w:rFonts w:ascii="Calibri" w:eastAsia="Calibri" w:hAnsi="Calibri" w:cs="Calibri"/>
                <w:b/>
              </w:rPr>
              <w:t>3</w:t>
            </w:r>
          </w:p>
        </w:tc>
        <w:tc>
          <w:tcPr>
            <w:tcW w:w="2827" w:type="dxa"/>
          </w:tcPr>
          <w:p w14:paraId="134E7CBD" w14:textId="77777777" w:rsidR="003678F6" w:rsidRDefault="004C4E9D" w:rsidP="00357C76">
            <w:pPr>
              <w:spacing w:before="100" w:after="100"/>
              <w:jc w:val="both"/>
              <w:rPr>
                <w:rFonts w:ascii="Calibri" w:eastAsia="Calibri" w:hAnsi="Calibri" w:cs="Calibri"/>
              </w:rPr>
            </w:pPr>
            <w:r>
              <w:rPr>
                <w:rFonts w:ascii="Calibri" w:eastAsia="Calibri" w:hAnsi="Calibri" w:cs="Calibri"/>
                <w:b/>
              </w:rPr>
              <w:t>Participating Player</w:t>
            </w:r>
          </w:p>
        </w:tc>
        <w:tc>
          <w:tcPr>
            <w:tcW w:w="5812" w:type="dxa"/>
          </w:tcPr>
          <w:p w14:paraId="4514155C" w14:textId="77777777" w:rsidR="003678F6" w:rsidRDefault="004C4E9D" w:rsidP="00357C76">
            <w:pPr>
              <w:spacing w:before="100"/>
              <w:jc w:val="both"/>
              <w:rPr>
                <w:rFonts w:ascii="Calibri" w:eastAsia="Calibri" w:hAnsi="Calibri" w:cs="Calibri"/>
              </w:rPr>
            </w:pPr>
            <w:r>
              <w:rPr>
                <w:rFonts w:ascii="Calibri" w:eastAsia="Calibri" w:hAnsi="Calibri" w:cs="Calibri"/>
              </w:rPr>
              <w:t>Any male player who is registered or in process of being registered to participate in the Competition.</w:t>
            </w:r>
          </w:p>
        </w:tc>
      </w:tr>
      <w:tr w:rsidR="003678F6" w14:paraId="6E39B062" w14:textId="77777777" w:rsidTr="0013295A">
        <w:trPr>
          <w:cantSplit/>
          <w:trHeight w:val="60"/>
          <w:tblHeader/>
          <w:jc w:val="center"/>
        </w:trPr>
        <w:tc>
          <w:tcPr>
            <w:tcW w:w="859" w:type="dxa"/>
          </w:tcPr>
          <w:p w14:paraId="20EB6AA8"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rPr>
              <w:t>1.</w:t>
            </w:r>
            <w:r w:rsidR="00242ED3">
              <w:rPr>
                <w:rFonts w:ascii="Calibri" w:eastAsia="Calibri" w:hAnsi="Calibri" w:cs="Calibri"/>
                <w:b/>
              </w:rPr>
              <w:t>54</w:t>
            </w:r>
          </w:p>
        </w:tc>
        <w:tc>
          <w:tcPr>
            <w:tcW w:w="2827" w:type="dxa"/>
          </w:tcPr>
          <w:p w14:paraId="02676702"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color w:val="000000"/>
              </w:rPr>
              <w:t>Premiums</w:t>
            </w:r>
          </w:p>
        </w:tc>
        <w:tc>
          <w:tcPr>
            <w:tcW w:w="5812" w:type="dxa"/>
          </w:tcPr>
          <w:p w14:paraId="53E75F23"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Any promotional item (including packaging, labelling, and/or containers thereof) which incorporates a mark and/or logo of the GFA and/or the Competition, and which is distributed free of charge or via prize competitions.</w:t>
            </w:r>
          </w:p>
        </w:tc>
      </w:tr>
      <w:tr w:rsidR="003678F6" w14:paraId="6926E859" w14:textId="77777777" w:rsidTr="0013295A">
        <w:trPr>
          <w:cantSplit/>
          <w:trHeight w:val="2501"/>
          <w:tblHeader/>
          <w:jc w:val="center"/>
        </w:trPr>
        <w:tc>
          <w:tcPr>
            <w:tcW w:w="859" w:type="dxa"/>
          </w:tcPr>
          <w:p w14:paraId="36309B4F"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242ED3">
              <w:rPr>
                <w:rFonts w:ascii="Calibri" w:eastAsia="Calibri" w:hAnsi="Calibri" w:cs="Calibri"/>
                <w:b/>
              </w:rPr>
              <w:t>55</w:t>
            </w:r>
          </w:p>
        </w:tc>
        <w:tc>
          <w:tcPr>
            <w:tcW w:w="2827" w:type="dxa"/>
          </w:tcPr>
          <w:p w14:paraId="01C2FB59"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Promotional Rights</w:t>
            </w:r>
          </w:p>
        </w:tc>
        <w:tc>
          <w:tcPr>
            <w:tcW w:w="5812" w:type="dxa"/>
          </w:tcPr>
          <w:p w14:paraId="30312A0C"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Any rights to official publications, official suppliers, official products, sales promotion including but not limited to the right to organise promotional competitions (including without limitation any sweepstakes or lotteries) and to make awards and give prizes, official music rights, the right to use an Official Designatio</w:t>
            </w:r>
            <w:r>
              <w:rPr>
                <w:rFonts w:ascii="Calibri" w:eastAsia="Calibri" w:hAnsi="Calibri" w:cs="Calibri"/>
              </w:rPr>
              <w:t>n</w:t>
            </w:r>
            <w:r>
              <w:rPr>
                <w:rFonts w:ascii="Calibri" w:eastAsia="Calibri" w:hAnsi="Calibri" w:cs="Calibri"/>
                <w:color w:val="000000"/>
              </w:rPr>
              <w:t xml:space="preserve"> and all other rights of commercial value in regard to the Competition.</w:t>
            </w:r>
          </w:p>
        </w:tc>
      </w:tr>
      <w:tr w:rsidR="003678F6" w14:paraId="0A2A4253" w14:textId="77777777" w:rsidTr="0013295A">
        <w:trPr>
          <w:cantSplit/>
          <w:trHeight w:val="60"/>
          <w:tblHeader/>
          <w:jc w:val="center"/>
        </w:trPr>
        <w:tc>
          <w:tcPr>
            <w:tcW w:w="859" w:type="dxa"/>
          </w:tcPr>
          <w:p w14:paraId="14AC94F2"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242ED3">
              <w:rPr>
                <w:rFonts w:ascii="Calibri" w:eastAsia="Calibri" w:hAnsi="Calibri" w:cs="Calibri"/>
                <w:b/>
              </w:rPr>
              <w:t>56</w:t>
            </w:r>
          </w:p>
        </w:tc>
        <w:tc>
          <w:tcPr>
            <w:tcW w:w="2827" w:type="dxa"/>
          </w:tcPr>
          <w:p w14:paraId="3BDACFFF"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Proprietary Interests</w:t>
            </w:r>
          </w:p>
        </w:tc>
        <w:tc>
          <w:tcPr>
            <w:tcW w:w="5812" w:type="dxa"/>
          </w:tcPr>
          <w:p w14:paraId="546A396F" w14:textId="77777777" w:rsidR="003678F6" w:rsidRDefault="004C4E9D" w:rsidP="00357C76">
            <w:pPr>
              <w:spacing w:after="100"/>
              <w:jc w:val="both"/>
              <w:rPr>
                <w:rFonts w:ascii="Calibri" w:eastAsia="Calibri" w:hAnsi="Calibri" w:cs="Calibri"/>
                <w:color w:val="000000"/>
              </w:rPr>
            </w:pPr>
            <w:r>
              <w:rPr>
                <w:rFonts w:ascii="Calibri" w:eastAsia="Calibri" w:hAnsi="Calibri" w:cs="Calibri"/>
                <w:color w:val="000000"/>
              </w:rPr>
              <w:t>Without limitation, intellectual property, copyright and analogous rights, trademark rights, moral rights, performing rights, personality rights, and all remedies available under the applicable laws of unfair competition comprised in the Commercial Rights.</w:t>
            </w:r>
          </w:p>
        </w:tc>
      </w:tr>
      <w:tr w:rsidR="003678F6" w14:paraId="7EAEFF7C" w14:textId="77777777" w:rsidTr="0013295A">
        <w:trPr>
          <w:cantSplit/>
          <w:trHeight w:val="60"/>
          <w:tblHeader/>
          <w:jc w:val="center"/>
        </w:trPr>
        <w:tc>
          <w:tcPr>
            <w:tcW w:w="859" w:type="dxa"/>
          </w:tcPr>
          <w:p w14:paraId="123F2C51"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242ED3">
              <w:rPr>
                <w:rFonts w:ascii="Calibri" w:eastAsia="Calibri" w:hAnsi="Calibri" w:cs="Calibri"/>
                <w:b/>
              </w:rPr>
              <w:t>57</w:t>
            </w:r>
          </w:p>
        </w:tc>
        <w:tc>
          <w:tcPr>
            <w:tcW w:w="2827" w:type="dxa"/>
          </w:tcPr>
          <w:p w14:paraId="1C93E1D1" w14:textId="77777777" w:rsidR="003678F6" w:rsidRDefault="004C4E9D" w:rsidP="00357C76">
            <w:pPr>
              <w:spacing w:before="100" w:after="100"/>
              <w:jc w:val="both"/>
              <w:rPr>
                <w:rFonts w:ascii="Calibri" w:eastAsia="Calibri" w:hAnsi="Calibri" w:cs="Calibri"/>
                <w:color w:val="000000"/>
              </w:rPr>
            </w:pPr>
            <w:r>
              <w:rPr>
                <w:rFonts w:ascii="Calibri" w:eastAsia="Calibri" w:hAnsi="Calibri" w:cs="Calibri"/>
                <w:b/>
                <w:color w:val="000000"/>
              </w:rPr>
              <w:t>Regulations</w:t>
            </w:r>
          </w:p>
        </w:tc>
        <w:tc>
          <w:tcPr>
            <w:tcW w:w="5812" w:type="dxa"/>
          </w:tcPr>
          <w:p w14:paraId="704ABFDA" w14:textId="77777777" w:rsidR="003678F6" w:rsidRDefault="004C4E9D" w:rsidP="00357C76">
            <w:pPr>
              <w:spacing w:before="100"/>
              <w:jc w:val="both"/>
              <w:rPr>
                <w:rFonts w:ascii="Calibri" w:eastAsia="Calibri" w:hAnsi="Calibri" w:cs="Calibri"/>
                <w:color w:val="000000"/>
              </w:rPr>
            </w:pPr>
            <w:r>
              <w:rPr>
                <w:rFonts w:ascii="Calibri" w:eastAsia="Calibri" w:hAnsi="Calibri" w:cs="Calibri"/>
                <w:color w:val="000000"/>
              </w:rPr>
              <w:t>These Competition Regulations.</w:t>
            </w:r>
          </w:p>
        </w:tc>
      </w:tr>
      <w:tr w:rsidR="003678F6" w14:paraId="1F217F42" w14:textId="77777777" w:rsidTr="0013295A">
        <w:trPr>
          <w:cantSplit/>
          <w:trHeight w:val="60"/>
          <w:tblHeader/>
          <w:jc w:val="center"/>
        </w:trPr>
        <w:tc>
          <w:tcPr>
            <w:tcW w:w="859" w:type="dxa"/>
          </w:tcPr>
          <w:p w14:paraId="1A8C2A77" w14:textId="77777777" w:rsidR="003678F6" w:rsidRDefault="004C4E9D" w:rsidP="00357C76">
            <w:pPr>
              <w:spacing w:before="100" w:after="280"/>
              <w:jc w:val="both"/>
              <w:rPr>
                <w:rFonts w:ascii="Calibri" w:eastAsia="Calibri" w:hAnsi="Calibri" w:cs="Calibri"/>
                <w:b/>
                <w:color w:val="000000"/>
              </w:rPr>
            </w:pPr>
            <w:r>
              <w:rPr>
                <w:rFonts w:ascii="Calibri" w:eastAsia="Calibri" w:hAnsi="Calibri" w:cs="Calibri"/>
                <w:b/>
              </w:rPr>
              <w:t>1.</w:t>
            </w:r>
            <w:r w:rsidR="00242ED3">
              <w:rPr>
                <w:rFonts w:ascii="Calibri" w:eastAsia="Calibri" w:hAnsi="Calibri" w:cs="Calibri"/>
                <w:b/>
              </w:rPr>
              <w:t>58</w:t>
            </w:r>
          </w:p>
        </w:tc>
        <w:tc>
          <w:tcPr>
            <w:tcW w:w="2827" w:type="dxa"/>
          </w:tcPr>
          <w:p w14:paraId="0E45D8CC" w14:textId="77777777" w:rsidR="003678F6" w:rsidRDefault="004C4E9D" w:rsidP="00357C76">
            <w:pPr>
              <w:spacing w:before="100" w:after="280"/>
              <w:jc w:val="both"/>
              <w:rPr>
                <w:rFonts w:ascii="Calibri" w:eastAsia="Calibri" w:hAnsi="Calibri" w:cs="Calibri"/>
                <w:color w:val="000000"/>
              </w:rPr>
            </w:pPr>
            <w:r>
              <w:rPr>
                <w:rFonts w:ascii="Calibri" w:eastAsia="Calibri" w:hAnsi="Calibri" w:cs="Calibri"/>
                <w:b/>
                <w:color w:val="000000"/>
              </w:rPr>
              <w:t>Sponsorship Rights</w:t>
            </w:r>
          </w:p>
          <w:p w14:paraId="289ABB1D" w14:textId="77777777" w:rsidR="003678F6" w:rsidRDefault="003678F6" w:rsidP="00357C76">
            <w:pPr>
              <w:spacing w:after="100"/>
              <w:jc w:val="both"/>
              <w:rPr>
                <w:rFonts w:ascii="Calibri" w:eastAsia="Calibri" w:hAnsi="Calibri" w:cs="Calibri"/>
                <w:color w:val="000000"/>
              </w:rPr>
            </w:pPr>
          </w:p>
        </w:tc>
        <w:tc>
          <w:tcPr>
            <w:tcW w:w="5812" w:type="dxa"/>
          </w:tcPr>
          <w:p w14:paraId="5309196E"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The right, in any and all media, throughout the world, and in all languages, to promote an association between the Competition and certain products, services, and/or brands, and shall include (by way of illustration only) the exclusive right to exercise rights of association with the Competition, including without limitation the right to (a) use an official designation; (b) use the GFA Marks and/or applicable Competition Marks on branded products and/or product packaging (including Premiums, and in relation to the Competition Marks only on items for retail sale) and/or advertising; (c) receive commercial programme Tickets, and (d) receive broadcast sponsorship opportunities in connections with broadcasts of a Match or Official Function.</w:t>
            </w:r>
          </w:p>
        </w:tc>
      </w:tr>
      <w:tr w:rsidR="003678F6" w14:paraId="063AA6CD" w14:textId="77777777" w:rsidTr="0013295A">
        <w:trPr>
          <w:cantSplit/>
          <w:trHeight w:val="60"/>
          <w:tblHeader/>
          <w:jc w:val="center"/>
        </w:trPr>
        <w:tc>
          <w:tcPr>
            <w:tcW w:w="859" w:type="dxa"/>
          </w:tcPr>
          <w:p w14:paraId="631BC8D6"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w:t>
            </w:r>
            <w:r w:rsidR="00242ED3">
              <w:rPr>
                <w:rFonts w:ascii="Calibri" w:eastAsia="Calibri" w:hAnsi="Calibri" w:cs="Calibri"/>
                <w:b/>
              </w:rPr>
              <w:t>59</w:t>
            </w:r>
          </w:p>
        </w:tc>
        <w:tc>
          <w:tcPr>
            <w:tcW w:w="2827" w:type="dxa"/>
          </w:tcPr>
          <w:p w14:paraId="3BF4ACFC"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color w:val="000000"/>
              </w:rPr>
              <w:t>Venue</w:t>
            </w:r>
          </w:p>
        </w:tc>
        <w:tc>
          <w:tcPr>
            <w:tcW w:w="5812" w:type="dxa"/>
          </w:tcPr>
          <w:p w14:paraId="349D00F6"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Includes without limitation, the Match Venue and structures within the Match Venue premises, Controlled Access Areas, field of play, Official Training Sites, warm up sites, team benches and the technical area.</w:t>
            </w:r>
          </w:p>
        </w:tc>
      </w:tr>
      <w:tr w:rsidR="003678F6" w14:paraId="2381F63C" w14:textId="77777777" w:rsidTr="0013295A">
        <w:trPr>
          <w:cantSplit/>
          <w:trHeight w:val="506"/>
          <w:tblHeader/>
          <w:jc w:val="center"/>
        </w:trPr>
        <w:tc>
          <w:tcPr>
            <w:tcW w:w="859" w:type="dxa"/>
          </w:tcPr>
          <w:p w14:paraId="131DBA40" w14:textId="77777777" w:rsidR="003678F6" w:rsidRDefault="004C4E9D" w:rsidP="00357C76">
            <w:pPr>
              <w:spacing w:before="100" w:after="100"/>
              <w:jc w:val="both"/>
              <w:rPr>
                <w:rFonts w:ascii="Calibri" w:eastAsia="Calibri" w:hAnsi="Calibri" w:cs="Calibri"/>
                <w:b/>
                <w:color w:val="000000"/>
              </w:rPr>
            </w:pPr>
            <w:r>
              <w:rPr>
                <w:rFonts w:ascii="Calibri" w:eastAsia="Calibri" w:hAnsi="Calibri" w:cs="Calibri"/>
                <w:b/>
              </w:rPr>
              <w:t>1.6</w:t>
            </w:r>
            <w:r w:rsidR="00242ED3">
              <w:rPr>
                <w:rFonts w:ascii="Calibri" w:eastAsia="Calibri" w:hAnsi="Calibri" w:cs="Calibri"/>
                <w:b/>
              </w:rPr>
              <w:t>0</w:t>
            </w:r>
          </w:p>
        </w:tc>
        <w:tc>
          <w:tcPr>
            <w:tcW w:w="2827" w:type="dxa"/>
          </w:tcPr>
          <w:p w14:paraId="767EF06E" w14:textId="77777777" w:rsidR="003678F6" w:rsidRDefault="004C4E9D" w:rsidP="00357C76">
            <w:pPr>
              <w:spacing w:before="100"/>
              <w:jc w:val="both"/>
              <w:rPr>
                <w:rFonts w:ascii="Calibri" w:eastAsia="Calibri" w:hAnsi="Calibri" w:cs="Calibri"/>
              </w:rPr>
            </w:pPr>
            <w:r>
              <w:rPr>
                <w:rFonts w:ascii="Calibri" w:eastAsia="Calibri" w:hAnsi="Calibri" w:cs="Calibri"/>
                <w:b/>
              </w:rPr>
              <w:t>Winner</w:t>
            </w:r>
          </w:p>
        </w:tc>
        <w:tc>
          <w:tcPr>
            <w:tcW w:w="5812" w:type="dxa"/>
          </w:tcPr>
          <w:p w14:paraId="7EDA9B3A" w14:textId="77777777" w:rsidR="003678F6" w:rsidRDefault="004C4E9D" w:rsidP="00357C76">
            <w:pPr>
              <w:spacing w:before="100"/>
              <w:jc w:val="both"/>
              <w:rPr>
                <w:rFonts w:ascii="Calibri" w:eastAsia="Calibri" w:hAnsi="Calibri" w:cs="Calibri"/>
              </w:rPr>
            </w:pPr>
            <w:r>
              <w:rPr>
                <w:rFonts w:ascii="Calibri" w:eastAsia="Calibri" w:hAnsi="Calibri" w:cs="Calibri"/>
              </w:rPr>
              <w:t xml:space="preserve">The Participating Club that </w:t>
            </w:r>
            <w:r w:rsidR="00AF455C">
              <w:rPr>
                <w:rFonts w:ascii="Calibri" w:eastAsia="Calibri" w:hAnsi="Calibri" w:cs="Calibri"/>
              </w:rPr>
              <w:t>wins the Competition</w:t>
            </w:r>
          </w:p>
        </w:tc>
      </w:tr>
    </w:tbl>
    <w:p w14:paraId="4BD02081" w14:textId="77777777" w:rsidR="003678F6" w:rsidRDefault="004C4E9D" w:rsidP="00357C76">
      <w:pPr>
        <w:spacing w:before="100" w:after="120"/>
        <w:jc w:val="both"/>
        <w:rPr>
          <w:rFonts w:ascii="Calibri" w:eastAsia="Calibri" w:hAnsi="Calibri" w:cs="Calibri"/>
          <w:color w:val="000000"/>
        </w:rPr>
      </w:pPr>
      <w:r>
        <w:rPr>
          <w:rFonts w:ascii="Calibri" w:eastAsia="Calibri" w:hAnsi="Calibri" w:cs="Calibri"/>
          <w:color w:val="000000"/>
        </w:rPr>
        <w:t>For the purposes of these Regulations, and provided the context so permits:</w:t>
      </w:r>
    </w:p>
    <w:p w14:paraId="0A7BE45C" w14:textId="77777777" w:rsidR="003678F6" w:rsidRDefault="004C4E9D" w:rsidP="00357C76">
      <w:pPr>
        <w:spacing w:after="120"/>
        <w:jc w:val="both"/>
        <w:rPr>
          <w:rFonts w:ascii="Calibri" w:eastAsia="Calibri" w:hAnsi="Calibri" w:cs="Calibri"/>
          <w:color w:val="000000"/>
        </w:rPr>
      </w:pPr>
      <w:r w:rsidRPr="005B1520">
        <w:rPr>
          <w:rFonts w:ascii="Calibri" w:eastAsia="Calibri" w:hAnsi="Calibri" w:cs="Calibri"/>
          <w:b/>
          <w:color w:val="000000"/>
        </w:rPr>
        <w:t>(a)</w:t>
      </w:r>
      <w:r>
        <w:rPr>
          <w:rFonts w:ascii="Calibri" w:eastAsia="Calibri" w:hAnsi="Calibri" w:cs="Calibri"/>
          <w:color w:val="000000"/>
        </w:rPr>
        <w:tab/>
        <w:t>the singular shall include the plural and vice-versa;</w:t>
      </w:r>
    </w:p>
    <w:p w14:paraId="4DF45BB0" w14:textId="77777777" w:rsidR="003678F6" w:rsidRDefault="004C4E9D" w:rsidP="00357C76">
      <w:pPr>
        <w:spacing w:after="120"/>
        <w:jc w:val="both"/>
        <w:rPr>
          <w:rFonts w:ascii="Calibri" w:eastAsia="Calibri" w:hAnsi="Calibri" w:cs="Calibri"/>
          <w:color w:val="000000"/>
        </w:rPr>
      </w:pPr>
      <w:r w:rsidRPr="005B1520">
        <w:rPr>
          <w:rFonts w:ascii="Calibri" w:eastAsia="Calibri" w:hAnsi="Calibri" w:cs="Calibri"/>
          <w:b/>
          <w:color w:val="000000"/>
        </w:rPr>
        <w:t>(b)</w:t>
      </w:r>
      <w:r>
        <w:rPr>
          <w:rFonts w:ascii="Calibri" w:eastAsia="Calibri" w:hAnsi="Calibri" w:cs="Calibri"/>
          <w:color w:val="000000"/>
        </w:rPr>
        <w:tab/>
        <w:t>the masculine gender shall include the feminine and vice-versa;</w:t>
      </w:r>
    </w:p>
    <w:p w14:paraId="326E469B" w14:textId="77777777" w:rsidR="003678F6" w:rsidRDefault="004C4E9D" w:rsidP="00357C76">
      <w:pPr>
        <w:spacing w:after="120"/>
        <w:jc w:val="both"/>
        <w:rPr>
          <w:rFonts w:ascii="Calibri" w:eastAsia="Calibri" w:hAnsi="Calibri" w:cs="Calibri"/>
          <w:color w:val="000000"/>
        </w:rPr>
      </w:pPr>
      <w:r w:rsidRPr="005B1520">
        <w:rPr>
          <w:rFonts w:ascii="Calibri" w:eastAsia="Calibri" w:hAnsi="Calibri" w:cs="Calibri"/>
          <w:b/>
          <w:color w:val="000000"/>
        </w:rPr>
        <w:lastRenderedPageBreak/>
        <w:t>(c)</w:t>
      </w:r>
      <w:r>
        <w:rPr>
          <w:rFonts w:ascii="Calibri" w:eastAsia="Calibri" w:hAnsi="Calibri" w:cs="Calibri"/>
          <w:color w:val="000000"/>
        </w:rPr>
        <w:tab/>
        <w:t>reference to natural persons shall include any legal person or corporation;</w:t>
      </w:r>
    </w:p>
    <w:p w14:paraId="4B976FB7" w14:textId="77777777" w:rsidR="003678F6" w:rsidRDefault="004C4E9D" w:rsidP="00357C76">
      <w:pPr>
        <w:spacing w:after="120"/>
        <w:ind w:left="720" w:hanging="720"/>
        <w:jc w:val="both"/>
        <w:rPr>
          <w:rFonts w:ascii="Calibri" w:eastAsia="Calibri" w:hAnsi="Calibri" w:cs="Calibri"/>
          <w:color w:val="000000"/>
        </w:rPr>
      </w:pPr>
      <w:r w:rsidRPr="005B1520">
        <w:rPr>
          <w:rFonts w:ascii="Calibri" w:eastAsia="Calibri" w:hAnsi="Calibri" w:cs="Calibri"/>
          <w:b/>
          <w:color w:val="000000"/>
        </w:rPr>
        <w:t>(d)</w:t>
      </w:r>
      <w:r>
        <w:rPr>
          <w:rFonts w:ascii="Calibri" w:eastAsia="Calibri" w:hAnsi="Calibri" w:cs="Calibri"/>
          <w:color w:val="000000"/>
        </w:rPr>
        <w:tab/>
        <w:t>references to the GFA shall include its successors and permitted assigns and in relation to the availabilit</w:t>
      </w:r>
      <w:r w:rsidR="00AF455C">
        <w:rPr>
          <w:rFonts w:ascii="Calibri" w:eastAsia="Calibri" w:hAnsi="Calibri" w:cs="Calibri"/>
          <w:color w:val="000000"/>
        </w:rPr>
        <w:t>y of the Commercial Rights</w:t>
      </w:r>
      <w:r>
        <w:rPr>
          <w:rFonts w:ascii="Calibri" w:eastAsia="Calibri" w:hAnsi="Calibri" w:cs="Calibri"/>
          <w:color w:val="000000"/>
        </w:rPr>
        <w:t>, and the GFA Committees;</w:t>
      </w:r>
    </w:p>
    <w:p w14:paraId="0BA59D4B" w14:textId="77777777" w:rsidR="003678F6" w:rsidRDefault="004C4E9D" w:rsidP="00357C76">
      <w:pPr>
        <w:spacing w:after="120"/>
        <w:ind w:left="720" w:hanging="720"/>
        <w:jc w:val="both"/>
        <w:rPr>
          <w:rFonts w:ascii="Calibri" w:eastAsia="Calibri" w:hAnsi="Calibri" w:cs="Calibri"/>
          <w:color w:val="000000"/>
        </w:rPr>
      </w:pPr>
      <w:r w:rsidRPr="005B1520">
        <w:rPr>
          <w:rFonts w:ascii="Calibri" w:eastAsia="Calibri" w:hAnsi="Calibri" w:cs="Calibri"/>
          <w:b/>
          <w:color w:val="000000"/>
        </w:rPr>
        <w:t>(e)</w:t>
      </w:r>
      <w:r>
        <w:rPr>
          <w:rFonts w:ascii="Calibri" w:eastAsia="Calibri" w:hAnsi="Calibri" w:cs="Calibri"/>
          <w:color w:val="000000"/>
        </w:rPr>
        <w:tab/>
        <w:t>reference to the GFA Commercial Rights Partner or Official Licensees shall include where advised by the GFA, its successors, and permitted assigns and, in relation to the exercise and exploitation of the Commercial Rights; and</w:t>
      </w:r>
    </w:p>
    <w:p w14:paraId="6B90099B" w14:textId="77777777" w:rsidR="00357C76" w:rsidRDefault="004C4E9D" w:rsidP="00357C76">
      <w:pPr>
        <w:spacing w:after="120"/>
        <w:ind w:left="720" w:hanging="720"/>
        <w:jc w:val="both"/>
        <w:rPr>
          <w:rFonts w:ascii="Calibri" w:eastAsia="Calibri" w:hAnsi="Calibri" w:cs="Calibri"/>
          <w:color w:val="000000"/>
        </w:rPr>
      </w:pPr>
      <w:r w:rsidRPr="005B1520">
        <w:rPr>
          <w:rFonts w:ascii="Calibri" w:eastAsia="Calibri" w:hAnsi="Calibri" w:cs="Calibri"/>
          <w:b/>
          <w:color w:val="000000"/>
        </w:rPr>
        <w:t>(f)</w:t>
      </w:r>
      <w:r>
        <w:rPr>
          <w:rFonts w:ascii="Calibri" w:eastAsia="Calibri" w:hAnsi="Calibri" w:cs="Calibri"/>
          <w:color w:val="000000"/>
        </w:rPr>
        <w:tab/>
        <w:t>all defined terms, unless otherwise stated herein shall bear the same meaning as ascribed in the GFA Statutes, unless the context indicates otherwise.</w:t>
      </w:r>
    </w:p>
    <w:p w14:paraId="0FCD6477" w14:textId="77777777" w:rsidR="00357C76" w:rsidRPr="00335F90" w:rsidRDefault="00357C76" w:rsidP="00357C76">
      <w:pPr>
        <w:spacing w:after="120"/>
        <w:ind w:hanging="720"/>
        <w:jc w:val="both"/>
        <w:rPr>
          <w:rFonts w:ascii="Calibri" w:eastAsia="Calibri" w:hAnsi="Calibri" w:cs="Calibri"/>
          <w:b/>
          <w:sz w:val="20"/>
        </w:rPr>
      </w:pPr>
    </w:p>
    <w:p w14:paraId="5593E519" w14:textId="77777777" w:rsidR="003678F6" w:rsidRPr="00357C76" w:rsidRDefault="004C4E9D" w:rsidP="00357C76">
      <w:pPr>
        <w:spacing w:after="120"/>
        <w:ind w:hanging="720"/>
        <w:jc w:val="both"/>
        <w:rPr>
          <w:rFonts w:ascii="Calibri" w:eastAsia="Calibri" w:hAnsi="Calibri" w:cs="Calibri"/>
          <w:color w:val="000000"/>
          <w:sz w:val="16"/>
          <w:szCs w:val="16"/>
        </w:rPr>
      </w:pPr>
      <w:r>
        <w:rPr>
          <w:rFonts w:ascii="Calibri" w:eastAsia="Calibri" w:hAnsi="Calibri" w:cs="Calibri"/>
          <w:b/>
        </w:rPr>
        <w:t xml:space="preserve">2.   </w:t>
      </w:r>
      <w:r>
        <w:rPr>
          <w:rFonts w:ascii="Calibri" w:eastAsia="Calibri" w:hAnsi="Calibri" w:cs="Calibri"/>
          <w:b/>
          <w:color w:val="000000"/>
        </w:rPr>
        <w:t>Introduction</w:t>
      </w:r>
      <w:r w:rsidR="00AF455C">
        <w:rPr>
          <w:rFonts w:ascii="Calibri" w:eastAsia="Calibri" w:hAnsi="Calibri" w:cs="Calibri"/>
          <w:b/>
          <w:color w:val="000000"/>
        </w:rPr>
        <w:t xml:space="preserve"> and General Provisions</w:t>
      </w:r>
    </w:p>
    <w:p w14:paraId="25C8CEF1" w14:textId="77777777" w:rsidR="008E0E50" w:rsidRPr="008E0E50" w:rsidRDefault="00AC3F7C" w:rsidP="00357C76">
      <w:pPr>
        <w:jc w:val="both"/>
        <w:rPr>
          <w:rFonts w:ascii="Calibri" w:eastAsia="Calibri" w:hAnsi="Calibri" w:cs="Calibri"/>
          <w:lang w:val="en-IN"/>
        </w:rPr>
      </w:pPr>
      <w:r w:rsidRPr="001F2DCB">
        <w:rPr>
          <w:rFonts w:ascii="Calibri" w:eastAsia="Calibri" w:hAnsi="Calibri" w:cs="Calibri"/>
          <w:b/>
        </w:rPr>
        <w:t>2.1.</w:t>
      </w:r>
      <w:r w:rsidR="0041028D">
        <w:rPr>
          <w:rFonts w:ascii="Calibri" w:eastAsia="Calibri" w:hAnsi="Calibri" w:cs="Calibri"/>
          <w:b/>
        </w:rPr>
        <w:t xml:space="preserve"> </w:t>
      </w:r>
      <w:r w:rsidR="00245C38">
        <w:rPr>
          <w:rFonts w:ascii="Calibri" w:eastAsia="Calibri" w:hAnsi="Calibri" w:cs="Calibri"/>
          <w:lang w:val="en-IN"/>
        </w:rPr>
        <w:t>The A</w:t>
      </w:r>
      <w:r w:rsidR="008E0E50" w:rsidRPr="008E0E50">
        <w:rPr>
          <w:rFonts w:ascii="Calibri" w:eastAsia="Calibri" w:hAnsi="Calibri" w:cs="Calibri"/>
          <w:lang w:val="en-IN"/>
        </w:rPr>
        <w:t xml:space="preserve">nnual Official Competitions of the GFA </w:t>
      </w:r>
      <w:proofErr w:type="gramStart"/>
      <w:r w:rsidR="008E0E50" w:rsidRPr="008E0E50">
        <w:rPr>
          <w:rFonts w:ascii="Calibri" w:eastAsia="Calibri" w:hAnsi="Calibri" w:cs="Calibri"/>
          <w:lang w:val="en-IN"/>
        </w:rPr>
        <w:t>are:-</w:t>
      </w:r>
      <w:proofErr w:type="gramEnd"/>
    </w:p>
    <w:p w14:paraId="23B7CBBE" w14:textId="77777777" w:rsidR="008E0E50" w:rsidRPr="008E0E50"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a.</w:t>
      </w:r>
      <w:r>
        <w:rPr>
          <w:rFonts w:ascii="Calibri" w:eastAsia="Calibri" w:hAnsi="Calibri" w:cs="Calibri"/>
          <w:lang w:val="en-IN"/>
        </w:rPr>
        <w:tab/>
      </w:r>
      <w:r w:rsidR="008E0E50" w:rsidRPr="008E0E50">
        <w:rPr>
          <w:rFonts w:ascii="Calibri" w:eastAsia="Calibri" w:hAnsi="Calibri" w:cs="Calibri"/>
          <w:lang w:val="en-IN"/>
        </w:rPr>
        <w:t>The Professional League</w:t>
      </w:r>
    </w:p>
    <w:p w14:paraId="5D1009D8" w14:textId="77777777" w:rsidR="008E0E50" w:rsidRPr="008E0E50"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b.</w:t>
      </w:r>
      <w:r>
        <w:rPr>
          <w:rFonts w:ascii="Calibri" w:eastAsia="Calibri" w:hAnsi="Calibri" w:cs="Calibri"/>
          <w:lang w:val="en-IN"/>
        </w:rPr>
        <w:tab/>
      </w:r>
      <w:r w:rsidR="008E0E50" w:rsidRPr="008E0E50">
        <w:rPr>
          <w:rFonts w:ascii="Calibri" w:eastAsia="Calibri" w:hAnsi="Calibri" w:cs="Calibri"/>
          <w:lang w:val="en-IN"/>
        </w:rPr>
        <w:t>The First Division League</w:t>
      </w:r>
    </w:p>
    <w:p w14:paraId="4B568ACB" w14:textId="77777777" w:rsidR="008E0E50" w:rsidRPr="008E0E50"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c.</w:t>
      </w:r>
      <w:r>
        <w:rPr>
          <w:rFonts w:ascii="Calibri" w:eastAsia="Calibri" w:hAnsi="Calibri" w:cs="Calibri"/>
          <w:lang w:val="en-IN"/>
        </w:rPr>
        <w:tab/>
      </w:r>
      <w:r w:rsidR="008E0E50">
        <w:rPr>
          <w:rFonts w:ascii="Calibri" w:eastAsia="Calibri" w:hAnsi="Calibri" w:cs="Calibri"/>
          <w:lang w:val="en-IN"/>
        </w:rPr>
        <w:t>The Second D</w:t>
      </w:r>
      <w:r w:rsidR="008E0E50" w:rsidRPr="008E0E50">
        <w:rPr>
          <w:rFonts w:ascii="Calibri" w:eastAsia="Calibri" w:hAnsi="Calibri" w:cs="Calibri"/>
          <w:lang w:val="en-IN"/>
        </w:rPr>
        <w:t>ivision league</w:t>
      </w:r>
    </w:p>
    <w:p w14:paraId="52177A17" w14:textId="77777777" w:rsidR="008E0E50"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d.</w:t>
      </w:r>
      <w:r>
        <w:rPr>
          <w:rFonts w:ascii="Calibri" w:eastAsia="Calibri" w:hAnsi="Calibri" w:cs="Calibri"/>
          <w:lang w:val="en-IN"/>
        </w:rPr>
        <w:tab/>
      </w:r>
      <w:r w:rsidR="008E0E50" w:rsidRPr="008E0E50">
        <w:rPr>
          <w:rFonts w:ascii="Calibri" w:eastAsia="Calibri" w:hAnsi="Calibri" w:cs="Calibri"/>
          <w:lang w:val="en-IN"/>
        </w:rPr>
        <w:t>The Third Division League</w:t>
      </w:r>
    </w:p>
    <w:p w14:paraId="69B3B738" w14:textId="77777777" w:rsidR="007422DE"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e.</w:t>
      </w:r>
      <w:r>
        <w:rPr>
          <w:rFonts w:ascii="Calibri" w:eastAsia="Calibri" w:hAnsi="Calibri" w:cs="Calibri"/>
          <w:lang w:val="en-IN"/>
        </w:rPr>
        <w:tab/>
      </w:r>
      <w:r w:rsidR="007422DE">
        <w:rPr>
          <w:rFonts w:ascii="Calibri" w:eastAsia="Calibri" w:hAnsi="Calibri" w:cs="Calibri"/>
          <w:lang w:val="en-IN"/>
        </w:rPr>
        <w:t>Women’s Senior league</w:t>
      </w:r>
    </w:p>
    <w:p w14:paraId="2E88CAA4" w14:textId="77777777" w:rsidR="007422DE"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f.</w:t>
      </w:r>
      <w:r>
        <w:rPr>
          <w:rFonts w:ascii="Calibri" w:eastAsia="Calibri" w:hAnsi="Calibri" w:cs="Calibri"/>
          <w:lang w:val="en-IN"/>
        </w:rPr>
        <w:tab/>
      </w:r>
      <w:r w:rsidR="007422DE">
        <w:rPr>
          <w:rFonts w:ascii="Calibri" w:eastAsia="Calibri" w:hAnsi="Calibri" w:cs="Calibri"/>
          <w:lang w:val="en-IN"/>
        </w:rPr>
        <w:t>Girls U-14 League</w:t>
      </w:r>
    </w:p>
    <w:p w14:paraId="50D2D39D" w14:textId="77777777" w:rsidR="007422DE" w:rsidRPr="008E0E50"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g.</w:t>
      </w:r>
      <w:r>
        <w:rPr>
          <w:rFonts w:ascii="Calibri" w:eastAsia="Calibri" w:hAnsi="Calibri" w:cs="Calibri"/>
          <w:lang w:val="en-IN"/>
        </w:rPr>
        <w:tab/>
      </w:r>
      <w:r w:rsidR="007422DE">
        <w:rPr>
          <w:rFonts w:ascii="Calibri" w:eastAsia="Calibri" w:hAnsi="Calibri" w:cs="Calibri"/>
          <w:lang w:val="en-IN"/>
        </w:rPr>
        <w:t>Girls U-17 League</w:t>
      </w:r>
    </w:p>
    <w:p w14:paraId="430D064D" w14:textId="4BEDE27C" w:rsidR="008E0E50" w:rsidRPr="008E0E50" w:rsidRDefault="00242ED3" w:rsidP="00357C76">
      <w:pPr>
        <w:ind w:left="720" w:hanging="360"/>
        <w:jc w:val="both"/>
        <w:rPr>
          <w:rFonts w:ascii="Calibri" w:eastAsia="Calibri" w:hAnsi="Calibri" w:cs="Calibri"/>
          <w:lang w:val="en-IN"/>
        </w:rPr>
      </w:pPr>
      <w:r w:rsidRPr="001F2DCB">
        <w:rPr>
          <w:rFonts w:ascii="Calibri" w:eastAsia="Calibri" w:hAnsi="Calibri" w:cs="Calibri"/>
          <w:b/>
          <w:lang w:val="en-IN"/>
        </w:rPr>
        <w:t>h.</w:t>
      </w:r>
      <w:r>
        <w:rPr>
          <w:rFonts w:ascii="Calibri" w:eastAsia="Calibri" w:hAnsi="Calibri" w:cs="Calibri"/>
          <w:lang w:val="en-IN"/>
        </w:rPr>
        <w:tab/>
      </w:r>
      <w:r w:rsidR="008E0E50">
        <w:rPr>
          <w:rFonts w:ascii="Calibri" w:eastAsia="Calibri" w:hAnsi="Calibri" w:cs="Calibri"/>
          <w:lang w:val="en-IN"/>
        </w:rPr>
        <w:t>Knock</w:t>
      </w:r>
      <w:r w:rsidR="008E0E50">
        <w:rPr>
          <w:rFonts w:ascii="Calibri" w:eastAsia="Calibri" w:hAnsi="Calibri" w:cs="Calibri"/>
          <w:lang w:val="en-IN"/>
        </w:rPr>
        <w:tab/>
      </w:r>
      <w:r w:rsidR="008E0E50" w:rsidRPr="008E0E50">
        <w:rPr>
          <w:rFonts w:ascii="Calibri" w:eastAsia="Calibri" w:hAnsi="Calibri" w:cs="Calibri"/>
          <w:lang w:val="en-IN"/>
        </w:rPr>
        <w:t>Out Tournament (Governor’s Cup/Police Cup</w:t>
      </w:r>
      <w:r w:rsidR="003D6B8A">
        <w:rPr>
          <w:rFonts w:ascii="Calibri" w:eastAsia="Calibri" w:hAnsi="Calibri" w:cs="Calibri"/>
          <w:lang w:val="en-IN"/>
        </w:rPr>
        <w:t>/</w:t>
      </w:r>
      <w:r w:rsidR="003D6B8A" w:rsidRPr="00B41F50">
        <w:rPr>
          <w:rFonts w:ascii="Calibri" w:eastAsia="Calibri" w:hAnsi="Calibri" w:cs="Calibri"/>
          <w:bCs/>
          <w:lang w:val="en-IN"/>
        </w:rPr>
        <w:t>Bh</w:t>
      </w:r>
      <w:r w:rsidR="00B41F50" w:rsidRPr="00B41F50">
        <w:rPr>
          <w:rFonts w:ascii="Calibri" w:eastAsia="Calibri" w:hAnsi="Calibri" w:cs="Calibri"/>
          <w:bCs/>
          <w:lang w:val="en-IN"/>
        </w:rPr>
        <w:t>a</w:t>
      </w:r>
      <w:r w:rsidR="003D6B8A" w:rsidRPr="00B41F50">
        <w:rPr>
          <w:rFonts w:ascii="Calibri" w:eastAsia="Calibri" w:hAnsi="Calibri" w:cs="Calibri"/>
          <w:bCs/>
          <w:lang w:val="en-IN"/>
        </w:rPr>
        <w:t>usaheb Bandodkar Memorial Trophy</w:t>
      </w:r>
      <w:r w:rsidR="008E0E50" w:rsidRPr="008E0E50">
        <w:rPr>
          <w:rFonts w:ascii="Calibri" w:eastAsia="Calibri" w:hAnsi="Calibri" w:cs="Calibri"/>
          <w:lang w:val="en-IN"/>
        </w:rPr>
        <w:t xml:space="preserve"> or any other tournament)</w:t>
      </w:r>
    </w:p>
    <w:p w14:paraId="65B790C3" w14:textId="77777777" w:rsidR="008E0E50" w:rsidRPr="008E0E50" w:rsidRDefault="00242ED3" w:rsidP="00357C76">
      <w:pPr>
        <w:ind w:firstLine="360"/>
        <w:jc w:val="both"/>
        <w:rPr>
          <w:rFonts w:ascii="Calibri" w:eastAsia="Calibri" w:hAnsi="Calibri" w:cs="Calibri"/>
          <w:lang w:val="en-IN"/>
        </w:rPr>
      </w:pPr>
      <w:proofErr w:type="spellStart"/>
      <w:r w:rsidRPr="001F2DCB">
        <w:rPr>
          <w:rFonts w:ascii="Calibri" w:eastAsia="Calibri" w:hAnsi="Calibri" w:cs="Calibri"/>
          <w:b/>
          <w:lang w:val="en-IN"/>
        </w:rPr>
        <w:t>i</w:t>
      </w:r>
      <w:proofErr w:type="spellEnd"/>
      <w:r w:rsidRPr="001F2DCB">
        <w:rPr>
          <w:rFonts w:ascii="Calibri" w:eastAsia="Calibri" w:hAnsi="Calibri" w:cs="Calibri"/>
          <w:b/>
          <w:lang w:val="en-IN"/>
        </w:rPr>
        <w:t>.</w:t>
      </w:r>
      <w:r>
        <w:rPr>
          <w:rFonts w:ascii="Calibri" w:eastAsia="Calibri" w:hAnsi="Calibri" w:cs="Calibri"/>
          <w:lang w:val="en-IN"/>
        </w:rPr>
        <w:tab/>
      </w:r>
      <w:r w:rsidR="008E0E50" w:rsidRPr="008E0E50">
        <w:rPr>
          <w:rFonts w:ascii="Calibri" w:eastAsia="Calibri" w:hAnsi="Calibri" w:cs="Calibri"/>
          <w:lang w:val="en-IN"/>
        </w:rPr>
        <w:t>The Charity Match.</w:t>
      </w:r>
    </w:p>
    <w:p w14:paraId="4E396C0B" w14:textId="77777777" w:rsidR="008E0E50" w:rsidRPr="00245C38"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j.</w:t>
      </w:r>
      <w:r>
        <w:rPr>
          <w:rFonts w:ascii="Calibri" w:eastAsia="Calibri" w:hAnsi="Calibri" w:cs="Calibri"/>
          <w:lang w:val="en-IN"/>
        </w:rPr>
        <w:tab/>
      </w:r>
      <w:r w:rsidR="008E0E50" w:rsidRPr="00245C38">
        <w:rPr>
          <w:rFonts w:ascii="Calibri" w:eastAsia="Calibri" w:hAnsi="Calibri" w:cs="Calibri"/>
          <w:lang w:val="en-IN"/>
        </w:rPr>
        <w:t xml:space="preserve">Age Group </w:t>
      </w:r>
      <w:r w:rsidR="00817DB5">
        <w:rPr>
          <w:rFonts w:ascii="Calibri" w:eastAsia="Calibri" w:hAnsi="Calibri" w:cs="Calibri"/>
          <w:lang w:val="en-IN"/>
        </w:rPr>
        <w:t>T</w:t>
      </w:r>
      <w:r w:rsidR="00817DB5" w:rsidRPr="00245C38">
        <w:rPr>
          <w:rFonts w:ascii="Calibri" w:eastAsia="Calibri" w:hAnsi="Calibri" w:cs="Calibri"/>
          <w:lang w:val="en-IN"/>
        </w:rPr>
        <w:t>ournaments (</w:t>
      </w:r>
      <w:r w:rsidR="007422DE" w:rsidRPr="00245C38">
        <w:rPr>
          <w:rFonts w:ascii="Calibri" w:eastAsia="Calibri" w:hAnsi="Calibri" w:cs="Calibri"/>
          <w:lang w:val="en-IN"/>
        </w:rPr>
        <w:t>Boys)</w:t>
      </w:r>
      <w:r w:rsidR="008E0E50" w:rsidRPr="00245C38">
        <w:rPr>
          <w:rFonts w:ascii="Calibri" w:eastAsia="Calibri" w:hAnsi="Calibri" w:cs="Calibri"/>
          <w:lang w:val="en-IN"/>
        </w:rPr>
        <w:t>/Leagues: U-13, U-15, U-17, U-19 &amp;U-21.</w:t>
      </w:r>
    </w:p>
    <w:p w14:paraId="0BF2CEB8" w14:textId="77777777" w:rsidR="008E0E50" w:rsidRPr="00245C38"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k.</w:t>
      </w:r>
      <w:r>
        <w:rPr>
          <w:rFonts w:ascii="Calibri" w:eastAsia="Calibri" w:hAnsi="Calibri" w:cs="Calibri"/>
          <w:lang w:val="en-IN"/>
        </w:rPr>
        <w:tab/>
      </w:r>
      <w:r w:rsidR="008E0E50" w:rsidRPr="00245C38">
        <w:rPr>
          <w:rFonts w:ascii="Calibri" w:eastAsia="Calibri" w:hAnsi="Calibri" w:cs="Calibri"/>
          <w:lang w:val="en-IN"/>
        </w:rPr>
        <w:t>Beach Football Tournament/League</w:t>
      </w:r>
    </w:p>
    <w:p w14:paraId="7CF131D2" w14:textId="77777777" w:rsidR="00AF455C" w:rsidRPr="00245C38" w:rsidRDefault="00242ED3" w:rsidP="00357C76">
      <w:pPr>
        <w:ind w:firstLine="360"/>
        <w:jc w:val="both"/>
        <w:rPr>
          <w:rFonts w:ascii="Calibri" w:eastAsia="Calibri" w:hAnsi="Calibri" w:cs="Calibri"/>
          <w:lang w:val="en-IN"/>
        </w:rPr>
      </w:pPr>
      <w:r w:rsidRPr="001F2DCB">
        <w:rPr>
          <w:rFonts w:ascii="Calibri" w:eastAsia="Calibri" w:hAnsi="Calibri" w:cs="Calibri"/>
          <w:b/>
          <w:lang w:val="en-IN"/>
        </w:rPr>
        <w:t>l.</w:t>
      </w:r>
      <w:r>
        <w:rPr>
          <w:rFonts w:ascii="Calibri" w:eastAsia="Calibri" w:hAnsi="Calibri" w:cs="Calibri"/>
          <w:lang w:val="en-IN"/>
        </w:rPr>
        <w:tab/>
      </w:r>
      <w:r w:rsidR="008E0E50" w:rsidRPr="00245C38">
        <w:rPr>
          <w:rFonts w:ascii="Calibri" w:eastAsia="Calibri" w:hAnsi="Calibri" w:cs="Calibri"/>
          <w:lang w:val="en-IN"/>
        </w:rPr>
        <w:t>Futsal Tournament/League</w:t>
      </w:r>
    </w:p>
    <w:p w14:paraId="4C114258" w14:textId="77777777" w:rsidR="007422DE" w:rsidRPr="0051328A" w:rsidRDefault="007422DE" w:rsidP="00357C76">
      <w:pPr>
        <w:jc w:val="both"/>
        <w:rPr>
          <w:rFonts w:ascii="Calibri" w:eastAsia="Calibri" w:hAnsi="Calibri" w:cs="Calibri"/>
          <w:b/>
          <w:sz w:val="16"/>
          <w:szCs w:val="16"/>
          <w:lang w:val="en-IN"/>
        </w:rPr>
      </w:pPr>
    </w:p>
    <w:p w14:paraId="4D2B09F4" w14:textId="77777777" w:rsidR="007422DE" w:rsidRPr="007422DE" w:rsidRDefault="007422DE" w:rsidP="00357C76">
      <w:pPr>
        <w:jc w:val="both"/>
        <w:rPr>
          <w:rFonts w:ascii="Calibri" w:eastAsia="Calibri" w:hAnsi="Calibri" w:cs="Calibri"/>
          <w:lang w:val="en-IN"/>
        </w:rPr>
      </w:pPr>
      <w:r w:rsidRPr="001F2DCB">
        <w:rPr>
          <w:rFonts w:ascii="Calibri" w:eastAsia="Calibri" w:hAnsi="Calibri" w:cs="Calibri"/>
          <w:b/>
          <w:lang w:val="en-IN"/>
        </w:rPr>
        <w:t>2.2</w:t>
      </w:r>
      <w:r w:rsidR="00AC3F7C" w:rsidRPr="001F2DCB">
        <w:rPr>
          <w:rFonts w:ascii="Calibri" w:eastAsia="Calibri" w:hAnsi="Calibri" w:cs="Calibri"/>
          <w:b/>
          <w:lang w:val="en-IN"/>
        </w:rPr>
        <w:t>.</w:t>
      </w:r>
      <w:r w:rsidR="0041028D">
        <w:rPr>
          <w:rFonts w:ascii="Calibri" w:eastAsia="Calibri" w:hAnsi="Calibri" w:cs="Calibri"/>
          <w:b/>
          <w:lang w:val="en-IN"/>
        </w:rPr>
        <w:t xml:space="preserve"> </w:t>
      </w:r>
      <w:r w:rsidRPr="007422DE">
        <w:rPr>
          <w:rFonts w:ascii="Calibri" w:eastAsia="Calibri" w:hAnsi="Calibri" w:cs="Calibri"/>
          <w:lang w:val="en-IN"/>
        </w:rPr>
        <w:t>The Official Competitions are governed in spirit and principle by the Laws of the Game and the Statutes and Rules and Regulations of FIFA, AFC, All India Football Federation and Goa Football Association.</w:t>
      </w:r>
    </w:p>
    <w:p w14:paraId="0729A345" w14:textId="77777777" w:rsidR="003678F6" w:rsidRPr="0051328A" w:rsidRDefault="003678F6" w:rsidP="00357C76">
      <w:pPr>
        <w:jc w:val="both"/>
        <w:rPr>
          <w:rFonts w:ascii="Calibri" w:eastAsia="Calibri" w:hAnsi="Calibri" w:cs="Calibri"/>
          <w:color w:val="000000"/>
          <w:sz w:val="16"/>
          <w:szCs w:val="16"/>
        </w:rPr>
      </w:pPr>
    </w:p>
    <w:p w14:paraId="6369486F" w14:textId="77777777" w:rsidR="003678F6" w:rsidRDefault="00AF455C" w:rsidP="00357C76">
      <w:pPr>
        <w:jc w:val="both"/>
        <w:rPr>
          <w:rFonts w:ascii="Calibri" w:eastAsia="Calibri" w:hAnsi="Calibri" w:cs="Calibri"/>
          <w:color w:val="000000"/>
        </w:rPr>
      </w:pPr>
      <w:r w:rsidRPr="001F2DCB">
        <w:rPr>
          <w:rFonts w:ascii="Calibri" w:eastAsia="Calibri" w:hAnsi="Calibri" w:cs="Calibri"/>
          <w:b/>
        </w:rPr>
        <w:t>2.3</w:t>
      </w:r>
      <w:r w:rsidR="00AC3F7C" w:rsidRPr="001F2DCB">
        <w:rPr>
          <w:rFonts w:ascii="Calibri" w:eastAsia="Calibri" w:hAnsi="Calibri" w:cs="Calibri"/>
          <w:b/>
        </w:rPr>
        <w:t>.</w:t>
      </w:r>
      <w:r w:rsidR="0041028D">
        <w:rPr>
          <w:rFonts w:ascii="Calibri" w:eastAsia="Calibri" w:hAnsi="Calibri" w:cs="Calibri"/>
          <w:b/>
        </w:rPr>
        <w:t xml:space="preserve"> </w:t>
      </w:r>
      <w:r w:rsidR="004C4E9D">
        <w:rPr>
          <w:rFonts w:ascii="Calibri" w:eastAsia="Calibri" w:hAnsi="Calibri" w:cs="Calibri"/>
          <w:color w:val="000000"/>
        </w:rPr>
        <w:t xml:space="preserve">Any right associated with the Competition which has not been </w:t>
      </w:r>
      <w:r w:rsidR="00AC3F7C">
        <w:rPr>
          <w:rFonts w:ascii="Calibri" w:eastAsia="Calibri" w:hAnsi="Calibri" w:cs="Calibri"/>
          <w:color w:val="000000"/>
        </w:rPr>
        <w:t>granted by</w:t>
      </w:r>
      <w:r>
        <w:rPr>
          <w:rFonts w:ascii="Calibri" w:eastAsia="Calibri" w:hAnsi="Calibri" w:cs="Calibri"/>
          <w:color w:val="000000"/>
        </w:rPr>
        <w:t xml:space="preserve"> these Reg</w:t>
      </w:r>
      <w:r w:rsidR="004C4E9D">
        <w:rPr>
          <w:rFonts w:ascii="Calibri" w:eastAsia="Calibri" w:hAnsi="Calibri" w:cs="Calibri"/>
          <w:color w:val="000000"/>
        </w:rPr>
        <w:t>ulations and/or by specific agreement to a participating Club in the Competition shall belong to the GFA.</w:t>
      </w:r>
    </w:p>
    <w:p w14:paraId="590CB745" w14:textId="77777777" w:rsidR="003678F6" w:rsidRPr="0051328A" w:rsidRDefault="003678F6" w:rsidP="00357C76">
      <w:pPr>
        <w:jc w:val="both"/>
        <w:rPr>
          <w:rFonts w:ascii="Calibri" w:eastAsia="Calibri" w:hAnsi="Calibri" w:cs="Calibri"/>
          <w:color w:val="000000"/>
          <w:sz w:val="16"/>
          <w:szCs w:val="16"/>
        </w:rPr>
      </w:pPr>
    </w:p>
    <w:p w14:paraId="57DFAFF3" w14:textId="77777777" w:rsidR="003678F6" w:rsidRDefault="00AF455C" w:rsidP="00357C76">
      <w:pPr>
        <w:jc w:val="both"/>
        <w:rPr>
          <w:rFonts w:ascii="Calibri" w:eastAsia="Calibri" w:hAnsi="Calibri" w:cs="Calibri"/>
          <w:color w:val="000000"/>
        </w:rPr>
      </w:pPr>
      <w:r w:rsidRPr="001F2DCB">
        <w:rPr>
          <w:rFonts w:ascii="Calibri" w:eastAsia="Calibri" w:hAnsi="Calibri" w:cs="Calibri"/>
          <w:b/>
        </w:rPr>
        <w:t>2.4</w:t>
      </w:r>
      <w:r w:rsidR="00AC3F7C" w:rsidRPr="001F2DCB">
        <w:rPr>
          <w:rFonts w:ascii="Calibri" w:eastAsia="Calibri" w:hAnsi="Calibri" w:cs="Calibri"/>
          <w:b/>
        </w:rPr>
        <w:t>.</w:t>
      </w:r>
      <w:r w:rsidR="0041028D">
        <w:rPr>
          <w:rFonts w:ascii="Calibri" w:eastAsia="Calibri" w:hAnsi="Calibri" w:cs="Calibri"/>
          <w:b/>
        </w:rPr>
        <w:t xml:space="preserve"> </w:t>
      </w:r>
      <w:r w:rsidR="004C4E9D">
        <w:rPr>
          <w:rFonts w:ascii="Calibri" w:eastAsia="Calibri" w:hAnsi="Calibri" w:cs="Calibri"/>
          <w:color w:val="000000"/>
        </w:rPr>
        <w:t xml:space="preserve">These Regulations set out the rights, duties, and responsibilities of the GFA, the LOC, and all the Participating Clubs taking part in the Competition. </w:t>
      </w:r>
    </w:p>
    <w:p w14:paraId="3B6DEDF8" w14:textId="77777777" w:rsidR="003678F6" w:rsidRPr="0051328A" w:rsidRDefault="003678F6" w:rsidP="00357C76">
      <w:pPr>
        <w:jc w:val="both"/>
        <w:rPr>
          <w:rFonts w:ascii="Calibri" w:eastAsia="Calibri" w:hAnsi="Calibri" w:cs="Calibri"/>
          <w:color w:val="000000"/>
          <w:sz w:val="16"/>
          <w:szCs w:val="16"/>
        </w:rPr>
      </w:pPr>
    </w:p>
    <w:p w14:paraId="034F2421" w14:textId="77777777" w:rsidR="003678F6" w:rsidRDefault="00AF455C" w:rsidP="00357C76">
      <w:pPr>
        <w:jc w:val="both"/>
        <w:rPr>
          <w:rFonts w:ascii="Calibri" w:eastAsia="Calibri" w:hAnsi="Calibri" w:cs="Calibri"/>
          <w:color w:val="000000"/>
        </w:rPr>
      </w:pPr>
      <w:r w:rsidRPr="001F2DCB">
        <w:rPr>
          <w:rFonts w:ascii="Calibri" w:eastAsia="Calibri" w:hAnsi="Calibri" w:cs="Calibri"/>
          <w:b/>
        </w:rPr>
        <w:t>2.5</w:t>
      </w:r>
      <w:r w:rsidR="00AC3F7C" w:rsidRPr="001F2DCB">
        <w:rPr>
          <w:rFonts w:ascii="Calibri" w:eastAsia="Calibri" w:hAnsi="Calibri" w:cs="Calibri"/>
          <w:b/>
        </w:rPr>
        <w:t>.</w:t>
      </w:r>
      <w:r w:rsidR="0041028D">
        <w:rPr>
          <w:rFonts w:ascii="Calibri" w:eastAsia="Calibri" w:hAnsi="Calibri" w:cs="Calibri"/>
          <w:b/>
        </w:rPr>
        <w:t xml:space="preserve"> </w:t>
      </w:r>
      <w:r w:rsidR="004C4E9D">
        <w:rPr>
          <w:rFonts w:ascii="Calibri" w:eastAsia="Calibri" w:hAnsi="Calibri" w:cs="Calibri"/>
          <w:color w:val="000000"/>
        </w:rPr>
        <w:t>These Regulations, shall be binding for all LOCs, Participating Clubs, their Officials, Participating Players, support staff and supporters and others and involved in the preparation, organisation and hosting of the Competition (“Parties”). That any guidelines and/or circulars and/or codes that has been issued and/or may be issued by GFA in relation to the Competition shall be binding on the Parties.</w:t>
      </w:r>
    </w:p>
    <w:p w14:paraId="0E29C216" w14:textId="77777777" w:rsidR="003678F6" w:rsidRPr="0051328A" w:rsidRDefault="003678F6" w:rsidP="00357C76">
      <w:pPr>
        <w:jc w:val="both"/>
        <w:rPr>
          <w:rFonts w:ascii="Calibri" w:eastAsia="Calibri" w:hAnsi="Calibri" w:cs="Calibri"/>
          <w:color w:val="000000"/>
          <w:sz w:val="16"/>
          <w:szCs w:val="16"/>
        </w:rPr>
      </w:pPr>
    </w:p>
    <w:p w14:paraId="73076D08" w14:textId="77777777" w:rsidR="003678F6" w:rsidRDefault="00AF455C" w:rsidP="00357C76">
      <w:pPr>
        <w:jc w:val="both"/>
        <w:rPr>
          <w:rFonts w:ascii="Calibri" w:eastAsia="Calibri" w:hAnsi="Calibri" w:cs="Calibri"/>
          <w:color w:val="000000"/>
        </w:rPr>
      </w:pPr>
      <w:r w:rsidRPr="001F2DCB">
        <w:rPr>
          <w:rFonts w:ascii="Calibri" w:eastAsia="Calibri" w:hAnsi="Calibri" w:cs="Calibri"/>
          <w:b/>
        </w:rPr>
        <w:t>2.6</w:t>
      </w:r>
      <w:r w:rsidR="00AC3F7C" w:rsidRPr="001F2DCB">
        <w:rPr>
          <w:rFonts w:ascii="Calibri" w:eastAsia="Calibri" w:hAnsi="Calibri" w:cs="Calibri"/>
          <w:b/>
        </w:rPr>
        <w:t>.</w:t>
      </w:r>
      <w:r w:rsidR="0041028D">
        <w:rPr>
          <w:rFonts w:ascii="Calibri" w:eastAsia="Calibri" w:hAnsi="Calibri" w:cs="Calibri"/>
          <w:b/>
        </w:rPr>
        <w:t xml:space="preserve"> </w:t>
      </w:r>
      <w:r w:rsidR="004C4E9D">
        <w:rPr>
          <w:rFonts w:ascii="Calibri" w:eastAsia="Calibri" w:hAnsi="Calibri" w:cs="Calibri"/>
          <w:color w:val="000000"/>
        </w:rPr>
        <w:t>GFA shall be responsible for appointing Match Officials including but not limited to Match Commissioner, Referees, Referee Assessor for each Match of the Competition.</w:t>
      </w:r>
    </w:p>
    <w:p w14:paraId="7EEEAEBC" w14:textId="77777777" w:rsidR="003678F6" w:rsidRPr="0051328A" w:rsidRDefault="003678F6" w:rsidP="00357C76">
      <w:pPr>
        <w:jc w:val="both"/>
        <w:rPr>
          <w:rFonts w:ascii="Calibri" w:eastAsia="Calibri" w:hAnsi="Calibri" w:cs="Calibri"/>
          <w:color w:val="000000"/>
          <w:sz w:val="16"/>
          <w:szCs w:val="16"/>
        </w:rPr>
      </w:pPr>
    </w:p>
    <w:p w14:paraId="25B2529E" w14:textId="77777777" w:rsidR="003678F6" w:rsidRDefault="004C4E9D" w:rsidP="00357C76">
      <w:pPr>
        <w:jc w:val="both"/>
        <w:rPr>
          <w:rFonts w:ascii="Calibri" w:eastAsia="Calibri" w:hAnsi="Calibri" w:cs="Calibri"/>
          <w:color w:val="000000"/>
        </w:rPr>
      </w:pPr>
      <w:r w:rsidRPr="001F2DCB">
        <w:rPr>
          <w:rFonts w:ascii="Calibri" w:eastAsia="Calibri" w:hAnsi="Calibri" w:cs="Calibri"/>
          <w:b/>
        </w:rPr>
        <w:t>2.7</w:t>
      </w:r>
      <w:r w:rsidR="00AC3F7C" w:rsidRPr="001F2DCB">
        <w:rPr>
          <w:rFonts w:ascii="Calibri" w:eastAsia="Calibri" w:hAnsi="Calibri" w:cs="Calibri"/>
          <w:b/>
        </w:rPr>
        <w:t>.</w:t>
      </w:r>
      <w:r w:rsidR="0041028D">
        <w:rPr>
          <w:rFonts w:ascii="Calibri" w:eastAsia="Calibri" w:hAnsi="Calibri" w:cs="Calibri"/>
          <w:b/>
        </w:rPr>
        <w:t xml:space="preserve"> </w:t>
      </w:r>
      <w:r>
        <w:rPr>
          <w:rFonts w:ascii="Calibri" w:eastAsia="Calibri" w:hAnsi="Calibri" w:cs="Calibri"/>
          <w:color w:val="000000"/>
        </w:rPr>
        <w:t>Any reference to the GFA Co</w:t>
      </w:r>
      <w:r w:rsidR="00AF455C">
        <w:rPr>
          <w:rFonts w:ascii="Calibri" w:eastAsia="Calibri" w:hAnsi="Calibri" w:cs="Calibri"/>
          <w:color w:val="000000"/>
        </w:rPr>
        <w:t>nstitution and to any of the AIFF</w:t>
      </w:r>
      <w:r>
        <w:rPr>
          <w:rFonts w:ascii="Calibri" w:eastAsia="Calibri" w:hAnsi="Calibri" w:cs="Calibri"/>
          <w:color w:val="000000"/>
        </w:rPr>
        <w:t>, AFC and FIFA regulations shall be deemed to refer to such regulations, codes, guidelines, circulars and bylaws as may be applicable and standing at the time of application or such reference.</w:t>
      </w:r>
    </w:p>
    <w:p w14:paraId="451835AA" w14:textId="77777777" w:rsidR="00245C38" w:rsidRPr="0051328A" w:rsidRDefault="00245C38" w:rsidP="00357C76">
      <w:pPr>
        <w:pStyle w:val="ListParagraph"/>
        <w:ind w:left="0"/>
        <w:jc w:val="both"/>
        <w:rPr>
          <w:rFonts w:ascii="Calibri" w:eastAsia="Calibri" w:hAnsi="Calibri" w:cs="Calibri"/>
          <w:color w:val="000000"/>
          <w:sz w:val="16"/>
          <w:szCs w:val="16"/>
        </w:rPr>
      </w:pPr>
    </w:p>
    <w:p w14:paraId="4CCF926C" w14:textId="77777777" w:rsidR="00245C38" w:rsidRDefault="00245C38" w:rsidP="00357C76">
      <w:pPr>
        <w:pStyle w:val="ListParagraph"/>
        <w:ind w:left="0"/>
        <w:jc w:val="both"/>
        <w:rPr>
          <w:rFonts w:ascii="Calibri" w:eastAsia="Calibri" w:hAnsi="Calibri" w:cs="Calibri"/>
          <w:b/>
          <w:color w:val="000000"/>
          <w:lang w:val="en-IN"/>
        </w:rPr>
      </w:pPr>
      <w:r w:rsidRPr="001F2DCB">
        <w:rPr>
          <w:rFonts w:ascii="Calibri" w:eastAsia="Calibri" w:hAnsi="Calibri" w:cs="Calibri"/>
          <w:b/>
          <w:color w:val="000000"/>
        </w:rPr>
        <w:t>3.</w:t>
      </w:r>
      <w:r w:rsidR="0041028D">
        <w:rPr>
          <w:rFonts w:ascii="Calibri" w:eastAsia="Calibri" w:hAnsi="Calibri" w:cs="Calibri"/>
          <w:b/>
          <w:color w:val="000000"/>
        </w:rPr>
        <w:t xml:space="preserve"> </w:t>
      </w:r>
      <w:r>
        <w:rPr>
          <w:rFonts w:ascii="Calibri" w:eastAsia="Calibri" w:hAnsi="Calibri" w:cs="Calibri"/>
          <w:b/>
        </w:rPr>
        <w:t>GENERAL PROVISION</w:t>
      </w:r>
      <w:r w:rsidRPr="00245C38">
        <w:rPr>
          <w:rFonts w:ascii="Calibri" w:eastAsia="Calibri" w:hAnsi="Calibri" w:cs="Calibri"/>
          <w:b/>
        </w:rPr>
        <w:t>S</w:t>
      </w:r>
      <w:r>
        <w:rPr>
          <w:rFonts w:ascii="Calibri" w:eastAsia="Calibri" w:hAnsi="Calibri" w:cs="Calibri"/>
          <w:b/>
        </w:rPr>
        <w:t xml:space="preserve"> (</w:t>
      </w:r>
      <w:r w:rsidRPr="00245C38">
        <w:rPr>
          <w:rFonts w:ascii="Calibri" w:eastAsia="Calibri" w:hAnsi="Calibri" w:cs="Calibri"/>
          <w:b/>
          <w:color w:val="000000"/>
          <w:lang w:val="en-IN"/>
        </w:rPr>
        <w:t>Admission to Official Competitions</w:t>
      </w:r>
      <w:r>
        <w:rPr>
          <w:rFonts w:ascii="Calibri" w:eastAsia="Calibri" w:hAnsi="Calibri" w:cs="Calibri"/>
          <w:b/>
          <w:color w:val="000000"/>
          <w:lang w:val="en-IN"/>
        </w:rPr>
        <w:t>)</w:t>
      </w:r>
    </w:p>
    <w:p w14:paraId="52312701" w14:textId="77777777" w:rsidR="00C37296" w:rsidRPr="00C37296" w:rsidRDefault="00C37296" w:rsidP="00357C76">
      <w:pPr>
        <w:pStyle w:val="ListParagraph"/>
        <w:ind w:left="0"/>
        <w:jc w:val="both"/>
        <w:rPr>
          <w:rFonts w:ascii="Calibri" w:eastAsia="Calibri" w:hAnsi="Calibri" w:cs="Calibri"/>
          <w:b/>
          <w:sz w:val="16"/>
          <w:szCs w:val="16"/>
        </w:rPr>
      </w:pPr>
    </w:p>
    <w:p w14:paraId="42B22F2C" w14:textId="77777777" w:rsidR="00245C38" w:rsidRPr="00245C38" w:rsidRDefault="00245C38" w:rsidP="00357C76">
      <w:pPr>
        <w:pStyle w:val="ListParagraph"/>
        <w:ind w:left="0"/>
        <w:jc w:val="both"/>
        <w:rPr>
          <w:rFonts w:ascii="Calibri" w:eastAsia="Calibri" w:hAnsi="Calibri" w:cs="Calibri"/>
          <w:color w:val="000000"/>
          <w:lang w:val="en-IN"/>
        </w:rPr>
      </w:pPr>
      <w:r w:rsidRPr="00245C38">
        <w:rPr>
          <w:rFonts w:ascii="Calibri" w:eastAsia="Calibri" w:hAnsi="Calibri" w:cs="Calibri"/>
          <w:color w:val="000000"/>
          <w:lang w:val="en-IN"/>
        </w:rPr>
        <w:t>Admission to Official Competitions of the GFA is restricted to teams which:</w:t>
      </w:r>
    </w:p>
    <w:p w14:paraId="48C894B5" w14:textId="77777777" w:rsidR="00245C38" w:rsidRPr="00357C76" w:rsidRDefault="00C37296" w:rsidP="00357C76">
      <w:pPr>
        <w:jc w:val="both"/>
        <w:rPr>
          <w:rFonts w:ascii="Calibri" w:eastAsia="Calibri" w:hAnsi="Calibri" w:cs="Calibri"/>
          <w:color w:val="000000"/>
          <w:lang w:val="en-IN"/>
        </w:rPr>
      </w:pPr>
      <w:r>
        <w:rPr>
          <w:rFonts w:ascii="Calibri" w:eastAsia="Calibri" w:hAnsi="Calibri" w:cs="Calibri"/>
          <w:b/>
          <w:color w:val="000000"/>
          <w:lang w:val="en-IN"/>
        </w:rPr>
        <w:t xml:space="preserve">3. </w:t>
      </w:r>
      <w:r w:rsidR="00357C76" w:rsidRPr="00357C76">
        <w:rPr>
          <w:rFonts w:ascii="Calibri" w:eastAsia="Calibri" w:hAnsi="Calibri" w:cs="Calibri"/>
          <w:b/>
          <w:color w:val="000000"/>
          <w:lang w:val="en-IN"/>
        </w:rPr>
        <w:t xml:space="preserve">1. </w:t>
      </w:r>
      <w:r w:rsidR="00245C38" w:rsidRPr="00357C76">
        <w:rPr>
          <w:rFonts w:ascii="Calibri" w:eastAsia="Calibri" w:hAnsi="Calibri" w:cs="Calibri"/>
          <w:b/>
          <w:color w:val="000000"/>
          <w:lang w:val="en-IN"/>
        </w:rPr>
        <w:t>a.</w:t>
      </w:r>
      <w:r w:rsidR="00245C38" w:rsidRPr="00357C76">
        <w:rPr>
          <w:rFonts w:ascii="Calibri" w:eastAsia="Calibri" w:hAnsi="Calibri" w:cs="Calibri"/>
          <w:color w:val="000000"/>
          <w:lang w:val="en-IN"/>
        </w:rPr>
        <w:t xml:space="preserve"> Belong to clubs recognized by and in the active list of the Goa Football Association.</w:t>
      </w:r>
    </w:p>
    <w:p w14:paraId="51FDC8E8" w14:textId="77777777" w:rsidR="00245C38" w:rsidRPr="00245C38" w:rsidRDefault="00245C38" w:rsidP="00D57CD2">
      <w:pPr>
        <w:pStyle w:val="ListParagraph"/>
        <w:ind w:left="0"/>
        <w:jc w:val="both"/>
        <w:rPr>
          <w:rFonts w:ascii="Calibri" w:eastAsia="Calibri" w:hAnsi="Calibri" w:cs="Calibri"/>
          <w:color w:val="000000"/>
          <w:lang w:val="en-IN"/>
        </w:rPr>
      </w:pPr>
      <w:r w:rsidRPr="001F2DCB">
        <w:rPr>
          <w:rFonts w:ascii="Calibri" w:eastAsia="Calibri" w:hAnsi="Calibri" w:cs="Calibri"/>
          <w:b/>
          <w:color w:val="000000"/>
          <w:lang w:val="en-IN"/>
        </w:rPr>
        <w:t>b.</w:t>
      </w:r>
      <w:r w:rsidRPr="00245C38">
        <w:rPr>
          <w:rFonts w:ascii="Calibri" w:eastAsia="Calibri" w:hAnsi="Calibri" w:cs="Calibri"/>
          <w:color w:val="000000"/>
          <w:lang w:val="en-IN"/>
        </w:rPr>
        <w:t xml:space="preserve"> Qualify from the tournament(s) or selection procedure approved by the GFA.</w:t>
      </w:r>
    </w:p>
    <w:p w14:paraId="10114E5E" w14:textId="77777777" w:rsidR="00D57CD2" w:rsidRDefault="00245C38" w:rsidP="00357C76">
      <w:pPr>
        <w:pStyle w:val="ListParagraph"/>
        <w:ind w:left="0"/>
        <w:jc w:val="both"/>
        <w:rPr>
          <w:rFonts w:ascii="Calibri" w:eastAsia="Calibri" w:hAnsi="Calibri" w:cs="Calibri"/>
          <w:color w:val="000000"/>
          <w:lang w:val="en-IN"/>
        </w:rPr>
      </w:pPr>
      <w:r w:rsidRPr="001F2DCB">
        <w:rPr>
          <w:rFonts w:ascii="Calibri" w:eastAsia="Calibri" w:hAnsi="Calibri" w:cs="Calibri"/>
          <w:b/>
          <w:color w:val="000000"/>
          <w:lang w:val="en-IN"/>
        </w:rPr>
        <w:t>c.</w:t>
      </w:r>
      <w:r w:rsidRPr="00245C38">
        <w:rPr>
          <w:rFonts w:ascii="Calibri" w:eastAsia="Calibri" w:hAnsi="Calibri" w:cs="Calibri"/>
          <w:color w:val="000000"/>
          <w:lang w:val="en-IN"/>
        </w:rPr>
        <w:t xml:space="preserve"> New Clubs shall be given provisional affiliation on submitting and paying the </w:t>
      </w:r>
    </w:p>
    <w:p w14:paraId="02F816B6" w14:textId="77777777" w:rsidR="00245C38" w:rsidRPr="00245C38" w:rsidRDefault="00245C38" w:rsidP="00D57CD2">
      <w:pPr>
        <w:pStyle w:val="ListParagraph"/>
        <w:ind w:left="0"/>
        <w:jc w:val="both"/>
        <w:rPr>
          <w:rFonts w:ascii="Calibri" w:eastAsia="Calibri" w:hAnsi="Calibri" w:cs="Calibri"/>
          <w:color w:val="000000"/>
          <w:lang w:val="en-IN"/>
        </w:rPr>
      </w:pPr>
      <w:r w:rsidRPr="00245C38">
        <w:rPr>
          <w:rFonts w:ascii="Calibri" w:eastAsia="Calibri" w:hAnsi="Calibri" w:cs="Calibri"/>
          <w:color w:val="000000"/>
          <w:lang w:val="en-IN"/>
        </w:rPr>
        <w:t>following:</w:t>
      </w:r>
    </w:p>
    <w:p w14:paraId="028BFE31" w14:textId="77777777" w:rsidR="00245C38" w:rsidRPr="00245C38" w:rsidRDefault="00AC3F7C" w:rsidP="00D57CD2">
      <w:pPr>
        <w:pStyle w:val="ListParagraph"/>
        <w:ind w:left="0" w:firstLine="720"/>
        <w:jc w:val="both"/>
        <w:rPr>
          <w:rFonts w:ascii="Calibri" w:eastAsia="Calibri" w:hAnsi="Calibri" w:cs="Calibri"/>
          <w:color w:val="000000"/>
          <w:lang w:val="en-IN"/>
        </w:rPr>
      </w:pPr>
      <w:proofErr w:type="spellStart"/>
      <w:r w:rsidRPr="001F2DCB">
        <w:rPr>
          <w:rFonts w:ascii="Calibri" w:eastAsia="Calibri" w:hAnsi="Calibri" w:cs="Calibri"/>
          <w:b/>
          <w:color w:val="000000"/>
          <w:lang w:val="en-IN"/>
        </w:rPr>
        <w:t>i</w:t>
      </w:r>
      <w:proofErr w:type="spellEnd"/>
      <w:r w:rsidR="00245C38" w:rsidRPr="001F2DCB">
        <w:rPr>
          <w:rFonts w:ascii="Calibri" w:eastAsia="Calibri" w:hAnsi="Calibri" w:cs="Calibri"/>
          <w:b/>
          <w:color w:val="000000"/>
          <w:lang w:val="en-IN"/>
        </w:rPr>
        <w:t>.</w:t>
      </w:r>
      <w:r w:rsidR="00245C38" w:rsidRPr="00245C38">
        <w:rPr>
          <w:rFonts w:ascii="Calibri" w:eastAsia="Calibri" w:hAnsi="Calibri" w:cs="Calibri"/>
          <w:color w:val="000000"/>
          <w:lang w:val="en-IN"/>
        </w:rPr>
        <w:t xml:space="preserve"> In villages, town or cities which are already having one or more active clubs:</w:t>
      </w:r>
    </w:p>
    <w:p w14:paraId="4FA34883" w14:textId="77777777" w:rsidR="00245C38" w:rsidRPr="00245C38" w:rsidRDefault="00245C38" w:rsidP="00D57CD2">
      <w:pPr>
        <w:pStyle w:val="ListParagraph"/>
        <w:jc w:val="both"/>
        <w:rPr>
          <w:rFonts w:ascii="Calibri" w:eastAsia="Calibri" w:hAnsi="Calibri" w:cs="Calibri"/>
          <w:color w:val="000000"/>
          <w:lang w:val="en-IN"/>
        </w:rPr>
      </w:pPr>
      <w:r w:rsidRPr="00245C38">
        <w:rPr>
          <w:rFonts w:ascii="Calibri" w:eastAsia="Calibri" w:hAnsi="Calibri" w:cs="Calibri"/>
          <w:color w:val="000000"/>
          <w:lang w:val="en-IN"/>
        </w:rPr>
        <w:t>Permanent</w:t>
      </w:r>
      <w:r w:rsidR="00962003">
        <w:rPr>
          <w:rFonts w:ascii="Calibri" w:eastAsia="Calibri" w:hAnsi="Calibri" w:cs="Calibri"/>
          <w:color w:val="000000"/>
          <w:lang w:val="en-IN"/>
        </w:rPr>
        <w:t>/</w:t>
      </w:r>
      <w:r w:rsidR="00962003" w:rsidRPr="00357C76">
        <w:rPr>
          <w:rFonts w:ascii="Calibri" w:eastAsia="Calibri" w:hAnsi="Calibri" w:cs="Calibri"/>
          <w:lang w:val="en-IN"/>
        </w:rPr>
        <w:t>Provisional</w:t>
      </w:r>
      <w:r w:rsidRPr="00245C38">
        <w:rPr>
          <w:rFonts w:ascii="Calibri" w:eastAsia="Calibri" w:hAnsi="Calibri" w:cs="Calibri"/>
          <w:color w:val="000000"/>
          <w:lang w:val="en-IN"/>
        </w:rPr>
        <w:t xml:space="preserve"> registration from the Sports Authority of Goa </w:t>
      </w:r>
      <w:bookmarkStart w:id="5" w:name="_Hlk140824829"/>
      <w:r w:rsidRPr="00245C38">
        <w:rPr>
          <w:rFonts w:ascii="Calibri" w:eastAsia="Calibri" w:hAnsi="Calibri" w:cs="Calibri"/>
          <w:color w:val="000000"/>
          <w:lang w:val="en-IN"/>
        </w:rPr>
        <w:t xml:space="preserve">and registration with the Registrar </w:t>
      </w:r>
      <w:r w:rsidR="00817DB5" w:rsidRPr="00245C38">
        <w:rPr>
          <w:rFonts w:ascii="Calibri" w:eastAsia="Calibri" w:hAnsi="Calibri" w:cs="Calibri"/>
          <w:color w:val="000000"/>
          <w:lang w:val="en-IN"/>
        </w:rPr>
        <w:t>of Societies</w:t>
      </w:r>
      <w:r w:rsidRPr="00245C38">
        <w:rPr>
          <w:rFonts w:ascii="Calibri" w:eastAsia="Calibri" w:hAnsi="Calibri" w:cs="Calibri"/>
          <w:color w:val="000000"/>
          <w:lang w:val="en-IN"/>
        </w:rPr>
        <w:t xml:space="preserve"> under Societies Registration Act (1860)</w:t>
      </w:r>
      <w:bookmarkEnd w:id="5"/>
      <w:r w:rsidRPr="00245C38">
        <w:rPr>
          <w:rFonts w:ascii="Calibri" w:eastAsia="Calibri" w:hAnsi="Calibri" w:cs="Calibri"/>
          <w:color w:val="000000"/>
          <w:lang w:val="en-IN"/>
        </w:rPr>
        <w:t>.</w:t>
      </w:r>
    </w:p>
    <w:p w14:paraId="4621A898" w14:textId="77777777" w:rsidR="00245C38" w:rsidRPr="00245C38" w:rsidRDefault="00245C38" w:rsidP="00D57CD2">
      <w:pPr>
        <w:pStyle w:val="ListParagraph"/>
        <w:jc w:val="both"/>
        <w:rPr>
          <w:rFonts w:ascii="Calibri" w:eastAsia="Calibri" w:hAnsi="Calibri" w:cs="Calibri"/>
          <w:color w:val="000000"/>
          <w:lang w:val="en-IN"/>
        </w:rPr>
      </w:pPr>
      <w:r w:rsidRPr="001F2DCB">
        <w:rPr>
          <w:rFonts w:ascii="Calibri" w:eastAsia="Calibri" w:hAnsi="Calibri" w:cs="Calibri"/>
          <w:b/>
          <w:color w:val="000000"/>
          <w:lang w:val="en-IN"/>
        </w:rPr>
        <w:t>ii.</w:t>
      </w:r>
      <w:r w:rsidRPr="00245C38">
        <w:rPr>
          <w:rFonts w:ascii="Calibri" w:eastAsia="Calibri" w:hAnsi="Calibri" w:cs="Calibri"/>
          <w:color w:val="000000"/>
          <w:lang w:val="en-IN"/>
        </w:rPr>
        <w:t xml:space="preserve"> If there are more than two Clubs in a Village/City then a No Objection Certificate is required </w:t>
      </w:r>
      <w:r w:rsidR="00817DB5" w:rsidRPr="00245C38">
        <w:rPr>
          <w:rFonts w:ascii="Calibri" w:eastAsia="Calibri" w:hAnsi="Calibri" w:cs="Calibri"/>
          <w:color w:val="000000"/>
          <w:lang w:val="en-IN"/>
        </w:rPr>
        <w:t>from all</w:t>
      </w:r>
      <w:r w:rsidRPr="00245C38">
        <w:rPr>
          <w:rFonts w:ascii="Calibri" w:eastAsia="Calibri" w:hAnsi="Calibri" w:cs="Calibri"/>
          <w:color w:val="000000"/>
          <w:lang w:val="en-IN"/>
        </w:rPr>
        <w:t xml:space="preserve"> the Clubs from that village irrespective of whether they are Provisional or Permanent Clubs.</w:t>
      </w:r>
    </w:p>
    <w:p w14:paraId="144DADB5" w14:textId="77777777" w:rsidR="00245C38" w:rsidRPr="00D57CD2" w:rsidRDefault="00245C38" w:rsidP="00D57CD2">
      <w:pPr>
        <w:ind w:firstLine="720"/>
        <w:jc w:val="both"/>
        <w:rPr>
          <w:rFonts w:ascii="Calibri" w:eastAsia="Calibri" w:hAnsi="Calibri" w:cs="Calibri"/>
          <w:color w:val="000000"/>
          <w:lang w:val="en-IN"/>
        </w:rPr>
      </w:pPr>
      <w:r w:rsidRPr="00D57CD2">
        <w:rPr>
          <w:rFonts w:ascii="Calibri" w:eastAsia="Calibri" w:hAnsi="Calibri" w:cs="Calibri"/>
          <w:b/>
          <w:color w:val="000000"/>
          <w:lang w:val="en-IN"/>
        </w:rPr>
        <w:t>iii.</w:t>
      </w:r>
      <w:r w:rsidRPr="00D57CD2">
        <w:rPr>
          <w:rFonts w:ascii="Calibri" w:eastAsia="Calibri" w:hAnsi="Calibri" w:cs="Calibri"/>
          <w:color w:val="000000"/>
          <w:lang w:val="en-IN"/>
        </w:rPr>
        <w:t xml:space="preserve"> In villages, towns or cities which do not have an active club:</w:t>
      </w:r>
    </w:p>
    <w:p w14:paraId="030DAE1B" w14:textId="77777777" w:rsidR="00245C38" w:rsidRPr="00245C38" w:rsidRDefault="00245C38" w:rsidP="009E40D9">
      <w:pPr>
        <w:pStyle w:val="ListParagraph"/>
        <w:ind w:left="1440"/>
        <w:jc w:val="both"/>
        <w:rPr>
          <w:rFonts w:ascii="Calibri" w:eastAsia="Calibri" w:hAnsi="Calibri" w:cs="Calibri"/>
          <w:color w:val="000000"/>
          <w:lang w:val="en-IN"/>
        </w:rPr>
      </w:pPr>
      <w:r w:rsidRPr="001F2DCB">
        <w:rPr>
          <w:rFonts w:ascii="Calibri" w:eastAsia="Calibri" w:hAnsi="Calibri" w:cs="Calibri"/>
          <w:b/>
          <w:color w:val="000000"/>
          <w:lang w:val="en-IN"/>
        </w:rPr>
        <w:t>1.</w:t>
      </w:r>
      <w:r w:rsidRPr="00245C38">
        <w:rPr>
          <w:rFonts w:ascii="Calibri" w:eastAsia="Calibri" w:hAnsi="Calibri" w:cs="Calibri"/>
          <w:color w:val="000000"/>
          <w:lang w:val="en-IN"/>
        </w:rPr>
        <w:t xml:space="preserve"> Temporary Registration from the Sports Authority of Goa</w:t>
      </w:r>
      <w:r w:rsidR="00817DB5">
        <w:rPr>
          <w:rFonts w:ascii="Calibri" w:eastAsia="Calibri" w:hAnsi="Calibri" w:cs="Calibri"/>
          <w:color w:val="000000"/>
          <w:lang w:val="en-IN"/>
        </w:rPr>
        <w:t xml:space="preserve"> </w:t>
      </w:r>
      <w:r w:rsidR="009E40D9" w:rsidRPr="00245C38">
        <w:rPr>
          <w:rFonts w:ascii="Calibri" w:eastAsia="Calibri" w:hAnsi="Calibri" w:cs="Calibri"/>
          <w:color w:val="000000"/>
          <w:lang w:val="en-IN"/>
        </w:rPr>
        <w:t xml:space="preserve">and registration with the Registrar </w:t>
      </w:r>
      <w:r w:rsidR="00817DB5" w:rsidRPr="00245C38">
        <w:rPr>
          <w:rFonts w:ascii="Calibri" w:eastAsia="Calibri" w:hAnsi="Calibri" w:cs="Calibri"/>
          <w:color w:val="000000"/>
          <w:lang w:val="en-IN"/>
        </w:rPr>
        <w:t>of Societies</w:t>
      </w:r>
      <w:r w:rsidR="009E40D9" w:rsidRPr="00245C38">
        <w:rPr>
          <w:rFonts w:ascii="Calibri" w:eastAsia="Calibri" w:hAnsi="Calibri" w:cs="Calibri"/>
          <w:color w:val="000000"/>
          <w:lang w:val="en-IN"/>
        </w:rPr>
        <w:t xml:space="preserve"> under Societies Registration Act (1860)</w:t>
      </w:r>
      <w:r w:rsidRPr="00245C38">
        <w:rPr>
          <w:rFonts w:ascii="Calibri" w:eastAsia="Calibri" w:hAnsi="Calibri" w:cs="Calibri"/>
          <w:color w:val="000000"/>
          <w:lang w:val="en-IN"/>
        </w:rPr>
        <w:t>.</w:t>
      </w:r>
    </w:p>
    <w:p w14:paraId="3EDD01DF" w14:textId="77777777" w:rsidR="00245C38" w:rsidRPr="00245C38" w:rsidRDefault="00245C38" w:rsidP="00D57CD2">
      <w:pPr>
        <w:pStyle w:val="ListParagraph"/>
        <w:ind w:firstLine="720"/>
        <w:jc w:val="both"/>
        <w:rPr>
          <w:rFonts w:ascii="Calibri" w:eastAsia="Calibri" w:hAnsi="Calibri" w:cs="Calibri"/>
          <w:color w:val="000000"/>
          <w:lang w:val="en-IN"/>
        </w:rPr>
      </w:pPr>
      <w:r w:rsidRPr="001F2DCB">
        <w:rPr>
          <w:rFonts w:ascii="Calibri" w:eastAsia="Calibri" w:hAnsi="Calibri" w:cs="Calibri"/>
          <w:b/>
          <w:color w:val="000000"/>
          <w:lang w:val="en-IN"/>
        </w:rPr>
        <w:t>2.</w:t>
      </w:r>
      <w:r w:rsidRPr="00245C38">
        <w:rPr>
          <w:rFonts w:ascii="Calibri" w:eastAsia="Calibri" w:hAnsi="Calibri" w:cs="Calibri"/>
          <w:color w:val="000000"/>
          <w:lang w:val="en-IN"/>
        </w:rPr>
        <w:t xml:space="preserve"> A list of at least 50 club members.</w:t>
      </w:r>
    </w:p>
    <w:p w14:paraId="3F9DAD78" w14:textId="77777777" w:rsidR="00245C38" w:rsidRPr="00245C38" w:rsidRDefault="00245C38" w:rsidP="00D57CD2">
      <w:pPr>
        <w:pStyle w:val="ListParagraph"/>
        <w:jc w:val="both"/>
        <w:rPr>
          <w:rFonts w:ascii="Calibri" w:eastAsia="Calibri" w:hAnsi="Calibri" w:cs="Calibri"/>
          <w:color w:val="000000"/>
          <w:lang w:val="en-IN"/>
        </w:rPr>
      </w:pPr>
      <w:r w:rsidRPr="001F2DCB">
        <w:rPr>
          <w:rFonts w:ascii="Calibri" w:eastAsia="Calibri" w:hAnsi="Calibri" w:cs="Calibri"/>
          <w:b/>
          <w:color w:val="000000"/>
          <w:lang w:val="en-IN"/>
        </w:rPr>
        <w:t>iv.</w:t>
      </w:r>
      <w:r w:rsidRPr="00245C38">
        <w:rPr>
          <w:rFonts w:ascii="Calibri" w:eastAsia="Calibri" w:hAnsi="Calibri" w:cs="Calibri"/>
          <w:color w:val="000000"/>
          <w:lang w:val="en-IN"/>
        </w:rPr>
        <w:t xml:space="preserve"> A deposit of Rs 20,000/- (Rupees Twenty Thousand Only) of which half will be refunded at the end of five consecutive seasons provided the clubs fulfil all their commitments during that period.</w:t>
      </w:r>
    </w:p>
    <w:p w14:paraId="1F149CD4" w14:textId="77777777" w:rsidR="00245C38" w:rsidRDefault="00245C38" w:rsidP="00D125D1">
      <w:pPr>
        <w:pStyle w:val="ListParagraph"/>
        <w:jc w:val="both"/>
        <w:rPr>
          <w:rFonts w:ascii="Calibri" w:eastAsia="Calibri" w:hAnsi="Calibri" w:cs="Calibri"/>
          <w:color w:val="000000"/>
          <w:lang w:val="en-IN"/>
        </w:rPr>
      </w:pPr>
      <w:r w:rsidRPr="001F2DCB">
        <w:rPr>
          <w:rFonts w:ascii="Calibri" w:eastAsia="Calibri" w:hAnsi="Calibri" w:cs="Calibri"/>
          <w:b/>
          <w:color w:val="000000"/>
          <w:lang w:val="en-IN"/>
        </w:rPr>
        <w:t>v.</w:t>
      </w:r>
      <w:r w:rsidRPr="00245C38">
        <w:rPr>
          <w:rFonts w:ascii="Calibri" w:eastAsia="Calibri" w:hAnsi="Calibri" w:cs="Calibri"/>
          <w:color w:val="000000"/>
          <w:lang w:val="en-IN"/>
        </w:rPr>
        <w:t xml:space="preserve"> The Clubs shall be finally given permanent affiliation after fulfilling all their commitments with the GFA for five consecutive seasons, being registered under the Societies Registration Act (1860), and having obtained permanent registration from the Sports Authority of Goa. The clubs will have to compulsorily field their team in any of the age group tournaments (U-13, U-15, U-17, U-19, U-21) during this period.</w:t>
      </w:r>
    </w:p>
    <w:p w14:paraId="74D12862" w14:textId="77777777" w:rsidR="004D36F3" w:rsidRPr="002549F1" w:rsidRDefault="004D36F3" w:rsidP="002549F1">
      <w:pPr>
        <w:ind w:left="720"/>
        <w:jc w:val="both"/>
        <w:rPr>
          <w:rFonts w:ascii="Calibri" w:eastAsia="Calibri" w:hAnsi="Calibri" w:cs="Calibri"/>
          <w:lang w:val="en-IN"/>
        </w:rPr>
      </w:pPr>
      <w:r>
        <w:rPr>
          <w:rFonts w:ascii="Calibri" w:eastAsia="Calibri" w:hAnsi="Calibri" w:cs="Calibri"/>
          <w:b/>
          <w:color w:val="000000"/>
          <w:lang w:val="en-IN"/>
        </w:rPr>
        <w:t>vi.</w:t>
      </w:r>
      <w:r w:rsidR="00CE20FA">
        <w:rPr>
          <w:rFonts w:ascii="Calibri" w:eastAsia="Calibri" w:hAnsi="Calibri" w:cs="Calibri"/>
          <w:b/>
          <w:color w:val="000000"/>
          <w:lang w:val="en-IN"/>
        </w:rPr>
        <w:t xml:space="preserve"> </w:t>
      </w:r>
      <w:r w:rsidR="009E40D9" w:rsidRPr="000D490A">
        <w:rPr>
          <w:rFonts w:ascii="Calibri" w:eastAsia="Calibri" w:hAnsi="Calibri" w:cs="Calibri"/>
          <w:lang w:val="en-IN"/>
        </w:rPr>
        <w:t>Non-Commercial</w:t>
      </w:r>
      <w:r w:rsidR="006C4F2A" w:rsidRPr="000D490A">
        <w:rPr>
          <w:rFonts w:ascii="Calibri" w:eastAsia="Calibri" w:hAnsi="Calibri" w:cs="Calibri"/>
          <w:lang w:val="en-IN"/>
        </w:rPr>
        <w:t xml:space="preserve"> Clubs will not be allowed to suffix or prefix the name of the title sponsor to the name of the club but are permitted to display the name of their title sponsor on the front of the jersey.</w:t>
      </w:r>
    </w:p>
    <w:p w14:paraId="170740B9" w14:textId="77777777" w:rsidR="00D57CD2" w:rsidRPr="00D57CD2" w:rsidRDefault="00D57CD2" w:rsidP="00357C76">
      <w:pPr>
        <w:pStyle w:val="ListParagraph"/>
        <w:ind w:left="0"/>
        <w:jc w:val="both"/>
        <w:rPr>
          <w:rFonts w:ascii="Calibri" w:eastAsia="Calibri" w:hAnsi="Calibri" w:cs="Calibri"/>
          <w:color w:val="000000"/>
          <w:sz w:val="16"/>
          <w:szCs w:val="16"/>
          <w:lang w:val="en-IN"/>
        </w:rPr>
      </w:pPr>
    </w:p>
    <w:p w14:paraId="0C4ABC45" w14:textId="77777777" w:rsidR="00245C38" w:rsidRPr="00AC3F7C" w:rsidRDefault="00245C38" w:rsidP="00357C76">
      <w:pPr>
        <w:jc w:val="both"/>
        <w:rPr>
          <w:rFonts w:ascii="Calibri" w:eastAsia="Calibri" w:hAnsi="Calibri" w:cs="Calibri"/>
          <w:color w:val="000000"/>
          <w:lang w:val="en-IN"/>
        </w:rPr>
      </w:pPr>
      <w:r w:rsidRPr="001F2DCB">
        <w:rPr>
          <w:rFonts w:ascii="Calibri" w:eastAsia="Calibri" w:hAnsi="Calibri" w:cs="Calibri"/>
          <w:b/>
          <w:color w:val="000000"/>
          <w:lang w:val="en-IN"/>
        </w:rPr>
        <w:t>2. a.</w:t>
      </w:r>
      <w:r w:rsidRPr="00AC3F7C">
        <w:rPr>
          <w:rFonts w:ascii="Calibri" w:eastAsia="Calibri" w:hAnsi="Calibri" w:cs="Calibri"/>
          <w:color w:val="000000"/>
          <w:lang w:val="en-IN"/>
        </w:rPr>
        <w:t xml:space="preserve"> Commercial Clubs: These are clubs that belong to and carry the name of established companies, registered under the Companies Act.</w:t>
      </w:r>
      <w:r w:rsidR="0024301B">
        <w:rPr>
          <w:rFonts w:ascii="Calibri" w:eastAsia="Calibri" w:hAnsi="Calibri" w:cs="Calibri"/>
          <w:color w:val="000000"/>
          <w:lang w:val="en-IN"/>
        </w:rPr>
        <w:t xml:space="preserve"> 2014.</w:t>
      </w:r>
      <w:r w:rsidRPr="00AC3F7C">
        <w:rPr>
          <w:rFonts w:ascii="Calibri" w:eastAsia="Calibri" w:hAnsi="Calibri" w:cs="Calibri"/>
          <w:color w:val="000000"/>
          <w:lang w:val="en-IN"/>
        </w:rPr>
        <w:t xml:space="preserve"> Commercial Clubs will not be allowed to participate in the Inter Village Tournaments.</w:t>
      </w:r>
    </w:p>
    <w:p w14:paraId="2A256C59" w14:textId="77777777" w:rsidR="00245C38" w:rsidRPr="00AC3F7C" w:rsidRDefault="00245C38" w:rsidP="00357C76">
      <w:pPr>
        <w:jc w:val="both"/>
        <w:rPr>
          <w:rFonts w:ascii="Calibri" w:eastAsia="Calibri" w:hAnsi="Calibri" w:cs="Calibri"/>
          <w:color w:val="000000"/>
          <w:lang w:val="en-IN"/>
        </w:rPr>
      </w:pPr>
      <w:r w:rsidRPr="00AC3F7C">
        <w:rPr>
          <w:rFonts w:ascii="Calibri" w:eastAsia="Calibri" w:hAnsi="Calibri" w:cs="Calibri"/>
          <w:color w:val="000000"/>
          <w:lang w:val="en-IN"/>
        </w:rPr>
        <w:t>Clubs which are interested in enrolling as commercial clubs shall:</w:t>
      </w:r>
    </w:p>
    <w:p w14:paraId="78BA5E88" w14:textId="77777777" w:rsidR="00245C38" w:rsidRPr="00245C38" w:rsidRDefault="00D57CD2" w:rsidP="00357C76">
      <w:pPr>
        <w:pStyle w:val="ListParagraph"/>
        <w:ind w:left="0"/>
        <w:jc w:val="both"/>
        <w:rPr>
          <w:rFonts w:ascii="Calibri" w:eastAsia="Calibri" w:hAnsi="Calibri" w:cs="Calibri"/>
          <w:color w:val="000000"/>
          <w:lang w:val="en-IN"/>
        </w:rPr>
      </w:pPr>
      <w:proofErr w:type="spellStart"/>
      <w:r>
        <w:rPr>
          <w:rFonts w:ascii="Calibri" w:eastAsia="Calibri" w:hAnsi="Calibri" w:cs="Calibri"/>
          <w:color w:val="000000"/>
          <w:lang w:val="en-IN"/>
        </w:rPr>
        <w:t>i</w:t>
      </w:r>
      <w:proofErr w:type="spellEnd"/>
      <w:r>
        <w:rPr>
          <w:rFonts w:ascii="Calibri" w:eastAsia="Calibri" w:hAnsi="Calibri" w:cs="Calibri"/>
          <w:color w:val="000000"/>
          <w:lang w:val="en-IN"/>
        </w:rPr>
        <w:t xml:space="preserve">) </w:t>
      </w:r>
      <w:r w:rsidR="00245C38" w:rsidRPr="00245C38">
        <w:rPr>
          <w:rFonts w:ascii="Calibri" w:eastAsia="Calibri" w:hAnsi="Calibri" w:cs="Calibri"/>
          <w:color w:val="000000"/>
          <w:lang w:val="en-IN"/>
        </w:rPr>
        <w:t>Pay an amount of Rs. 1,00,000/- (Rupees One Lakh Only.)</w:t>
      </w:r>
    </w:p>
    <w:p w14:paraId="20C97D32" w14:textId="77777777" w:rsidR="00245C38" w:rsidRPr="00245C38" w:rsidRDefault="00D57CD2" w:rsidP="00D57CD2">
      <w:pPr>
        <w:pStyle w:val="ListParagraph"/>
        <w:ind w:left="0"/>
        <w:jc w:val="both"/>
        <w:rPr>
          <w:rFonts w:ascii="Calibri" w:eastAsia="Calibri" w:hAnsi="Calibri" w:cs="Calibri"/>
          <w:color w:val="000000"/>
          <w:lang w:val="en-IN"/>
        </w:rPr>
      </w:pPr>
      <w:r>
        <w:rPr>
          <w:rFonts w:ascii="Calibri" w:eastAsia="Calibri" w:hAnsi="Calibri" w:cs="Calibri"/>
          <w:color w:val="000000"/>
          <w:lang w:val="en-IN"/>
        </w:rPr>
        <w:t xml:space="preserve">ii) </w:t>
      </w:r>
      <w:r w:rsidR="00245C38" w:rsidRPr="00245C38">
        <w:rPr>
          <w:rFonts w:ascii="Calibri" w:eastAsia="Calibri" w:hAnsi="Calibri" w:cs="Calibri"/>
          <w:color w:val="000000"/>
          <w:lang w:val="en-IN"/>
        </w:rPr>
        <w:t>Submit the financial statements of the Company for the three previous financial years.</w:t>
      </w:r>
    </w:p>
    <w:p w14:paraId="6CD4AF51" w14:textId="77777777" w:rsidR="00245C38" w:rsidRDefault="00D57CD2" w:rsidP="00D57CD2">
      <w:pPr>
        <w:pStyle w:val="ListParagraph"/>
        <w:ind w:left="0"/>
        <w:jc w:val="both"/>
        <w:rPr>
          <w:rFonts w:ascii="Calibri" w:eastAsia="Calibri" w:hAnsi="Calibri" w:cs="Calibri"/>
          <w:color w:val="000000"/>
          <w:lang w:val="en-IN"/>
        </w:rPr>
      </w:pPr>
      <w:r>
        <w:rPr>
          <w:rFonts w:ascii="Calibri" w:eastAsia="Calibri" w:hAnsi="Calibri" w:cs="Calibri"/>
          <w:color w:val="000000"/>
          <w:lang w:val="en-IN"/>
        </w:rPr>
        <w:t xml:space="preserve">iii) </w:t>
      </w:r>
      <w:r w:rsidR="00245C38" w:rsidRPr="00245C38">
        <w:rPr>
          <w:rFonts w:ascii="Calibri" w:eastAsia="Calibri" w:hAnsi="Calibri" w:cs="Calibri"/>
          <w:color w:val="000000"/>
          <w:lang w:val="en-IN"/>
        </w:rPr>
        <w:t>Submit the names of the Board of Directors/Partners of the Company.</w:t>
      </w:r>
    </w:p>
    <w:p w14:paraId="3656B38F" w14:textId="77777777" w:rsidR="00D57CD2" w:rsidRPr="00D57CD2" w:rsidRDefault="00D57CD2" w:rsidP="00D57CD2">
      <w:pPr>
        <w:pStyle w:val="ListParagraph"/>
        <w:ind w:left="0"/>
        <w:jc w:val="both"/>
        <w:rPr>
          <w:rFonts w:ascii="Calibri" w:eastAsia="Calibri" w:hAnsi="Calibri" w:cs="Calibri"/>
          <w:color w:val="000000"/>
          <w:sz w:val="16"/>
          <w:szCs w:val="16"/>
          <w:lang w:val="en-IN"/>
        </w:rPr>
      </w:pPr>
    </w:p>
    <w:p w14:paraId="3733359D" w14:textId="77777777" w:rsidR="00245C38" w:rsidRPr="00245C38" w:rsidRDefault="00D57CD2" w:rsidP="00D57CD2">
      <w:pPr>
        <w:pStyle w:val="ListParagraph"/>
        <w:ind w:left="0"/>
        <w:jc w:val="both"/>
        <w:rPr>
          <w:rFonts w:ascii="Calibri" w:eastAsia="Calibri" w:hAnsi="Calibri" w:cs="Calibri"/>
          <w:color w:val="000000"/>
          <w:lang w:val="en-IN"/>
        </w:rPr>
      </w:pPr>
      <w:r w:rsidRPr="00D57CD2">
        <w:rPr>
          <w:rFonts w:ascii="Calibri" w:eastAsia="Calibri" w:hAnsi="Calibri" w:cs="Calibri"/>
          <w:b/>
          <w:color w:val="000000"/>
          <w:lang w:val="en-IN"/>
        </w:rPr>
        <w:t>2. b.</w:t>
      </w:r>
      <w:r w:rsidR="00CE20FA">
        <w:rPr>
          <w:rFonts w:ascii="Calibri" w:eastAsia="Calibri" w:hAnsi="Calibri" w:cs="Calibri"/>
          <w:b/>
          <w:color w:val="000000"/>
          <w:lang w:val="en-IN"/>
        </w:rPr>
        <w:t xml:space="preserve"> </w:t>
      </w:r>
      <w:r w:rsidR="00245C38" w:rsidRPr="00245C38">
        <w:rPr>
          <w:rFonts w:ascii="Calibri" w:eastAsia="Calibri" w:hAnsi="Calibri" w:cs="Calibri"/>
          <w:color w:val="000000"/>
          <w:lang w:val="en-IN"/>
        </w:rPr>
        <w:t>Clubs which are totally taken over by a commercial company shall:</w:t>
      </w:r>
    </w:p>
    <w:p w14:paraId="429C9882" w14:textId="77777777" w:rsidR="00245C38" w:rsidRPr="00245C38" w:rsidRDefault="00D57CD2" w:rsidP="00D57CD2">
      <w:pPr>
        <w:pStyle w:val="ListParagraph"/>
        <w:ind w:left="0"/>
        <w:jc w:val="both"/>
        <w:rPr>
          <w:rFonts w:ascii="Calibri" w:eastAsia="Calibri" w:hAnsi="Calibri" w:cs="Calibri"/>
          <w:color w:val="000000"/>
          <w:lang w:val="en-IN"/>
        </w:rPr>
      </w:pPr>
      <w:proofErr w:type="spellStart"/>
      <w:r>
        <w:rPr>
          <w:rFonts w:ascii="Calibri" w:eastAsia="Calibri" w:hAnsi="Calibri" w:cs="Calibri"/>
          <w:color w:val="000000"/>
          <w:lang w:val="en-IN"/>
        </w:rPr>
        <w:t>i</w:t>
      </w:r>
      <w:proofErr w:type="spellEnd"/>
      <w:r>
        <w:rPr>
          <w:rFonts w:ascii="Calibri" w:eastAsia="Calibri" w:hAnsi="Calibri" w:cs="Calibri"/>
          <w:color w:val="000000"/>
          <w:lang w:val="en-IN"/>
        </w:rPr>
        <w:t xml:space="preserve">) </w:t>
      </w:r>
      <w:r w:rsidR="00245C38" w:rsidRPr="00245C38">
        <w:rPr>
          <w:rFonts w:ascii="Calibri" w:eastAsia="Calibri" w:hAnsi="Calibri" w:cs="Calibri"/>
          <w:color w:val="000000"/>
          <w:lang w:val="en-IN"/>
        </w:rPr>
        <w:t xml:space="preserve">Submit a resolution by the Club’s General Body agreeing to this change. </w:t>
      </w:r>
      <w:r w:rsidR="00245C38" w:rsidRPr="000D490A">
        <w:rPr>
          <w:rFonts w:ascii="Calibri" w:eastAsia="Calibri" w:hAnsi="Calibri" w:cs="Calibri"/>
          <w:lang w:val="en-IN"/>
        </w:rPr>
        <w:t>Th</w:t>
      </w:r>
      <w:r w:rsidRPr="000D490A">
        <w:rPr>
          <w:rFonts w:ascii="Calibri" w:eastAsia="Calibri" w:hAnsi="Calibri" w:cs="Calibri"/>
          <w:lang w:val="en-IN"/>
        </w:rPr>
        <w:t>e</w:t>
      </w:r>
      <w:r w:rsidR="00245C38" w:rsidRPr="000D490A">
        <w:rPr>
          <w:rFonts w:ascii="Calibri" w:eastAsia="Calibri" w:hAnsi="Calibri" w:cs="Calibri"/>
          <w:lang w:val="en-IN"/>
        </w:rPr>
        <w:t xml:space="preserve"> resolution </w:t>
      </w:r>
      <w:r w:rsidR="006C4F2A" w:rsidRPr="000D490A">
        <w:rPr>
          <w:rFonts w:ascii="Calibri" w:eastAsia="Calibri" w:hAnsi="Calibri" w:cs="Calibri"/>
          <w:lang w:val="en-IN"/>
        </w:rPr>
        <w:t xml:space="preserve">to this effect </w:t>
      </w:r>
      <w:r w:rsidRPr="000D490A">
        <w:rPr>
          <w:rFonts w:ascii="Calibri" w:eastAsia="Calibri" w:hAnsi="Calibri" w:cs="Calibri"/>
          <w:lang w:val="en-IN"/>
        </w:rPr>
        <w:t>shall be taken at a special General Body meeting called for that purpose</w:t>
      </w:r>
      <w:r w:rsidR="0024301B" w:rsidRPr="000D490A">
        <w:rPr>
          <w:rFonts w:ascii="Calibri" w:eastAsia="Calibri" w:hAnsi="Calibri" w:cs="Calibri"/>
          <w:lang w:val="en-IN"/>
        </w:rPr>
        <w:t xml:space="preserve">. The meeting shall have the necessary quorum </w:t>
      </w:r>
      <w:r w:rsidRPr="000D490A">
        <w:rPr>
          <w:rFonts w:ascii="Calibri" w:eastAsia="Calibri" w:hAnsi="Calibri" w:cs="Calibri"/>
          <w:lang w:val="en-IN"/>
        </w:rPr>
        <w:t>and</w:t>
      </w:r>
      <w:r w:rsidR="0024301B" w:rsidRPr="000D490A">
        <w:rPr>
          <w:rFonts w:ascii="Calibri" w:eastAsia="Calibri" w:hAnsi="Calibri" w:cs="Calibri"/>
          <w:lang w:val="en-IN"/>
        </w:rPr>
        <w:t xml:space="preserve"> the change in name/takeover</w:t>
      </w:r>
      <w:r w:rsidR="00CE20FA">
        <w:rPr>
          <w:rFonts w:ascii="Calibri" w:eastAsia="Calibri" w:hAnsi="Calibri" w:cs="Calibri"/>
          <w:lang w:val="en-IN"/>
        </w:rPr>
        <w:t xml:space="preserve"> </w:t>
      </w:r>
      <w:r w:rsidR="00245C38" w:rsidRPr="00245C38">
        <w:rPr>
          <w:rFonts w:ascii="Calibri" w:eastAsia="Calibri" w:hAnsi="Calibri" w:cs="Calibri"/>
          <w:color w:val="000000"/>
          <w:lang w:val="en-IN"/>
        </w:rPr>
        <w:t>shall be supported by at least two thirds of the members of the Club</w:t>
      </w:r>
      <w:r w:rsidR="0024301B">
        <w:rPr>
          <w:rFonts w:ascii="Calibri" w:eastAsia="Calibri" w:hAnsi="Calibri" w:cs="Calibri"/>
          <w:color w:val="000000"/>
          <w:lang w:val="en-IN"/>
        </w:rPr>
        <w:t xml:space="preserve"> present for the EGM</w:t>
      </w:r>
      <w:r>
        <w:rPr>
          <w:rFonts w:ascii="Calibri" w:eastAsia="Calibri" w:hAnsi="Calibri" w:cs="Calibri"/>
          <w:color w:val="000000"/>
          <w:lang w:val="en-IN"/>
        </w:rPr>
        <w:t>.</w:t>
      </w:r>
    </w:p>
    <w:p w14:paraId="0C939037" w14:textId="77777777" w:rsidR="00245C38" w:rsidRPr="000D490A" w:rsidRDefault="00D57CD2" w:rsidP="00D57CD2">
      <w:pPr>
        <w:pStyle w:val="ListParagraph"/>
        <w:ind w:left="0"/>
        <w:jc w:val="both"/>
        <w:rPr>
          <w:rFonts w:ascii="Calibri" w:eastAsia="Calibri" w:hAnsi="Calibri" w:cs="Calibri"/>
          <w:lang w:val="en-IN"/>
        </w:rPr>
      </w:pPr>
      <w:r w:rsidRPr="000D490A">
        <w:rPr>
          <w:rFonts w:ascii="Calibri" w:eastAsia="Calibri" w:hAnsi="Calibri" w:cs="Calibri"/>
          <w:lang w:val="en-IN"/>
        </w:rPr>
        <w:t xml:space="preserve">ii) </w:t>
      </w:r>
      <w:r w:rsidR="00D64B74" w:rsidRPr="000D490A">
        <w:rPr>
          <w:rFonts w:ascii="Calibri" w:eastAsia="Calibri" w:hAnsi="Calibri" w:cs="Calibri"/>
          <w:lang w:val="en-IN"/>
        </w:rPr>
        <w:t xml:space="preserve">The </w:t>
      </w:r>
      <w:r w:rsidRPr="000D490A">
        <w:rPr>
          <w:rFonts w:ascii="Calibri" w:eastAsia="Calibri" w:hAnsi="Calibri" w:cs="Calibri"/>
          <w:lang w:val="en-IN"/>
        </w:rPr>
        <w:t xml:space="preserve">original club that has been taken over, </w:t>
      </w:r>
      <w:r w:rsidR="00D64B74" w:rsidRPr="000D490A">
        <w:rPr>
          <w:rFonts w:ascii="Calibri" w:eastAsia="Calibri" w:hAnsi="Calibri" w:cs="Calibri"/>
          <w:lang w:val="en-IN"/>
        </w:rPr>
        <w:t>shall n</w:t>
      </w:r>
      <w:r w:rsidR="00245C38" w:rsidRPr="000D490A">
        <w:rPr>
          <w:rFonts w:ascii="Calibri" w:eastAsia="Calibri" w:hAnsi="Calibri" w:cs="Calibri"/>
          <w:lang w:val="en-IN"/>
        </w:rPr>
        <w:t>ot be eligible for admission for any Official Competitions of the Goa Football Association for a period of five years</w:t>
      </w:r>
      <w:r w:rsidR="00CE20FA">
        <w:rPr>
          <w:rFonts w:ascii="Calibri" w:eastAsia="Calibri" w:hAnsi="Calibri" w:cs="Calibri"/>
          <w:lang w:val="en-IN"/>
        </w:rPr>
        <w:t xml:space="preserve"> </w:t>
      </w:r>
      <w:r w:rsidR="0024301B" w:rsidRPr="000D490A">
        <w:rPr>
          <w:rFonts w:ascii="Calibri" w:eastAsia="Calibri" w:hAnsi="Calibri" w:cs="Calibri"/>
          <w:lang w:val="en-IN"/>
        </w:rPr>
        <w:t>under the same name</w:t>
      </w:r>
      <w:r w:rsidR="00245C38" w:rsidRPr="000D490A">
        <w:rPr>
          <w:rFonts w:ascii="Calibri" w:eastAsia="Calibri" w:hAnsi="Calibri" w:cs="Calibri"/>
          <w:lang w:val="en-IN"/>
        </w:rPr>
        <w:t>.</w:t>
      </w:r>
    </w:p>
    <w:p w14:paraId="1410516B" w14:textId="77777777" w:rsidR="00245C38" w:rsidRPr="000D490A" w:rsidRDefault="00D57CD2" w:rsidP="00D57CD2">
      <w:pPr>
        <w:pStyle w:val="ListParagraph"/>
        <w:ind w:left="0"/>
        <w:jc w:val="both"/>
        <w:rPr>
          <w:rFonts w:ascii="Calibri" w:eastAsia="Calibri" w:hAnsi="Calibri" w:cs="Calibri"/>
          <w:lang w:val="en-IN"/>
        </w:rPr>
      </w:pPr>
      <w:r w:rsidRPr="000D490A">
        <w:rPr>
          <w:rFonts w:ascii="Calibri" w:eastAsia="Calibri" w:hAnsi="Calibri" w:cs="Calibri"/>
          <w:lang w:val="en-IN"/>
        </w:rPr>
        <w:t xml:space="preserve">iii) </w:t>
      </w:r>
      <w:r w:rsidR="00245C38" w:rsidRPr="000D490A">
        <w:rPr>
          <w:rFonts w:ascii="Calibri" w:eastAsia="Calibri" w:hAnsi="Calibri" w:cs="Calibri"/>
          <w:lang w:val="en-IN"/>
        </w:rPr>
        <w:t xml:space="preserve">On Seeking Admission after expiry of the five years period have to follow the procedures of Art. </w:t>
      </w:r>
      <w:r w:rsidR="004D36F3" w:rsidRPr="000D490A">
        <w:rPr>
          <w:rFonts w:ascii="Calibri" w:eastAsia="Calibri" w:hAnsi="Calibri" w:cs="Calibri"/>
          <w:lang w:val="en-IN"/>
        </w:rPr>
        <w:t>3</w:t>
      </w:r>
      <w:r w:rsidR="00245C38" w:rsidRPr="000D490A">
        <w:rPr>
          <w:rFonts w:ascii="Calibri" w:eastAsia="Calibri" w:hAnsi="Calibri" w:cs="Calibri"/>
          <w:lang w:val="en-IN"/>
        </w:rPr>
        <w:t>.1</w:t>
      </w:r>
      <w:r w:rsidR="004D36F3" w:rsidRPr="000D490A">
        <w:rPr>
          <w:rFonts w:ascii="Calibri" w:eastAsia="Calibri" w:hAnsi="Calibri" w:cs="Calibri"/>
          <w:lang w:val="en-IN"/>
        </w:rPr>
        <w:t>.a</w:t>
      </w:r>
      <w:r w:rsidR="00245C38" w:rsidRPr="000D490A">
        <w:rPr>
          <w:rFonts w:ascii="Calibri" w:eastAsia="Calibri" w:hAnsi="Calibri" w:cs="Calibri"/>
          <w:lang w:val="en-IN"/>
        </w:rPr>
        <w:t xml:space="preserve"> of these regulations and the GFA Constitution.</w:t>
      </w:r>
    </w:p>
    <w:p w14:paraId="51103BA1" w14:textId="77777777" w:rsidR="00AF3F33" w:rsidRPr="000D490A" w:rsidRDefault="003746AB" w:rsidP="003746AB">
      <w:pPr>
        <w:jc w:val="both"/>
        <w:rPr>
          <w:rFonts w:ascii="Calibri" w:eastAsia="Calibri" w:hAnsi="Calibri" w:cs="Calibri"/>
          <w:lang w:val="en-IN"/>
        </w:rPr>
      </w:pPr>
      <w:r w:rsidRPr="000D490A">
        <w:rPr>
          <w:rFonts w:ascii="Calibri" w:eastAsia="Calibri" w:hAnsi="Calibri" w:cs="Calibri"/>
          <w:lang w:val="en-IN"/>
        </w:rPr>
        <w:t>iv) The decision of such takeovers shall be intimated to GFA in writing within 14 days of sale of the club and the same shall be placed for approval of the Executive Committee.</w:t>
      </w:r>
    </w:p>
    <w:p w14:paraId="76CC6D72" w14:textId="77777777" w:rsidR="003746AB" w:rsidRPr="000D490A" w:rsidRDefault="003746AB" w:rsidP="003746AB">
      <w:pPr>
        <w:jc w:val="both"/>
        <w:rPr>
          <w:rFonts w:ascii="Calibri" w:eastAsia="Calibri" w:hAnsi="Calibri" w:cs="Calibri"/>
          <w:lang w:val="en-IN"/>
        </w:rPr>
      </w:pPr>
    </w:p>
    <w:p w14:paraId="1B8FA614" w14:textId="77777777" w:rsidR="00245C38" w:rsidRPr="001F2DCB" w:rsidRDefault="004D36F3" w:rsidP="00357C76">
      <w:pPr>
        <w:jc w:val="both"/>
        <w:rPr>
          <w:rFonts w:ascii="Calibri" w:eastAsia="Calibri" w:hAnsi="Calibri" w:cs="Calibri"/>
          <w:color w:val="000000"/>
          <w:lang w:val="en-IN"/>
        </w:rPr>
      </w:pPr>
      <w:r w:rsidRPr="000D490A">
        <w:rPr>
          <w:rFonts w:ascii="Calibri" w:eastAsia="Calibri" w:hAnsi="Calibri" w:cs="Calibri"/>
          <w:b/>
          <w:lang w:val="en-IN"/>
        </w:rPr>
        <w:lastRenderedPageBreak/>
        <w:t xml:space="preserve">2. </w:t>
      </w:r>
      <w:r w:rsidR="001F2DCB" w:rsidRPr="000D490A">
        <w:rPr>
          <w:rFonts w:ascii="Calibri" w:eastAsia="Calibri" w:hAnsi="Calibri" w:cs="Calibri"/>
          <w:b/>
          <w:lang w:val="en-IN"/>
        </w:rPr>
        <w:t>c.</w:t>
      </w:r>
      <w:r w:rsidR="00817DB5">
        <w:rPr>
          <w:rFonts w:ascii="Calibri" w:eastAsia="Calibri" w:hAnsi="Calibri" w:cs="Calibri"/>
          <w:b/>
          <w:lang w:val="en-IN"/>
        </w:rPr>
        <w:t xml:space="preserve"> </w:t>
      </w:r>
      <w:r w:rsidR="006C4F2A" w:rsidRPr="000D490A">
        <w:rPr>
          <w:rFonts w:ascii="Calibri" w:eastAsia="Calibri" w:hAnsi="Calibri" w:cs="Calibri"/>
          <w:lang w:val="en-IN"/>
        </w:rPr>
        <w:t>Commercial</w:t>
      </w:r>
      <w:r w:rsidR="00817DB5">
        <w:rPr>
          <w:rFonts w:ascii="Calibri" w:eastAsia="Calibri" w:hAnsi="Calibri" w:cs="Calibri"/>
          <w:lang w:val="en-IN"/>
        </w:rPr>
        <w:t xml:space="preserve"> </w:t>
      </w:r>
      <w:r w:rsidR="00245C38" w:rsidRPr="000D490A">
        <w:rPr>
          <w:rFonts w:ascii="Calibri" w:eastAsia="Calibri" w:hAnsi="Calibri" w:cs="Calibri"/>
          <w:lang w:val="en-IN"/>
        </w:rPr>
        <w:t>Clubs which want to suffix or prefix the name of a company or s</w:t>
      </w:r>
      <w:r w:rsidR="00245C38" w:rsidRPr="001F2DCB">
        <w:rPr>
          <w:rFonts w:ascii="Calibri" w:eastAsia="Calibri" w:hAnsi="Calibri" w:cs="Calibri"/>
          <w:color w:val="000000"/>
          <w:lang w:val="en-IN"/>
        </w:rPr>
        <w:t>ponsor to the name of the club shall seek prior approval of the GFA Executive Committee.</w:t>
      </w:r>
    </w:p>
    <w:p w14:paraId="70E303E3" w14:textId="77777777" w:rsidR="00C7307D" w:rsidRPr="00335F90" w:rsidRDefault="00C7307D" w:rsidP="00357C76">
      <w:pPr>
        <w:rPr>
          <w:rFonts w:ascii="Calibri" w:eastAsia="Calibri" w:hAnsi="Calibri" w:cs="Calibri"/>
          <w:color w:val="000000"/>
          <w:sz w:val="10"/>
          <w:szCs w:val="16"/>
          <w:lang w:val="en-IN"/>
        </w:rPr>
      </w:pPr>
    </w:p>
    <w:p w14:paraId="50190543" w14:textId="77777777" w:rsidR="00C7307D" w:rsidRPr="0051328A" w:rsidRDefault="00C7307D" w:rsidP="00357C76">
      <w:pPr>
        <w:rPr>
          <w:rFonts w:ascii="Calibri" w:eastAsia="Calibri" w:hAnsi="Calibri" w:cs="Calibri"/>
          <w:color w:val="000000"/>
          <w:sz w:val="16"/>
          <w:szCs w:val="16"/>
          <w:lang w:val="en-IN"/>
        </w:rPr>
      </w:pPr>
    </w:p>
    <w:p w14:paraId="6AEBC776" w14:textId="77777777" w:rsidR="006B6D6C" w:rsidRPr="00A420A4" w:rsidRDefault="006B6D6C" w:rsidP="00357C76">
      <w:pPr>
        <w:jc w:val="both"/>
        <w:rPr>
          <w:rFonts w:ascii="Calibri" w:eastAsia="Calibri" w:hAnsi="Calibri" w:cs="Calibri"/>
          <w:b/>
          <w:color w:val="000000"/>
          <w:lang w:val="en-IN"/>
        </w:rPr>
      </w:pPr>
      <w:r w:rsidRPr="00A420A4">
        <w:rPr>
          <w:rFonts w:ascii="Calibri" w:eastAsia="Calibri" w:hAnsi="Calibri" w:cs="Calibri"/>
          <w:b/>
          <w:color w:val="000000"/>
          <w:lang w:val="en-IN"/>
        </w:rPr>
        <w:t>Annual Affiliation Fees</w:t>
      </w:r>
    </w:p>
    <w:p w14:paraId="724FD7D3" w14:textId="77777777" w:rsidR="006B6D6C" w:rsidRDefault="006B6D6C" w:rsidP="00357C76">
      <w:pPr>
        <w:jc w:val="both"/>
        <w:rPr>
          <w:rFonts w:ascii="Calibri" w:eastAsia="Calibri" w:hAnsi="Calibri" w:cs="Calibri"/>
          <w:color w:val="000000"/>
          <w:lang w:val="en-IN"/>
        </w:rPr>
      </w:pPr>
      <w:r w:rsidRPr="006B6D6C">
        <w:rPr>
          <w:rFonts w:ascii="Calibri" w:eastAsia="Calibri" w:hAnsi="Calibri" w:cs="Calibri"/>
          <w:color w:val="000000"/>
          <w:lang w:val="en-IN"/>
        </w:rPr>
        <w:t>Eligible teams shall complete and send to the GFA Secretariat the prescribed entry form during the period from 1</w:t>
      </w:r>
      <w:r w:rsidRPr="006B6D6C">
        <w:rPr>
          <w:rFonts w:ascii="Calibri" w:eastAsia="Calibri" w:hAnsi="Calibri" w:cs="Calibri"/>
          <w:color w:val="000000"/>
          <w:vertAlign w:val="superscript"/>
          <w:lang w:val="en-IN"/>
        </w:rPr>
        <w:t>st</w:t>
      </w:r>
      <w:r w:rsidRPr="006B6D6C">
        <w:rPr>
          <w:rFonts w:ascii="Calibri" w:eastAsia="Calibri" w:hAnsi="Calibri" w:cs="Calibri"/>
          <w:color w:val="000000"/>
          <w:lang w:val="en-IN"/>
        </w:rPr>
        <w:t xml:space="preserve"> of May </w:t>
      </w:r>
      <w:r w:rsidRPr="004D36F3">
        <w:rPr>
          <w:rFonts w:ascii="Calibri" w:eastAsia="Calibri" w:hAnsi="Calibri" w:cs="Calibri"/>
          <w:color w:val="000000"/>
          <w:lang w:val="en-IN"/>
        </w:rPr>
        <w:t>to 31</w:t>
      </w:r>
      <w:r w:rsidRPr="004D36F3">
        <w:rPr>
          <w:rFonts w:ascii="Calibri" w:eastAsia="Calibri" w:hAnsi="Calibri" w:cs="Calibri"/>
          <w:color w:val="000000"/>
          <w:vertAlign w:val="superscript"/>
          <w:lang w:val="en-IN"/>
        </w:rPr>
        <w:t>st</w:t>
      </w:r>
      <w:r w:rsidRPr="004D36F3">
        <w:rPr>
          <w:rFonts w:ascii="Calibri" w:eastAsia="Calibri" w:hAnsi="Calibri" w:cs="Calibri"/>
          <w:color w:val="000000"/>
          <w:lang w:val="en-IN"/>
        </w:rPr>
        <w:t>of May of every calendar year. Only entry forms received by the closing date shall be valid and taken into consideration. Entries will be accepted beyond this date but not later than 15</w:t>
      </w:r>
      <w:r w:rsidRPr="004D36F3">
        <w:rPr>
          <w:rFonts w:ascii="Calibri" w:eastAsia="Calibri" w:hAnsi="Calibri" w:cs="Calibri"/>
          <w:color w:val="000000"/>
          <w:vertAlign w:val="superscript"/>
          <w:lang w:val="en-IN"/>
        </w:rPr>
        <w:t>th</w:t>
      </w:r>
      <w:r w:rsidRPr="004D36F3">
        <w:rPr>
          <w:rFonts w:ascii="Calibri" w:eastAsia="Calibri" w:hAnsi="Calibri" w:cs="Calibri"/>
          <w:color w:val="000000"/>
          <w:lang w:val="en-IN"/>
        </w:rPr>
        <w:t xml:space="preserve"> of June, provided late fee of Rs </w:t>
      </w:r>
      <w:r w:rsidR="00F57315">
        <w:rPr>
          <w:rFonts w:ascii="Calibri" w:eastAsia="Calibri" w:hAnsi="Calibri" w:cs="Calibri"/>
          <w:color w:val="000000"/>
          <w:lang w:val="en-IN"/>
        </w:rPr>
        <w:t>10,</w:t>
      </w:r>
      <w:r w:rsidRPr="004D36F3">
        <w:rPr>
          <w:rFonts w:ascii="Calibri" w:eastAsia="Calibri" w:hAnsi="Calibri" w:cs="Calibri"/>
          <w:color w:val="000000"/>
          <w:lang w:val="en-IN"/>
        </w:rPr>
        <w:t>000/- (Rupees T</w:t>
      </w:r>
      <w:r w:rsidR="00F57315">
        <w:rPr>
          <w:rFonts w:ascii="Calibri" w:eastAsia="Calibri" w:hAnsi="Calibri" w:cs="Calibri"/>
          <w:color w:val="000000"/>
          <w:lang w:val="en-IN"/>
        </w:rPr>
        <w:t>en</w:t>
      </w:r>
      <w:r w:rsidRPr="004D36F3">
        <w:rPr>
          <w:rFonts w:ascii="Calibri" w:eastAsia="Calibri" w:hAnsi="Calibri" w:cs="Calibri"/>
          <w:color w:val="000000"/>
          <w:lang w:val="en-IN"/>
        </w:rPr>
        <w:t xml:space="preserve"> Thousand Only) is paid along with the entry fee. </w:t>
      </w:r>
      <w:r w:rsidR="00F57315">
        <w:rPr>
          <w:rFonts w:ascii="Calibri" w:eastAsia="Calibri" w:hAnsi="Calibri" w:cs="Calibri"/>
          <w:color w:val="000000"/>
          <w:lang w:val="en-IN"/>
        </w:rPr>
        <w:t>No entries will be accepted after the</w:t>
      </w:r>
      <w:r w:rsidRPr="004D36F3">
        <w:rPr>
          <w:rFonts w:ascii="Calibri" w:eastAsia="Calibri" w:hAnsi="Calibri" w:cs="Calibri"/>
          <w:color w:val="000000"/>
          <w:lang w:val="en-IN"/>
        </w:rPr>
        <w:t xml:space="preserve"> 15</w:t>
      </w:r>
      <w:r w:rsidRPr="004D36F3">
        <w:rPr>
          <w:rFonts w:ascii="Calibri" w:eastAsia="Calibri" w:hAnsi="Calibri" w:cs="Calibri"/>
          <w:color w:val="000000"/>
          <w:vertAlign w:val="superscript"/>
          <w:lang w:val="en-IN"/>
        </w:rPr>
        <w:t>th</w:t>
      </w:r>
      <w:r w:rsidRPr="004D36F3">
        <w:rPr>
          <w:rFonts w:ascii="Calibri" w:eastAsia="Calibri" w:hAnsi="Calibri" w:cs="Calibri"/>
          <w:color w:val="000000"/>
          <w:lang w:val="en-IN"/>
        </w:rPr>
        <w:t xml:space="preserve"> of June</w:t>
      </w:r>
      <w:r w:rsidRPr="006B6D6C">
        <w:rPr>
          <w:rFonts w:ascii="Calibri" w:eastAsia="Calibri" w:hAnsi="Calibri" w:cs="Calibri"/>
          <w:color w:val="000000"/>
          <w:lang w:val="en-IN"/>
        </w:rPr>
        <w:t>.</w:t>
      </w:r>
    </w:p>
    <w:p w14:paraId="7C17B176" w14:textId="77777777" w:rsidR="00C37296" w:rsidRPr="00C37296" w:rsidRDefault="00C37296" w:rsidP="00357C76">
      <w:pPr>
        <w:jc w:val="both"/>
        <w:rPr>
          <w:rFonts w:ascii="Calibri" w:eastAsia="Calibri" w:hAnsi="Calibri" w:cs="Calibri"/>
          <w:color w:val="000000"/>
          <w:sz w:val="16"/>
          <w:szCs w:val="16"/>
          <w:lang w:val="en-IN"/>
        </w:rPr>
      </w:pPr>
    </w:p>
    <w:p w14:paraId="33FFE6CA" w14:textId="77777777" w:rsidR="006B6D6C" w:rsidRPr="00A075DA" w:rsidRDefault="006B6D6C" w:rsidP="00357C76">
      <w:pPr>
        <w:jc w:val="both"/>
        <w:rPr>
          <w:rFonts w:ascii="Calibri" w:eastAsia="Calibri" w:hAnsi="Calibri" w:cs="Calibri"/>
          <w:lang w:val="en-IN"/>
        </w:rPr>
      </w:pPr>
      <w:r w:rsidRPr="006B6D6C">
        <w:rPr>
          <w:rFonts w:ascii="Calibri" w:eastAsia="Calibri" w:hAnsi="Calibri" w:cs="Calibri"/>
          <w:color w:val="000000"/>
          <w:lang w:val="en-IN"/>
        </w:rPr>
        <w:t xml:space="preserve">The annual Registration fee for all Clubs will be Rs. </w:t>
      </w:r>
      <w:r w:rsidR="00F57315" w:rsidRPr="00A075DA">
        <w:rPr>
          <w:rFonts w:ascii="Calibri" w:eastAsia="Calibri" w:hAnsi="Calibri" w:cs="Calibri"/>
          <w:lang w:val="en-IN"/>
        </w:rPr>
        <w:t>3</w:t>
      </w:r>
      <w:r w:rsidR="00774859" w:rsidRPr="00A075DA">
        <w:rPr>
          <w:rFonts w:ascii="Calibri" w:eastAsia="Calibri" w:hAnsi="Calibri" w:cs="Calibri"/>
          <w:lang w:val="en-IN"/>
        </w:rPr>
        <w:t>000/-</w:t>
      </w:r>
    </w:p>
    <w:p w14:paraId="7B45B503" w14:textId="77777777" w:rsidR="006B6D6C" w:rsidRPr="00A075DA" w:rsidRDefault="006B6D6C" w:rsidP="00357C76">
      <w:pPr>
        <w:jc w:val="both"/>
        <w:rPr>
          <w:rFonts w:ascii="Calibri" w:eastAsia="Calibri" w:hAnsi="Calibri" w:cs="Calibri"/>
          <w:lang w:val="en-IN"/>
        </w:rPr>
      </w:pPr>
      <w:r w:rsidRPr="00A075DA">
        <w:rPr>
          <w:rFonts w:ascii="Calibri" w:eastAsia="Calibri" w:hAnsi="Calibri" w:cs="Calibri"/>
          <w:lang w:val="en-IN"/>
        </w:rPr>
        <w:t>In addition, the following entry fee will be payable:</w:t>
      </w:r>
    </w:p>
    <w:p w14:paraId="3C3E27EE"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1. Professional League Clubs</w:t>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t>:</w:t>
      </w:r>
      <w:r w:rsidRPr="00A075DA">
        <w:rPr>
          <w:rFonts w:ascii="Calibri" w:eastAsia="Calibri" w:hAnsi="Calibri" w:cs="Calibri"/>
          <w:lang w:val="en-IN"/>
        </w:rPr>
        <w:tab/>
        <w:t xml:space="preserve">Rs. </w:t>
      </w:r>
      <w:r w:rsidRPr="00A075DA">
        <w:rPr>
          <w:rFonts w:ascii="Calibri" w:eastAsia="Calibri" w:hAnsi="Calibri" w:cs="Calibri"/>
          <w:lang w:val="en-IN"/>
        </w:rPr>
        <w:tab/>
      </w:r>
      <w:r w:rsidR="00F57315" w:rsidRPr="00A075DA">
        <w:rPr>
          <w:rFonts w:ascii="Calibri" w:eastAsia="Calibri" w:hAnsi="Calibri" w:cs="Calibri"/>
          <w:lang w:val="en-IN"/>
        </w:rPr>
        <w:t>30</w:t>
      </w:r>
      <w:r w:rsidRPr="00A075DA">
        <w:rPr>
          <w:rFonts w:ascii="Calibri" w:eastAsia="Calibri" w:hAnsi="Calibri" w:cs="Calibri"/>
          <w:lang w:val="en-IN"/>
        </w:rPr>
        <w:t>,000.00</w:t>
      </w:r>
    </w:p>
    <w:p w14:paraId="378EA868"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2. First Division Clubs</w:t>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t>:</w:t>
      </w:r>
      <w:r w:rsidRPr="00A075DA">
        <w:rPr>
          <w:rFonts w:ascii="Calibri" w:eastAsia="Calibri" w:hAnsi="Calibri" w:cs="Calibri"/>
          <w:lang w:val="en-IN"/>
        </w:rPr>
        <w:tab/>
        <w:t xml:space="preserve">Rs. </w:t>
      </w:r>
      <w:r w:rsidRPr="00A075DA">
        <w:rPr>
          <w:rFonts w:ascii="Calibri" w:eastAsia="Calibri" w:hAnsi="Calibri" w:cs="Calibri"/>
          <w:lang w:val="en-IN"/>
        </w:rPr>
        <w:tab/>
        <w:t>12,000.00</w:t>
      </w:r>
    </w:p>
    <w:p w14:paraId="76DF7A8A"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3. Second Division Clubs</w:t>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t xml:space="preserve">: </w:t>
      </w:r>
      <w:r w:rsidRPr="00A075DA">
        <w:rPr>
          <w:rFonts w:ascii="Calibri" w:eastAsia="Calibri" w:hAnsi="Calibri" w:cs="Calibri"/>
          <w:lang w:val="en-IN"/>
        </w:rPr>
        <w:tab/>
        <w:t xml:space="preserve">Rs. </w:t>
      </w:r>
      <w:r w:rsidRPr="00A075DA">
        <w:rPr>
          <w:rFonts w:ascii="Calibri" w:eastAsia="Calibri" w:hAnsi="Calibri" w:cs="Calibri"/>
          <w:lang w:val="en-IN"/>
        </w:rPr>
        <w:tab/>
        <w:t>8,000.00</w:t>
      </w:r>
    </w:p>
    <w:p w14:paraId="766CFB63"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4. Third Division Clubs</w:t>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t>:</w:t>
      </w:r>
      <w:r w:rsidRPr="00A075DA">
        <w:rPr>
          <w:rFonts w:ascii="Calibri" w:eastAsia="Calibri" w:hAnsi="Calibri" w:cs="Calibri"/>
          <w:lang w:val="en-IN"/>
        </w:rPr>
        <w:tab/>
        <w:t xml:space="preserve">Rs. </w:t>
      </w:r>
      <w:r w:rsidRPr="00A075DA">
        <w:rPr>
          <w:rFonts w:ascii="Calibri" w:eastAsia="Calibri" w:hAnsi="Calibri" w:cs="Calibri"/>
          <w:lang w:val="en-IN"/>
        </w:rPr>
        <w:tab/>
      </w:r>
      <w:r w:rsidR="00F57315" w:rsidRPr="00A075DA">
        <w:rPr>
          <w:rFonts w:ascii="Calibri" w:eastAsia="Calibri" w:hAnsi="Calibri" w:cs="Calibri"/>
          <w:lang w:val="en-IN"/>
        </w:rPr>
        <w:t>5</w:t>
      </w:r>
      <w:r w:rsidRPr="00A075DA">
        <w:rPr>
          <w:rFonts w:ascii="Calibri" w:eastAsia="Calibri" w:hAnsi="Calibri" w:cs="Calibri"/>
          <w:lang w:val="en-IN"/>
        </w:rPr>
        <w:t>,000.00</w:t>
      </w:r>
    </w:p>
    <w:p w14:paraId="4DF4FD86"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5. Boys Age Group Tournament/League</w:t>
      </w:r>
      <w:r w:rsidRPr="00A075DA">
        <w:rPr>
          <w:rFonts w:ascii="Calibri" w:eastAsia="Calibri" w:hAnsi="Calibri" w:cs="Calibri"/>
          <w:lang w:val="en-IN"/>
        </w:rPr>
        <w:tab/>
        <w:t>:</w:t>
      </w:r>
      <w:r w:rsidRPr="00A075DA">
        <w:rPr>
          <w:rFonts w:ascii="Calibri" w:eastAsia="Calibri" w:hAnsi="Calibri" w:cs="Calibri"/>
          <w:lang w:val="en-IN"/>
        </w:rPr>
        <w:tab/>
        <w:t>Rs.</w:t>
      </w:r>
      <w:r w:rsidRPr="00A075DA">
        <w:rPr>
          <w:rFonts w:ascii="Calibri" w:eastAsia="Calibri" w:hAnsi="Calibri" w:cs="Calibri"/>
          <w:lang w:val="en-IN"/>
        </w:rPr>
        <w:tab/>
      </w:r>
      <w:r w:rsidR="00F57315" w:rsidRPr="00A075DA">
        <w:rPr>
          <w:rFonts w:ascii="Calibri" w:eastAsia="Calibri" w:hAnsi="Calibri" w:cs="Calibri"/>
          <w:lang w:val="en-IN"/>
        </w:rPr>
        <w:t>4</w:t>
      </w:r>
      <w:r w:rsidRPr="00A075DA">
        <w:rPr>
          <w:rFonts w:ascii="Calibri" w:eastAsia="Calibri" w:hAnsi="Calibri" w:cs="Calibri"/>
          <w:lang w:val="en-IN"/>
        </w:rPr>
        <w:t>,</w:t>
      </w:r>
      <w:r w:rsidR="00F57315" w:rsidRPr="00A075DA">
        <w:rPr>
          <w:rFonts w:ascii="Calibri" w:eastAsia="Calibri" w:hAnsi="Calibri" w:cs="Calibri"/>
          <w:lang w:val="en-IN"/>
        </w:rPr>
        <w:t>0</w:t>
      </w:r>
      <w:r w:rsidRPr="00A075DA">
        <w:rPr>
          <w:rFonts w:ascii="Calibri" w:eastAsia="Calibri" w:hAnsi="Calibri" w:cs="Calibri"/>
          <w:lang w:val="en-IN"/>
        </w:rPr>
        <w:t>00.00(Per tournament)</w:t>
      </w:r>
    </w:p>
    <w:p w14:paraId="4AAEE18F"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6. Women’s Senior League</w:t>
      </w:r>
      <w:r w:rsidRPr="00A075DA">
        <w:rPr>
          <w:rFonts w:ascii="Calibri" w:eastAsia="Calibri" w:hAnsi="Calibri" w:cs="Calibri"/>
          <w:lang w:val="en-IN"/>
        </w:rPr>
        <w:tab/>
      </w:r>
      <w:r w:rsidRPr="00A075DA">
        <w:rPr>
          <w:rFonts w:ascii="Calibri" w:eastAsia="Calibri" w:hAnsi="Calibri" w:cs="Calibri"/>
          <w:lang w:val="en-IN"/>
        </w:rPr>
        <w:tab/>
      </w:r>
      <w:r w:rsidRPr="00A075DA">
        <w:rPr>
          <w:rFonts w:ascii="Calibri" w:eastAsia="Calibri" w:hAnsi="Calibri" w:cs="Calibri"/>
          <w:lang w:val="en-IN"/>
        </w:rPr>
        <w:tab/>
        <w:t>:</w:t>
      </w:r>
      <w:r w:rsidRPr="00A075DA">
        <w:rPr>
          <w:rFonts w:ascii="Calibri" w:eastAsia="Calibri" w:hAnsi="Calibri" w:cs="Calibri"/>
          <w:lang w:val="en-IN"/>
        </w:rPr>
        <w:tab/>
        <w:t>Rs.</w:t>
      </w:r>
      <w:r w:rsidRPr="00A075DA">
        <w:rPr>
          <w:rFonts w:ascii="Calibri" w:eastAsia="Calibri" w:hAnsi="Calibri" w:cs="Calibri"/>
          <w:lang w:val="en-IN"/>
        </w:rPr>
        <w:tab/>
        <w:t>2,500.00</w:t>
      </w:r>
    </w:p>
    <w:p w14:paraId="321009A9" w14:textId="77777777" w:rsidR="000272D4" w:rsidRPr="00A075DA" w:rsidRDefault="000272D4" w:rsidP="000272D4">
      <w:pPr>
        <w:jc w:val="both"/>
        <w:rPr>
          <w:rFonts w:ascii="Calibri" w:eastAsia="Calibri" w:hAnsi="Calibri" w:cs="Calibri"/>
          <w:lang w:val="en-IN"/>
        </w:rPr>
      </w:pPr>
      <w:r w:rsidRPr="00A075DA">
        <w:rPr>
          <w:rFonts w:ascii="Calibri" w:eastAsia="Calibri" w:hAnsi="Calibri" w:cs="Calibri"/>
          <w:lang w:val="en-IN"/>
        </w:rPr>
        <w:t>7. Girls Age Group Tournament</w:t>
      </w:r>
      <w:r w:rsidRPr="00A075DA">
        <w:rPr>
          <w:rFonts w:ascii="Calibri" w:eastAsia="Calibri" w:hAnsi="Calibri" w:cs="Calibri"/>
          <w:lang w:val="en-IN"/>
        </w:rPr>
        <w:tab/>
      </w:r>
      <w:r w:rsidRPr="00A075DA">
        <w:rPr>
          <w:rFonts w:ascii="Calibri" w:eastAsia="Calibri" w:hAnsi="Calibri" w:cs="Calibri"/>
          <w:lang w:val="en-IN"/>
        </w:rPr>
        <w:tab/>
        <w:t>:</w:t>
      </w:r>
      <w:r w:rsidRPr="00A075DA">
        <w:rPr>
          <w:rFonts w:ascii="Calibri" w:eastAsia="Calibri" w:hAnsi="Calibri" w:cs="Calibri"/>
          <w:lang w:val="en-IN"/>
        </w:rPr>
        <w:tab/>
        <w:t>Rs.</w:t>
      </w:r>
      <w:r w:rsidRPr="00A075DA">
        <w:rPr>
          <w:rFonts w:ascii="Calibri" w:eastAsia="Calibri" w:hAnsi="Calibri" w:cs="Calibri"/>
          <w:lang w:val="en-IN"/>
        </w:rPr>
        <w:tab/>
        <w:t>1,500.00</w:t>
      </w:r>
    </w:p>
    <w:p w14:paraId="2C4F62A6" w14:textId="77777777" w:rsidR="006B6D6C" w:rsidRPr="00A075DA" w:rsidRDefault="000272D4" w:rsidP="000272D4">
      <w:pPr>
        <w:jc w:val="both"/>
        <w:rPr>
          <w:rFonts w:ascii="Calibri" w:eastAsia="Calibri" w:hAnsi="Calibri" w:cs="Calibri"/>
          <w:highlight w:val="yellow"/>
          <w:lang w:val="en-IN"/>
        </w:rPr>
      </w:pPr>
      <w:r w:rsidRPr="00A075DA">
        <w:rPr>
          <w:rFonts w:ascii="Calibri" w:eastAsia="Calibri" w:hAnsi="Calibri" w:cs="Calibri"/>
          <w:lang w:val="en-IN"/>
        </w:rPr>
        <w:t>8. Beach Football/Futsal Tournament/League:</w:t>
      </w:r>
      <w:r w:rsidR="00C7307D" w:rsidRPr="00A075DA">
        <w:rPr>
          <w:rFonts w:ascii="Calibri" w:eastAsia="Calibri" w:hAnsi="Calibri" w:cs="Calibri"/>
          <w:lang w:val="en-IN"/>
        </w:rPr>
        <w:tab/>
      </w:r>
      <w:r w:rsidRPr="00A075DA">
        <w:rPr>
          <w:rFonts w:ascii="Calibri" w:eastAsia="Calibri" w:hAnsi="Calibri" w:cs="Calibri"/>
          <w:lang w:val="en-IN"/>
        </w:rPr>
        <w:t>Rs.7,500.00 (Per Tournament / League)</w:t>
      </w:r>
    </w:p>
    <w:p w14:paraId="7C88545D" w14:textId="77777777" w:rsidR="006B6D6C" w:rsidRPr="003746AB" w:rsidRDefault="006B6D6C" w:rsidP="00357C76">
      <w:pPr>
        <w:rPr>
          <w:rFonts w:ascii="Calibri" w:eastAsia="Calibri" w:hAnsi="Calibri" w:cs="Calibri"/>
          <w:color w:val="000000"/>
          <w:sz w:val="16"/>
          <w:szCs w:val="16"/>
          <w:highlight w:val="yellow"/>
          <w:lang w:val="en-IN"/>
        </w:rPr>
      </w:pPr>
    </w:p>
    <w:p w14:paraId="151980BA" w14:textId="77777777" w:rsidR="006B6D6C" w:rsidRPr="006B6D6C" w:rsidRDefault="006B6D6C" w:rsidP="00357C76">
      <w:pPr>
        <w:jc w:val="both"/>
        <w:rPr>
          <w:rFonts w:asciiTheme="minorHAnsi" w:hAnsiTheme="minorHAnsi" w:cstheme="minorHAnsi"/>
        </w:rPr>
      </w:pPr>
      <w:r w:rsidRPr="009E40D9">
        <w:rPr>
          <w:rFonts w:asciiTheme="minorHAnsi" w:hAnsiTheme="minorHAnsi" w:cstheme="minorHAnsi"/>
        </w:rPr>
        <w:t>Entry forms must be accompanied by the appropriate fees, paid by cash, cheque or draft favouring the GFA.</w:t>
      </w:r>
    </w:p>
    <w:p w14:paraId="0E6C2CAD" w14:textId="77777777" w:rsidR="00245C38" w:rsidRPr="0051328A" w:rsidRDefault="00245C38" w:rsidP="00357C76">
      <w:pPr>
        <w:pStyle w:val="ListParagraph"/>
        <w:ind w:left="0"/>
        <w:jc w:val="both"/>
        <w:rPr>
          <w:rFonts w:ascii="Calibri" w:eastAsia="Calibri" w:hAnsi="Calibri" w:cs="Calibri"/>
          <w:b/>
          <w:color w:val="000000"/>
          <w:sz w:val="16"/>
          <w:szCs w:val="16"/>
        </w:rPr>
      </w:pPr>
    </w:p>
    <w:p w14:paraId="66FA98CD" w14:textId="77777777" w:rsidR="003678F6" w:rsidRPr="00245C38" w:rsidRDefault="00774859" w:rsidP="00357C76">
      <w:pPr>
        <w:jc w:val="both"/>
        <w:rPr>
          <w:rFonts w:ascii="Calibri" w:eastAsia="Calibri" w:hAnsi="Calibri" w:cs="Calibri"/>
          <w:b/>
          <w:color w:val="000000"/>
        </w:rPr>
      </w:pPr>
      <w:r>
        <w:rPr>
          <w:rFonts w:ascii="Calibri" w:eastAsia="Calibri" w:hAnsi="Calibri" w:cs="Calibri"/>
          <w:b/>
        </w:rPr>
        <w:t>3</w:t>
      </w:r>
      <w:r w:rsidR="004C4E9D" w:rsidRPr="00245C38">
        <w:rPr>
          <w:rFonts w:ascii="Calibri" w:eastAsia="Calibri" w:hAnsi="Calibri" w:cs="Calibri"/>
          <w:b/>
        </w:rPr>
        <w:t xml:space="preserve">. </w:t>
      </w:r>
      <w:r w:rsidR="004C4E9D" w:rsidRPr="00245C38">
        <w:rPr>
          <w:rFonts w:ascii="Calibri" w:eastAsia="Calibri" w:hAnsi="Calibri" w:cs="Calibri"/>
          <w:b/>
          <w:color w:val="000000"/>
        </w:rPr>
        <w:t>RESPONSIBILITIES</w:t>
      </w:r>
    </w:p>
    <w:p w14:paraId="36C4D3E7" w14:textId="77777777" w:rsidR="003678F6" w:rsidRPr="0051328A" w:rsidRDefault="003678F6" w:rsidP="00357C76">
      <w:pPr>
        <w:rPr>
          <w:rFonts w:ascii="Calibri" w:eastAsia="Calibri" w:hAnsi="Calibri" w:cs="Calibri"/>
          <w:color w:val="000000"/>
          <w:sz w:val="16"/>
          <w:szCs w:val="16"/>
        </w:rPr>
      </w:pPr>
    </w:p>
    <w:p w14:paraId="3802202E" w14:textId="77777777" w:rsidR="003678F6" w:rsidRDefault="00774859" w:rsidP="00357C76">
      <w:pPr>
        <w:jc w:val="both"/>
        <w:rPr>
          <w:rFonts w:ascii="Calibri" w:eastAsia="Calibri" w:hAnsi="Calibri" w:cs="Calibri"/>
        </w:rPr>
      </w:pPr>
      <w:r>
        <w:rPr>
          <w:rFonts w:ascii="Calibri" w:eastAsia="Calibri" w:hAnsi="Calibri" w:cs="Calibri"/>
          <w:b/>
        </w:rPr>
        <w:t>3</w:t>
      </w:r>
      <w:r w:rsidR="004C4E9D">
        <w:rPr>
          <w:rFonts w:ascii="Calibri" w:eastAsia="Calibri" w:hAnsi="Calibri" w:cs="Calibri"/>
          <w:b/>
        </w:rPr>
        <w:t xml:space="preserve">.1 </w:t>
      </w:r>
      <w:r w:rsidR="004C4E9D">
        <w:rPr>
          <w:rFonts w:ascii="Calibri" w:eastAsia="Calibri" w:hAnsi="Calibri" w:cs="Calibri"/>
          <w:b/>
          <w:color w:val="000000"/>
        </w:rPr>
        <w:t xml:space="preserve">The </w:t>
      </w:r>
      <w:r w:rsidR="00245C38">
        <w:rPr>
          <w:rFonts w:ascii="Calibri" w:eastAsia="Calibri" w:hAnsi="Calibri" w:cs="Calibri"/>
          <w:b/>
          <w:color w:val="000000"/>
        </w:rPr>
        <w:t>Goa Football Association</w:t>
      </w:r>
    </w:p>
    <w:p w14:paraId="449967B1" w14:textId="77777777" w:rsidR="003678F6" w:rsidRPr="0051328A" w:rsidRDefault="003678F6" w:rsidP="00357C76">
      <w:pPr>
        <w:jc w:val="both"/>
        <w:rPr>
          <w:rFonts w:ascii="Calibri" w:eastAsia="Calibri" w:hAnsi="Calibri" w:cs="Calibri"/>
          <w:sz w:val="16"/>
          <w:szCs w:val="16"/>
        </w:rPr>
      </w:pPr>
    </w:p>
    <w:p w14:paraId="4C2BC91E" w14:textId="77777777" w:rsidR="003678F6" w:rsidRDefault="00774859" w:rsidP="00357C76">
      <w:pPr>
        <w:jc w:val="both"/>
        <w:rPr>
          <w:rFonts w:ascii="Calibri" w:eastAsia="Calibri" w:hAnsi="Calibri" w:cs="Calibri"/>
          <w:color w:val="000000"/>
        </w:rPr>
      </w:pPr>
      <w:r w:rsidRPr="001F2DCB">
        <w:rPr>
          <w:rFonts w:ascii="Calibri" w:eastAsia="Calibri" w:hAnsi="Calibri" w:cs="Calibri"/>
          <w:b/>
        </w:rPr>
        <w:t>3</w:t>
      </w:r>
      <w:r w:rsidR="00245C38" w:rsidRPr="001F2DCB">
        <w:rPr>
          <w:rFonts w:ascii="Calibri" w:eastAsia="Calibri" w:hAnsi="Calibri" w:cs="Calibri"/>
          <w:b/>
        </w:rPr>
        <w:t>.</w:t>
      </w:r>
      <w:r w:rsidR="004C4E9D" w:rsidRPr="001F2DCB">
        <w:rPr>
          <w:rFonts w:ascii="Calibri" w:eastAsia="Calibri" w:hAnsi="Calibri" w:cs="Calibri"/>
          <w:b/>
        </w:rPr>
        <w:t>1.1</w:t>
      </w:r>
      <w:r w:rsidR="00CE2211">
        <w:rPr>
          <w:rFonts w:ascii="Calibri" w:eastAsia="Calibri" w:hAnsi="Calibri" w:cs="Calibri"/>
          <w:b/>
        </w:rPr>
        <w:t xml:space="preserve"> </w:t>
      </w:r>
      <w:r w:rsidR="004C4E9D">
        <w:rPr>
          <w:rFonts w:ascii="Calibri" w:eastAsia="Calibri" w:hAnsi="Calibri" w:cs="Calibri"/>
          <w:color w:val="000000"/>
        </w:rPr>
        <w:t xml:space="preserve">The GFA shall be responsible for organising the Competition in accordance with the GFA Constitution and such other GFA regulations as may be applicable. </w:t>
      </w:r>
    </w:p>
    <w:p w14:paraId="46CF593E" w14:textId="77777777" w:rsidR="003678F6" w:rsidRPr="0051328A" w:rsidRDefault="003678F6" w:rsidP="00357C76">
      <w:pPr>
        <w:jc w:val="both"/>
        <w:rPr>
          <w:rFonts w:ascii="Calibri" w:eastAsia="Calibri" w:hAnsi="Calibri" w:cs="Calibri"/>
          <w:color w:val="000000"/>
          <w:sz w:val="16"/>
          <w:szCs w:val="16"/>
        </w:rPr>
      </w:pPr>
    </w:p>
    <w:p w14:paraId="1B9F7518" w14:textId="77777777" w:rsidR="003678F6" w:rsidRDefault="00774859"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.1.2</w:t>
      </w:r>
      <w:r w:rsidR="00CE2211">
        <w:rPr>
          <w:rFonts w:ascii="Calibri" w:eastAsia="Calibri" w:hAnsi="Calibri" w:cs="Calibri"/>
          <w:b/>
        </w:rPr>
        <w:t xml:space="preserve"> </w:t>
      </w:r>
      <w:r w:rsidR="004C4E9D">
        <w:rPr>
          <w:rFonts w:ascii="Calibri" w:eastAsia="Calibri" w:hAnsi="Calibri" w:cs="Calibri"/>
          <w:color w:val="000000"/>
        </w:rPr>
        <w:t>The responsibilities of the GFA shall include, but are not limited to:</w:t>
      </w:r>
    </w:p>
    <w:p w14:paraId="4F5BDDD4" w14:textId="77777777" w:rsidR="003678F6" w:rsidRPr="0051328A" w:rsidRDefault="003678F6" w:rsidP="00357C76">
      <w:pPr>
        <w:jc w:val="both"/>
        <w:rPr>
          <w:rFonts w:ascii="Calibri" w:eastAsia="Calibri" w:hAnsi="Calibri" w:cs="Calibri"/>
          <w:color w:val="000000"/>
          <w:sz w:val="16"/>
          <w:szCs w:val="16"/>
        </w:rPr>
      </w:pPr>
    </w:p>
    <w:p w14:paraId="1259EC21" w14:textId="77777777" w:rsidR="003678F6" w:rsidRDefault="00C37296" w:rsidP="00C37296">
      <w:pPr>
        <w:ind w:left="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supervising general preparations and deciding on the Competition format, the draws, and the entries to the Competition;</w:t>
      </w:r>
    </w:p>
    <w:p w14:paraId="1EC466DC" w14:textId="77777777" w:rsidR="003678F6" w:rsidRPr="0051328A" w:rsidRDefault="003678F6" w:rsidP="00357C76">
      <w:pPr>
        <w:jc w:val="both"/>
        <w:rPr>
          <w:rFonts w:ascii="Calibri" w:eastAsia="Calibri" w:hAnsi="Calibri" w:cs="Calibri"/>
          <w:sz w:val="16"/>
          <w:szCs w:val="16"/>
        </w:rPr>
      </w:pPr>
    </w:p>
    <w:p w14:paraId="6FAADA97" w14:textId="77777777" w:rsidR="003678F6" w:rsidRDefault="00C37296" w:rsidP="00C37296">
      <w:pPr>
        <w:ind w:firstLine="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determining the Match Schedule;</w:t>
      </w:r>
    </w:p>
    <w:p w14:paraId="0890B670" w14:textId="77777777" w:rsidR="003678F6" w:rsidRPr="0051328A" w:rsidRDefault="003678F6" w:rsidP="00357C76">
      <w:pPr>
        <w:jc w:val="both"/>
        <w:rPr>
          <w:rFonts w:ascii="Calibri" w:eastAsia="Calibri" w:hAnsi="Calibri" w:cs="Calibri"/>
          <w:sz w:val="16"/>
          <w:szCs w:val="16"/>
        </w:rPr>
      </w:pPr>
    </w:p>
    <w:p w14:paraId="32B3A999" w14:textId="77777777" w:rsidR="003678F6" w:rsidRDefault="00C37296" w:rsidP="00C37296">
      <w:pPr>
        <w:ind w:firstLine="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appointing the Match Officials for each Match;</w:t>
      </w:r>
    </w:p>
    <w:p w14:paraId="317E344A" w14:textId="77777777" w:rsidR="003678F6" w:rsidRPr="0051328A" w:rsidRDefault="003678F6" w:rsidP="00357C76">
      <w:pPr>
        <w:jc w:val="both"/>
        <w:rPr>
          <w:rFonts w:ascii="Calibri" w:eastAsia="Calibri" w:hAnsi="Calibri" w:cs="Calibri"/>
          <w:sz w:val="16"/>
          <w:szCs w:val="16"/>
        </w:rPr>
      </w:pPr>
    </w:p>
    <w:p w14:paraId="51A8CF54" w14:textId="77777777" w:rsidR="003678F6" w:rsidRDefault="00C37296" w:rsidP="00C37296">
      <w:pPr>
        <w:ind w:firstLine="720"/>
        <w:jc w:val="both"/>
        <w:rPr>
          <w:rFonts w:ascii="Calibri" w:eastAsia="Calibri" w:hAnsi="Calibri" w:cs="Calibri"/>
          <w:color w:val="000000"/>
        </w:rPr>
      </w:pPr>
      <w:r>
        <w:rPr>
          <w:rFonts w:ascii="Calibri" w:eastAsia="Calibri" w:hAnsi="Calibri" w:cs="Calibri"/>
          <w:color w:val="000000"/>
        </w:rPr>
        <w:t xml:space="preserve">d) </w:t>
      </w:r>
      <w:r w:rsidR="004C4E9D">
        <w:rPr>
          <w:rFonts w:ascii="Calibri" w:eastAsia="Calibri" w:hAnsi="Calibri" w:cs="Calibri"/>
          <w:color w:val="000000"/>
        </w:rPr>
        <w:t>choosing the Official Ball and the stipulated technical material;</w:t>
      </w:r>
    </w:p>
    <w:p w14:paraId="54269830" w14:textId="77777777" w:rsidR="003678F6" w:rsidRPr="0051328A" w:rsidRDefault="003678F6" w:rsidP="00357C76">
      <w:pPr>
        <w:jc w:val="both"/>
        <w:rPr>
          <w:rFonts w:ascii="Calibri" w:eastAsia="Calibri" w:hAnsi="Calibri" w:cs="Calibri"/>
          <w:sz w:val="16"/>
          <w:szCs w:val="16"/>
        </w:rPr>
      </w:pPr>
    </w:p>
    <w:p w14:paraId="67A95EFF" w14:textId="77777777" w:rsidR="003678F6" w:rsidRDefault="00C37296" w:rsidP="00C37296">
      <w:pPr>
        <w:ind w:firstLine="720"/>
        <w:jc w:val="both"/>
        <w:rPr>
          <w:rFonts w:ascii="Calibri" w:eastAsia="Calibri" w:hAnsi="Calibri" w:cs="Calibri"/>
          <w:color w:val="000000"/>
        </w:rPr>
      </w:pPr>
      <w:r>
        <w:rPr>
          <w:rFonts w:ascii="Calibri" w:eastAsia="Calibri" w:hAnsi="Calibri" w:cs="Calibri"/>
          <w:color w:val="000000"/>
        </w:rPr>
        <w:t xml:space="preserve">e) </w:t>
      </w:r>
      <w:r w:rsidR="004C4E9D">
        <w:rPr>
          <w:rFonts w:ascii="Calibri" w:eastAsia="Calibri" w:hAnsi="Calibri" w:cs="Calibri"/>
          <w:color w:val="000000"/>
        </w:rPr>
        <w:t xml:space="preserve">reporting </w:t>
      </w:r>
      <w:r w:rsidR="00774859">
        <w:rPr>
          <w:rFonts w:ascii="Calibri" w:eastAsia="Calibri" w:hAnsi="Calibri" w:cs="Calibri"/>
          <w:color w:val="000000"/>
        </w:rPr>
        <w:t>cases to</w:t>
      </w:r>
      <w:r w:rsidR="004C4E9D">
        <w:rPr>
          <w:rFonts w:ascii="Calibri" w:eastAsia="Calibri" w:hAnsi="Calibri" w:cs="Calibri"/>
          <w:color w:val="000000"/>
        </w:rPr>
        <w:t xml:space="preserve"> the GFA Disciplinary Committee;</w:t>
      </w:r>
    </w:p>
    <w:p w14:paraId="67AE5C9D" w14:textId="77777777" w:rsidR="003678F6" w:rsidRPr="0051328A" w:rsidRDefault="003678F6" w:rsidP="00357C76">
      <w:pPr>
        <w:jc w:val="both"/>
        <w:rPr>
          <w:rFonts w:ascii="Calibri" w:eastAsia="Calibri" w:hAnsi="Calibri" w:cs="Calibri"/>
          <w:sz w:val="16"/>
          <w:szCs w:val="16"/>
        </w:rPr>
      </w:pPr>
    </w:p>
    <w:p w14:paraId="2723D62B" w14:textId="77777777" w:rsidR="003678F6" w:rsidRDefault="00C37296" w:rsidP="00C37296">
      <w:pPr>
        <w:ind w:firstLine="720"/>
        <w:jc w:val="both"/>
        <w:rPr>
          <w:rFonts w:ascii="Calibri" w:eastAsia="Calibri" w:hAnsi="Calibri" w:cs="Calibri"/>
          <w:color w:val="000000"/>
        </w:rPr>
      </w:pPr>
      <w:r>
        <w:rPr>
          <w:rFonts w:ascii="Calibri" w:eastAsia="Calibri" w:hAnsi="Calibri" w:cs="Calibri"/>
          <w:color w:val="000000"/>
        </w:rPr>
        <w:t xml:space="preserve">f) </w:t>
      </w:r>
      <w:r w:rsidR="004C4E9D">
        <w:rPr>
          <w:rFonts w:ascii="Calibri" w:eastAsia="Calibri" w:hAnsi="Calibri" w:cs="Calibri"/>
          <w:color w:val="000000"/>
        </w:rPr>
        <w:t>dealing with cases of abandoned Matches or cancelled Matches;</w:t>
      </w:r>
    </w:p>
    <w:p w14:paraId="24DBEF03" w14:textId="77777777" w:rsidR="003678F6" w:rsidRPr="0051328A" w:rsidRDefault="003678F6" w:rsidP="00357C76">
      <w:pPr>
        <w:jc w:val="both"/>
        <w:rPr>
          <w:rFonts w:ascii="Calibri" w:eastAsia="Calibri" w:hAnsi="Calibri" w:cs="Calibri"/>
          <w:sz w:val="16"/>
          <w:szCs w:val="16"/>
        </w:rPr>
      </w:pPr>
    </w:p>
    <w:p w14:paraId="246D1331" w14:textId="77777777" w:rsidR="003678F6" w:rsidRDefault="00C37296" w:rsidP="00C37296">
      <w:pPr>
        <w:ind w:firstLine="720"/>
        <w:jc w:val="both"/>
        <w:rPr>
          <w:rFonts w:ascii="Calibri" w:eastAsia="Calibri" w:hAnsi="Calibri" w:cs="Calibri"/>
          <w:color w:val="000000"/>
        </w:rPr>
      </w:pPr>
      <w:r>
        <w:rPr>
          <w:rFonts w:ascii="Calibri" w:eastAsia="Calibri" w:hAnsi="Calibri" w:cs="Calibri"/>
          <w:color w:val="000000"/>
        </w:rPr>
        <w:t xml:space="preserve">g) </w:t>
      </w:r>
      <w:r w:rsidR="004C4E9D">
        <w:rPr>
          <w:rFonts w:ascii="Calibri" w:eastAsia="Calibri" w:hAnsi="Calibri" w:cs="Calibri"/>
          <w:color w:val="000000"/>
        </w:rPr>
        <w:t>dealing with cases of Force Majeure; and</w:t>
      </w:r>
    </w:p>
    <w:p w14:paraId="0786151F" w14:textId="77777777" w:rsidR="003678F6" w:rsidRPr="0051328A" w:rsidRDefault="003678F6" w:rsidP="00357C76">
      <w:pPr>
        <w:jc w:val="both"/>
        <w:rPr>
          <w:rFonts w:ascii="Calibri" w:eastAsia="Calibri" w:hAnsi="Calibri" w:cs="Calibri"/>
          <w:sz w:val="16"/>
          <w:szCs w:val="16"/>
        </w:rPr>
      </w:pPr>
    </w:p>
    <w:p w14:paraId="3DE50354" w14:textId="77777777" w:rsidR="003678F6" w:rsidRDefault="00C37296" w:rsidP="00C37296">
      <w:pPr>
        <w:ind w:left="720"/>
        <w:jc w:val="both"/>
        <w:rPr>
          <w:rFonts w:ascii="Calibri" w:eastAsia="Calibri" w:hAnsi="Calibri" w:cs="Calibri"/>
          <w:color w:val="000000"/>
        </w:rPr>
      </w:pPr>
      <w:r>
        <w:rPr>
          <w:rFonts w:ascii="Calibri" w:eastAsia="Calibri" w:hAnsi="Calibri" w:cs="Calibri"/>
          <w:color w:val="000000"/>
        </w:rPr>
        <w:t xml:space="preserve">h) </w:t>
      </w:r>
      <w:r w:rsidR="004C4E9D">
        <w:rPr>
          <w:rFonts w:ascii="Calibri" w:eastAsia="Calibri" w:hAnsi="Calibri" w:cs="Calibri"/>
          <w:color w:val="000000"/>
        </w:rPr>
        <w:t>dealing with any other aspect of the Competition that is not the responsibility of any other body of the GFA pursuant to these Regulations or the GFA Constitution or any other GFA regulation or code.</w:t>
      </w:r>
    </w:p>
    <w:p w14:paraId="15BD88C8" w14:textId="77777777" w:rsidR="003678F6" w:rsidRPr="0051328A" w:rsidRDefault="003678F6" w:rsidP="00357C76">
      <w:pPr>
        <w:jc w:val="both"/>
        <w:rPr>
          <w:rFonts w:ascii="Calibri" w:eastAsia="Calibri" w:hAnsi="Calibri" w:cs="Calibri"/>
          <w:color w:val="000000"/>
          <w:sz w:val="16"/>
          <w:szCs w:val="16"/>
        </w:rPr>
      </w:pPr>
    </w:p>
    <w:p w14:paraId="23351D46" w14:textId="77777777" w:rsidR="003678F6" w:rsidRDefault="00774859"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.1.3</w:t>
      </w:r>
      <w:r w:rsidR="00CE2211">
        <w:rPr>
          <w:rFonts w:ascii="Calibri" w:eastAsia="Calibri" w:hAnsi="Calibri" w:cs="Calibri"/>
          <w:b/>
        </w:rPr>
        <w:t xml:space="preserve"> </w:t>
      </w:r>
      <w:r w:rsidR="004C4E9D">
        <w:rPr>
          <w:rFonts w:ascii="Calibri" w:eastAsia="Calibri" w:hAnsi="Calibri" w:cs="Calibri"/>
          <w:color w:val="000000"/>
        </w:rPr>
        <w:t xml:space="preserve">All decisions taken by the GFA Disciplinary Committee in relation to the Competition </w:t>
      </w:r>
      <w:r w:rsidR="004C4E9D">
        <w:rPr>
          <w:rFonts w:ascii="Calibri" w:eastAsia="Calibri" w:hAnsi="Calibri" w:cs="Calibri"/>
          <w:color w:val="000000"/>
        </w:rPr>
        <w:lastRenderedPageBreak/>
        <w:t>shall be in compliance with the GFA Disciplinary Code.</w:t>
      </w:r>
    </w:p>
    <w:p w14:paraId="47B0DE3F" w14:textId="77777777" w:rsidR="003678F6" w:rsidRPr="00335F90" w:rsidRDefault="003678F6" w:rsidP="00357C76">
      <w:pPr>
        <w:jc w:val="both"/>
        <w:rPr>
          <w:rFonts w:ascii="Calibri" w:eastAsia="Calibri" w:hAnsi="Calibri" w:cs="Calibri"/>
          <w:color w:val="000000"/>
          <w:sz w:val="14"/>
          <w:szCs w:val="16"/>
        </w:rPr>
      </w:pPr>
    </w:p>
    <w:p w14:paraId="674AEC3A" w14:textId="77777777" w:rsidR="006E691F" w:rsidRPr="0051328A" w:rsidRDefault="006E691F" w:rsidP="00357C76">
      <w:pPr>
        <w:jc w:val="both"/>
        <w:rPr>
          <w:rFonts w:ascii="Calibri" w:eastAsia="Calibri" w:hAnsi="Calibri" w:cs="Calibri"/>
          <w:color w:val="000000"/>
          <w:sz w:val="16"/>
          <w:szCs w:val="16"/>
        </w:rPr>
      </w:pPr>
    </w:p>
    <w:p w14:paraId="40556901" w14:textId="77777777" w:rsidR="003678F6" w:rsidRDefault="00774859" w:rsidP="00357C76">
      <w:pPr>
        <w:jc w:val="both"/>
        <w:rPr>
          <w:rFonts w:ascii="Calibri" w:eastAsia="Calibri" w:hAnsi="Calibri" w:cs="Calibri"/>
        </w:rPr>
      </w:pPr>
      <w:r>
        <w:rPr>
          <w:rFonts w:ascii="Calibri" w:eastAsia="Calibri" w:hAnsi="Calibri" w:cs="Calibri"/>
          <w:b/>
        </w:rPr>
        <w:t>3</w:t>
      </w:r>
      <w:r w:rsidR="004C4E9D">
        <w:rPr>
          <w:rFonts w:ascii="Calibri" w:eastAsia="Calibri" w:hAnsi="Calibri" w:cs="Calibri"/>
          <w:b/>
        </w:rPr>
        <w:t xml:space="preserve">.2 </w:t>
      </w:r>
      <w:r w:rsidR="004C4E9D">
        <w:rPr>
          <w:rFonts w:ascii="Calibri" w:eastAsia="Calibri" w:hAnsi="Calibri" w:cs="Calibri"/>
          <w:b/>
          <w:color w:val="000000"/>
        </w:rPr>
        <w:t>Participating Clubs</w:t>
      </w:r>
    </w:p>
    <w:p w14:paraId="27AA0F7A" w14:textId="77777777" w:rsidR="003678F6" w:rsidRPr="0051328A" w:rsidRDefault="003678F6" w:rsidP="00357C76">
      <w:pPr>
        <w:jc w:val="both"/>
        <w:rPr>
          <w:rFonts w:ascii="Calibri" w:eastAsia="Calibri" w:hAnsi="Calibri" w:cs="Calibri"/>
          <w:sz w:val="16"/>
          <w:szCs w:val="16"/>
        </w:rPr>
      </w:pPr>
    </w:p>
    <w:p w14:paraId="42207311" w14:textId="77777777" w:rsidR="003678F6" w:rsidRDefault="00774859"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.2.1</w:t>
      </w:r>
      <w:r w:rsidR="00E00CFA">
        <w:rPr>
          <w:rFonts w:ascii="Calibri" w:eastAsia="Calibri" w:hAnsi="Calibri" w:cs="Calibri"/>
          <w:b/>
        </w:rPr>
        <w:t xml:space="preserve"> </w:t>
      </w:r>
      <w:r w:rsidR="004C4E9D">
        <w:rPr>
          <w:rFonts w:ascii="Calibri" w:eastAsia="Calibri" w:hAnsi="Calibri" w:cs="Calibri"/>
          <w:color w:val="000000"/>
        </w:rPr>
        <w:t>The principal obligations and responsibilities of each Participatin</w:t>
      </w:r>
      <w:r w:rsidR="007422DE">
        <w:rPr>
          <w:rFonts w:ascii="Calibri" w:eastAsia="Calibri" w:hAnsi="Calibri" w:cs="Calibri"/>
          <w:color w:val="000000"/>
        </w:rPr>
        <w:t xml:space="preserve">g Club are stipulated in </w:t>
      </w:r>
      <w:r w:rsidR="004C4E9D">
        <w:rPr>
          <w:rFonts w:ascii="Calibri" w:eastAsia="Calibri" w:hAnsi="Calibri" w:cs="Calibri"/>
          <w:color w:val="000000"/>
        </w:rPr>
        <w:t xml:space="preserve">these Regulations, the GFA Constitution and all such other GFA regulations, directives, guidelines, and </w:t>
      </w:r>
      <w:r>
        <w:rPr>
          <w:rFonts w:ascii="Calibri" w:eastAsia="Calibri" w:hAnsi="Calibri" w:cs="Calibri"/>
          <w:color w:val="000000"/>
        </w:rPr>
        <w:t>circulars that</w:t>
      </w:r>
      <w:r w:rsidR="004C4E9D">
        <w:rPr>
          <w:rFonts w:ascii="Calibri" w:eastAsia="Calibri" w:hAnsi="Calibri" w:cs="Calibri"/>
          <w:color w:val="000000"/>
        </w:rPr>
        <w:t xml:space="preserve"> may be or have been issued from time to time. All </w:t>
      </w:r>
      <w:r w:rsidR="004C4E9D">
        <w:rPr>
          <w:rFonts w:ascii="Calibri" w:eastAsia="Calibri" w:hAnsi="Calibri" w:cs="Calibri"/>
        </w:rPr>
        <w:t>P</w:t>
      </w:r>
      <w:r w:rsidR="004C4E9D">
        <w:rPr>
          <w:rFonts w:ascii="Calibri" w:eastAsia="Calibri" w:hAnsi="Calibri" w:cs="Calibri"/>
          <w:color w:val="000000"/>
        </w:rPr>
        <w:t xml:space="preserve">articipating Clubs are mandated to </w:t>
      </w:r>
      <w:r w:rsidR="004C4E9D" w:rsidRPr="00AF7007">
        <w:rPr>
          <w:rFonts w:ascii="Calibri" w:eastAsia="Calibri" w:hAnsi="Calibri" w:cs="Calibri"/>
          <w:color w:val="000000"/>
        </w:rPr>
        <w:t>execute the PTA</w:t>
      </w:r>
      <w:r w:rsidR="00AF7007">
        <w:rPr>
          <w:rFonts w:ascii="Calibri" w:eastAsia="Calibri" w:hAnsi="Calibri" w:cs="Calibri"/>
          <w:color w:val="000000"/>
        </w:rPr>
        <w:t xml:space="preserve"> (Participating Team Agreement)</w:t>
      </w:r>
      <w:r w:rsidR="004C4E9D">
        <w:rPr>
          <w:rFonts w:ascii="Calibri" w:eastAsia="Calibri" w:hAnsi="Calibri" w:cs="Calibri"/>
          <w:color w:val="000000"/>
        </w:rPr>
        <w:t xml:space="preserve"> at the beginning of the Football Season, a true copy whereof shall have to be submitted to the GFA in the manner and within the time specified by the GFA.</w:t>
      </w:r>
    </w:p>
    <w:p w14:paraId="71EB3268" w14:textId="77777777" w:rsidR="003678F6" w:rsidRPr="0051328A" w:rsidRDefault="003678F6" w:rsidP="00357C76">
      <w:pPr>
        <w:jc w:val="both"/>
        <w:rPr>
          <w:rFonts w:ascii="Calibri" w:eastAsia="Calibri" w:hAnsi="Calibri" w:cs="Calibri"/>
          <w:color w:val="000000"/>
          <w:sz w:val="16"/>
          <w:szCs w:val="16"/>
        </w:rPr>
      </w:pPr>
    </w:p>
    <w:p w14:paraId="66F9BAD0" w14:textId="77777777" w:rsidR="003678F6" w:rsidRPr="007422DE" w:rsidRDefault="000C2D82"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.2.2</w:t>
      </w:r>
      <w:r w:rsidR="00E00CFA">
        <w:rPr>
          <w:rFonts w:ascii="Calibri" w:eastAsia="Calibri" w:hAnsi="Calibri" w:cs="Calibri"/>
          <w:b/>
        </w:rPr>
        <w:t xml:space="preserve"> </w:t>
      </w:r>
      <w:r w:rsidR="004C4E9D">
        <w:rPr>
          <w:rFonts w:ascii="Calibri" w:eastAsia="Calibri" w:hAnsi="Calibri" w:cs="Calibri"/>
          <w:color w:val="000000"/>
        </w:rPr>
        <w:t xml:space="preserve">The PTA </w:t>
      </w:r>
      <w:r w:rsidR="004C4E9D">
        <w:rPr>
          <w:rFonts w:ascii="Calibri" w:eastAsia="Calibri" w:hAnsi="Calibri" w:cs="Calibri"/>
        </w:rPr>
        <w:t>(and such other documents as are requested by the GFA in relation to the PTA) shall be completed and submitted to the GFA via the GFA CMS within the deadline provided by the GFA</w:t>
      </w:r>
      <w:r w:rsidR="004C4E9D">
        <w:rPr>
          <w:rFonts w:ascii="Calibri" w:eastAsia="Calibri" w:hAnsi="Calibri" w:cs="Calibri"/>
          <w:color w:val="000000"/>
        </w:rPr>
        <w:t xml:space="preserve">. Only the PTA submitted to the </w:t>
      </w:r>
      <w:r w:rsidR="00F30E87" w:rsidRPr="000D490A">
        <w:rPr>
          <w:rFonts w:ascii="Calibri" w:eastAsia="Calibri" w:hAnsi="Calibri" w:cs="Calibri"/>
        </w:rPr>
        <w:t>GFA</w:t>
      </w:r>
      <w:r w:rsidR="00CE20FA">
        <w:rPr>
          <w:rFonts w:ascii="Calibri" w:eastAsia="Calibri" w:hAnsi="Calibri" w:cs="Calibri"/>
        </w:rPr>
        <w:t xml:space="preserve"> </w:t>
      </w:r>
      <w:r w:rsidR="00C37296">
        <w:rPr>
          <w:rFonts w:ascii="Calibri" w:eastAsia="Calibri" w:hAnsi="Calibri" w:cs="Calibri"/>
          <w:color w:val="000000"/>
        </w:rPr>
        <w:t>S</w:t>
      </w:r>
      <w:r w:rsidR="004C4E9D" w:rsidRPr="00F30E87">
        <w:rPr>
          <w:rFonts w:ascii="Calibri" w:eastAsia="Calibri" w:hAnsi="Calibri" w:cs="Calibri"/>
          <w:color w:val="000000"/>
        </w:rPr>
        <w:t>ecretariat</w:t>
      </w:r>
      <w:r w:rsidR="004C4E9D">
        <w:rPr>
          <w:rFonts w:ascii="Calibri" w:eastAsia="Calibri" w:hAnsi="Calibri" w:cs="Calibri"/>
          <w:color w:val="000000"/>
        </w:rPr>
        <w:t xml:space="preserve"> by uploading it on the GFA CMS and sent through courier/ post within the time provided by the GFA will be valid and taken into consideration.</w:t>
      </w:r>
      <w:r w:rsidR="00CE20FA">
        <w:rPr>
          <w:rFonts w:ascii="Calibri" w:eastAsia="Calibri" w:hAnsi="Calibri" w:cs="Calibri"/>
          <w:color w:val="000000"/>
        </w:rPr>
        <w:t xml:space="preserve"> </w:t>
      </w:r>
      <w:r w:rsidR="004C4E9D">
        <w:rPr>
          <w:rFonts w:ascii="Calibri" w:eastAsia="Calibri" w:hAnsi="Calibri" w:cs="Calibri"/>
          <w:color w:val="000000"/>
        </w:rPr>
        <w:t>Failure to submit the PTA to the GFA shall result in the non-participation of the Participating Club in the Competition.</w:t>
      </w:r>
    </w:p>
    <w:p w14:paraId="1580A14C" w14:textId="77777777" w:rsidR="003678F6" w:rsidRPr="0051328A" w:rsidRDefault="003678F6" w:rsidP="00357C76">
      <w:pPr>
        <w:jc w:val="both"/>
        <w:rPr>
          <w:rFonts w:ascii="Calibri" w:eastAsia="Calibri" w:hAnsi="Calibri" w:cs="Calibri"/>
          <w:color w:val="000000"/>
          <w:sz w:val="16"/>
          <w:szCs w:val="16"/>
        </w:rPr>
      </w:pPr>
    </w:p>
    <w:p w14:paraId="02B88B06" w14:textId="77777777" w:rsidR="003678F6" w:rsidRDefault="000C2D82"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w:t>
      </w:r>
      <w:r w:rsidRPr="001F2DCB">
        <w:rPr>
          <w:rFonts w:ascii="Calibri" w:eastAsia="Calibri" w:hAnsi="Calibri" w:cs="Calibri"/>
          <w:b/>
        </w:rPr>
        <w:t>3</w:t>
      </w:r>
      <w:r w:rsidR="00E00CFA">
        <w:rPr>
          <w:rFonts w:ascii="Calibri" w:eastAsia="Calibri" w:hAnsi="Calibri" w:cs="Calibri"/>
          <w:b/>
        </w:rPr>
        <w:t xml:space="preserve"> </w:t>
      </w:r>
      <w:r w:rsidR="004C4E9D">
        <w:rPr>
          <w:rFonts w:ascii="Calibri" w:eastAsia="Calibri" w:hAnsi="Calibri" w:cs="Calibri"/>
          <w:color w:val="000000"/>
        </w:rPr>
        <w:t xml:space="preserve">Each </w:t>
      </w:r>
      <w:r w:rsidR="004C4E9D">
        <w:rPr>
          <w:rFonts w:ascii="Calibri" w:eastAsia="Calibri" w:hAnsi="Calibri" w:cs="Calibri"/>
        </w:rPr>
        <w:t>P</w:t>
      </w:r>
      <w:r w:rsidR="004C4E9D">
        <w:rPr>
          <w:rFonts w:ascii="Calibri" w:eastAsia="Calibri" w:hAnsi="Calibri" w:cs="Calibri"/>
          <w:color w:val="000000"/>
        </w:rPr>
        <w:t>articipating Club shall ensure that every member of its Team Official Delegation is aware of and complies with the terms of the PTA.</w:t>
      </w:r>
    </w:p>
    <w:p w14:paraId="7CBA114F" w14:textId="77777777" w:rsidR="003678F6" w:rsidRPr="0051328A" w:rsidRDefault="003678F6" w:rsidP="00357C76">
      <w:pPr>
        <w:widowControl/>
        <w:jc w:val="both"/>
        <w:rPr>
          <w:rFonts w:ascii="Calibri" w:eastAsia="Calibri" w:hAnsi="Calibri" w:cs="Calibri"/>
          <w:color w:val="000000"/>
          <w:sz w:val="16"/>
          <w:szCs w:val="16"/>
        </w:rPr>
      </w:pPr>
    </w:p>
    <w:p w14:paraId="09370362" w14:textId="001697F3" w:rsidR="003678F6" w:rsidRDefault="000C2D82"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w:t>
      </w:r>
      <w:r w:rsidRPr="001F2DCB">
        <w:rPr>
          <w:rFonts w:ascii="Calibri" w:eastAsia="Calibri" w:hAnsi="Calibri" w:cs="Calibri"/>
          <w:b/>
        </w:rPr>
        <w:t>4</w:t>
      </w:r>
      <w:r w:rsidR="00E00CFA">
        <w:rPr>
          <w:rFonts w:ascii="Calibri" w:eastAsia="Calibri" w:hAnsi="Calibri" w:cs="Calibri"/>
          <w:b/>
        </w:rPr>
        <w:t xml:space="preserve"> </w:t>
      </w:r>
      <w:r w:rsidR="004C4E9D">
        <w:rPr>
          <w:rFonts w:ascii="Calibri" w:eastAsia="Calibri" w:hAnsi="Calibri" w:cs="Calibri"/>
          <w:color w:val="000000"/>
        </w:rPr>
        <w:t xml:space="preserve">Each Participating Club is obligated to ensure faithful compliance of these Regulations and other such Competition guidelines and circulars, any other agreements reached between the GFA and the Participating Clubs, the GFA Equipment Regulations, other directives and instructions issued by the GFA, and any other relevant regulations of the GFA, </w:t>
      </w:r>
      <w:r w:rsidR="00501D6C" w:rsidRPr="00B41F50">
        <w:rPr>
          <w:rFonts w:ascii="Calibri" w:eastAsia="Calibri" w:hAnsi="Calibri" w:cs="Calibri"/>
          <w:bCs/>
          <w:color w:val="000000"/>
        </w:rPr>
        <w:t>AIFF</w:t>
      </w:r>
      <w:r w:rsidR="00501D6C" w:rsidRPr="00501D6C">
        <w:rPr>
          <w:rFonts w:ascii="Calibri" w:eastAsia="Calibri" w:hAnsi="Calibri" w:cs="Calibri"/>
          <w:b/>
          <w:color w:val="000000"/>
        </w:rPr>
        <w:t>,</w:t>
      </w:r>
      <w:r w:rsidR="00501D6C">
        <w:rPr>
          <w:rFonts w:ascii="Calibri" w:eastAsia="Calibri" w:hAnsi="Calibri" w:cs="Calibri"/>
          <w:color w:val="000000"/>
        </w:rPr>
        <w:t xml:space="preserve"> </w:t>
      </w:r>
      <w:r w:rsidR="004C4E9D">
        <w:rPr>
          <w:rFonts w:ascii="Calibri" w:eastAsia="Calibri" w:hAnsi="Calibri" w:cs="Calibri"/>
          <w:color w:val="000000"/>
        </w:rPr>
        <w:t>AFC and FIFA.</w:t>
      </w:r>
    </w:p>
    <w:p w14:paraId="1E897E93" w14:textId="77777777" w:rsidR="003678F6" w:rsidRPr="0051328A" w:rsidRDefault="003678F6" w:rsidP="00357C76">
      <w:pPr>
        <w:jc w:val="both"/>
        <w:rPr>
          <w:rFonts w:ascii="Calibri" w:eastAsia="Calibri" w:hAnsi="Calibri" w:cs="Calibri"/>
          <w:color w:val="000000"/>
          <w:sz w:val="16"/>
          <w:szCs w:val="16"/>
        </w:rPr>
      </w:pPr>
    </w:p>
    <w:p w14:paraId="1BC99B2E" w14:textId="77777777" w:rsidR="003678F6" w:rsidRDefault="000C2D82"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w:t>
      </w:r>
      <w:r w:rsidRPr="001F2DCB">
        <w:rPr>
          <w:rFonts w:ascii="Calibri" w:eastAsia="Calibri" w:hAnsi="Calibri" w:cs="Calibri"/>
          <w:b/>
        </w:rPr>
        <w:t>5</w:t>
      </w:r>
      <w:r w:rsidR="00E00CFA">
        <w:rPr>
          <w:rFonts w:ascii="Calibri" w:eastAsia="Calibri" w:hAnsi="Calibri" w:cs="Calibri"/>
          <w:b/>
        </w:rPr>
        <w:t xml:space="preserve"> </w:t>
      </w:r>
      <w:r w:rsidR="004C4E9D">
        <w:rPr>
          <w:rFonts w:ascii="Calibri" w:eastAsia="Calibri" w:hAnsi="Calibri" w:cs="Calibri"/>
          <w:color w:val="000000"/>
        </w:rPr>
        <w:t xml:space="preserve">The Participating Club agrees to and undertakes to participate in the entire Competition till its conclusion from the Competition and will not miss any Match it is </w:t>
      </w:r>
      <w:r w:rsidR="004C4E9D">
        <w:rPr>
          <w:rFonts w:ascii="Calibri" w:eastAsia="Calibri" w:hAnsi="Calibri" w:cs="Calibri"/>
        </w:rPr>
        <w:t>scheduled</w:t>
      </w:r>
      <w:r w:rsidR="004C4E9D">
        <w:rPr>
          <w:rFonts w:ascii="Calibri" w:eastAsia="Calibri" w:hAnsi="Calibri" w:cs="Calibri"/>
          <w:color w:val="000000"/>
        </w:rPr>
        <w:t xml:space="preserve"> to play in the Competition. Failure to comply with the instant clause by any of the Participating Club may result in sanctions and disciplinary steps being taken by the GFA Disciplinary Committee.</w:t>
      </w:r>
    </w:p>
    <w:p w14:paraId="2052FC05" w14:textId="77777777" w:rsidR="003678F6" w:rsidRPr="0051328A" w:rsidRDefault="003678F6" w:rsidP="00357C76">
      <w:pPr>
        <w:jc w:val="both"/>
        <w:rPr>
          <w:rFonts w:ascii="Calibri" w:eastAsia="Calibri" w:hAnsi="Calibri" w:cs="Calibri"/>
          <w:color w:val="000000"/>
          <w:sz w:val="16"/>
          <w:szCs w:val="16"/>
        </w:rPr>
      </w:pPr>
    </w:p>
    <w:p w14:paraId="2A9B0A29" w14:textId="77777777" w:rsidR="003678F6" w:rsidRDefault="000C2D82"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w:t>
      </w:r>
      <w:r w:rsidRPr="001F2DCB">
        <w:rPr>
          <w:rFonts w:ascii="Calibri" w:eastAsia="Calibri" w:hAnsi="Calibri" w:cs="Calibri"/>
          <w:b/>
        </w:rPr>
        <w:t>6</w:t>
      </w:r>
      <w:r w:rsidR="00E00CFA">
        <w:rPr>
          <w:rFonts w:ascii="Calibri" w:eastAsia="Calibri" w:hAnsi="Calibri" w:cs="Calibri"/>
          <w:b/>
        </w:rPr>
        <w:t xml:space="preserve"> </w:t>
      </w:r>
      <w:r w:rsidR="004C4E9D">
        <w:rPr>
          <w:rFonts w:ascii="Calibri" w:eastAsia="Calibri" w:hAnsi="Calibri" w:cs="Calibri"/>
          <w:color w:val="000000"/>
        </w:rPr>
        <w:t xml:space="preserve">In addition to or in consonance with the terms of the PTA, each Participating Club shall be automatically deemed to have undertaken the following: </w:t>
      </w:r>
    </w:p>
    <w:p w14:paraId="18E17F2B" w14:textId="77777777" w:rsidR="003678F6" w:rsidRPr="0051328A" w:rsidRDefault="003678F6" w:rsidP="00357C76">
      <w:pPr>
        <w:jc w:val="both"/>
        <w:rPr>
          <w:rFonts w:ascii="Calibri" w:eastAsia="Calibri" w:hAnsi="Calibri" w:cs="Calibri"/>
          <w:color w:val="000000"/>
          <w:sz w:val="16"/>
          <w:szCs w:val="16"/>
        </w:rPr>
      </w:pPr>
    </w:p>
    <w:p w14:paraId="1DD857E9" w14:textId="77777777" w:rsidR="003678F6" w:rsidRDefault="00CE20FA" w:rsidP="00C37296">
      <w:pPr>
        <w:jc w:val="both"/>
        <w:rPr>
          <w:rFonts w:ascii="Calibri" w:eastAsia="Calibri" w:hAnsi="Calibri" w:cs="Calibri"/>
          <w:color w:val="000000"/>
        </w:rPr>
      </w:pPr>
      <w:r w:rsidRPr="000D490A">
        <w:rPr>
          <w:rFonts w:ascii="Calibri" w:eastAsia="Calibri" w:hAnsi="Calibri" w:cs="Calibri"/>
          <w:b/>
          <w:color w:val="000000"/>
        </w:rPr>
        <w:t>a)</w:t>
      </w:r>
      <w:r>
        <w:rPr>
          <w:rFonts w:ascii="Calibri" w:eastAsia="Calibri" w:hAnsi="Calibri" w:cs="Calibri"/>
          <w:color w:val="000000"/>
        </w:rPr>
        <w:t xml:space="preserve"> To</w:t>
      </w:r>
      <w:r w:rsidR="004C4E9D">
        <w:rPr>
          <w:rFonts w:ascii="Calibri" w:eastAsia="Calibri" w:hAnsi="Calibri" w:cs="Calibri"/>
          <w:color w:val="000000"/>
        </w:rPr>
        <w:t xml:space="preserve"> have accepted all GFA regulations, including these Regulations, for the Competition, any other circulars, codes, policies, guidelines or directives issued by the GFA as well as the </w:t>
      </w:r>
      <w:r w:rsidRPr="000D490A">
        <w:rPr>
          <w:rFonts w:ascii="Calibri" w:eastAsia="Calibri" w:hAnsi="Calibri" w:cs="Calibri"/>
        </w:rPr>
        <w:t>AIFF,</w:t>
      </w:r>
      <w:r>
        <w:rPr>
          <w:rFonts w:ascii="Calibri" w:eastAsia="Calibri" w:hAnsi="Calibri" w:cs="Calibri"/>
          <w:color w:val="000000"/>
        </w:rPr>
        <w:t xml:space="preserve"> AFC</w:t>
      </w:r>
      <w:r w:rsidR="004C4E9D">
        <w:rPr>
          <w:rFonts w:ascii="Calibri" w:eastAsia="Calibri" w:hAnsi="Calibri" w:cs="Calibri"/>
          <w:color w:val="000000"/>
        </w:rPr>
        <w:t xml:space="preserve"> and FIFA regulations and to comply with, observe and perform all obligations, duties and responsibilities and abide by all decisions that may be issued, passed or imposed by the GFA’s bodies and GFA Committees;</w:t>
      </w:r>
    </w:p>
    <w:p w14:paraId="0FB13D78" w14:textId="77777777" w:rsidR="003678F6" w:rsidRPr="0051328A" w:rsidRDefault="003678F6" w:rsidP="00357C76">
      <w:pPr>
        <w:jc w:val="both"/>
        <w:rPr>
          <w:rFonts w:ascii="Calibri" w:eastAsia="Calibri" w:hAnsi="Calibri" w:cs="Calibri"/>
          <w:sz w:val="16"/>
          <w:szCs w:val="16"/>
        </w:rPr>
      </w:pPr>
    </w:p>
    <w:p w14:paraId="1D8FE46F" w14:textId="77777777" w:rsidR="003678F6" w:rsidRPr="007422DE" w:rsidRDefault="00CE20FA" w:rsidP="00C37296">
      <w:pPr>
        <w:pStyle w:val="ListParagraph"/>
        <w:widowControl/>
        <w:spacing w:after="160" w:line="259" w:lineRule="auto"/>
        <w:ind w:left="0"/>
        <w:jc w:val="both"/>
        <w:rPr>
          <w:rFonts w:ascii="Calibri" w:eastAsia="Calibri" w:hAnsi="Calibri" w:cs="Calibri"/>
        </w:rPr>
      </w:pPr>
      <w:r w:rsidRPr="000D490A">
        <w:rPr>
          <w:rFonts w:asciiTheme="minorHAnsi" w:hAnsiTheme="minorHAnsi" w:cstheme="minorHAnsi"/>
          <w:b/>
        </w:rPr>
        <w:t>b)</w:t>
      </w:r>
      <w:r w:rsidRPr="007422DE">
        <w:rPr>
          <w:rFonts w:asciiTheme="minorHAnsi" w:hAnsiTheme="minorHAnsi" w:cstheme="minorHAnsi"/>
        </w:rPr>
        <w:t xml:space="preserve"> To</w:t>
      </w:r>
      <w:r w:rsidR="007422DE" w:rsidRPr="007422DE">
        <w:rPr>
          <w:rFonts w:asciiTheme="minorHAnsi" w:hAnsiTheme="minorHAnsi" w:cstheme="minorHAnsi"/>
        </w:rPr>
        <w:t xml:space="preserve"> observe these regulations, the Constitution and other Regulations and directives of the Goa Football Association.</w:t>
      </w:r>
    </w:p>
    <w:p w14:paraId="343B46E0"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c)</w:t>
      </w:r>
      <w:r w:rsidR="00CE20FA">
        <w:rPr>
          <w:rFonts w:ascii="Calibri" w:eastAsia="Calibri" w:hAnsi="Calibri" w:cs="Calibri"/>
          <w:b/>
          <w:color w:val="000000"/>
        </w:rPr>
        <w:t xml:space="preserve"> </w:t>
      </w:r>
      <w:r w:rsidR="004C4E9D">
        <w:rPr>
          <w:rFonts w:ascii="Calibri" w:eastAsia="Calibri" w:hAnsi="Calibri" w:cs="Calibri"/>
          <w:color w:val="000000"/>
        </w:rPr>
        <w:t xml:space="preserve">To comply with the Laws of the Game; </w:t>
      </w:r>
    </w:p>
    <w:p w14:paraId="611ABCF7" w14:textId="77777777" w:rsidR="003678F6" w:rsidRPr="0051328A" w:rsidRDefault="003678F6" w:rsidP="00357C76">
      <w:pPr>
        <w:jc w:val="both"/>
        <w:rPr>
          <w:rFonts w:ascii="Calibri" w:eastAsia="Calibri" w:hAnsi="Calibri" w:cs="Calibri"/>
          <w:color w:val="000000"/>
          <w:sz w:val="16"/>
          <w:szCs w:val="16"/>
        </w:rPr>
      </w:pPr>
    </w:p>
    <w:p w14:paraId="59D03568"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d)</w:t>
      </w:r>
      <w:r w:rsidR="00CE20FA">
        <w:rPr>
          <w:rFonts w:ascii="Calibri" w:eastAsia="Calibri" w:hAnsi="Calibri" w:cs="Calibri"/>
          <w:b/>
          <w:color w:val="000000"/>
        </w:rPr>
        <w:t xml:space="preserve"> </w:t>
      </w:r>
      <w:r w:rsidR="004C4E9D">
        <w:rPr>
          <w:rFonts w:ascii="Calibri" w:eastAsia="Calibri" w:hAnsi="Calibri" w:cs="Calibri"/>
          <w:color w:val="000000"/>
        </w:rPr>
        <w:t>To accept that all the administrative, disciplinary and refereeing matters connected with the Competition shall be settled by the GFA in compliance with these Regulations and/or all other GFA regulations, directives, guidelines and circulars as are applicable at such point of time;</w:t>
      </w:r>
    </w:p>
    <w:p w14:paraId="239DC348" w14:textId="77777777" w:rsidR="003678F6" w:rsidRPr="0051328A" w:rsidRDefault="003678F6" w:rsidP="00357C76">
      <w:pPr>
        <w:jc w:val="both"/>
        <w:rPr>
          <w:rFonts w:ascii="Calibri" w:eastAsia="Calibri" w:hAnsi="Calibri" w:cs="Calibri"/>
          <w:color w:val="000000"/>
          <w:sz w:val="16"/>
          <w:szCs w:val="16"/>
        </w:rPr>
      </w:pPr>
    </w:p>
    <w:p w14:paraId="7659553A"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e)</w:t>
      </w:r>
      <w:r w:rsidR="00CE20FA">
        <w:rPr>
          <w:rFonts w:ascii="Calibri" w:eastAsia="Calibri" w:hAnsi="Calibri" w:cs="Calibri"/>
          <w:b/>
          <w:color w:val="000000"/>
        </w:rPr>
        <w:t xml:space="preserve"> </w:t>
      </w:r>
      <w:r w:rsidR="004C4E9D">
        <w:rPr>
          <w:rFonts w:ascii="Calibri" w:eastAsia="Calibri" w:hAnsi="Calibri" w:cs="Calibri"/>
          <w:color w:val="000000"/>
        </w:rPr>
        <w:t>To field their strongest team throughout the Competition;</w:t>
      </w:r>
    </w:p>
    <w:p w14:paraId="5C279B7D" w14:textId="77777777" w:rsidR="003678F6" w:rsidRPr="0051328A" w:rsidRDefault="003678F6" w:rsidP="00357C76">
      <w:pPr>
        <w:jc w:val="both"/>
        <w:rPr>
          <w:rFonts w:ascii="Calibri" w:eastAsia="Calibri" w:hAnsi="Calibri" w:cs="Calibri"/>
          <w:color w:val="000000"/>
          <w:sz w:val="16"/>
          <w:szCs w:val="16"/>
        </w:rPr>
      </w:pPr>
    </w:p>
    <w:p w14:paraId="7684E957"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f)</w:t>
      </w:r>
      <w:r w:rsidR="00CE20FA">
        <w:rPr>
          <w:rFonts w:ascii="Calibri" w:eastAsia="Calibri" w:hAnsi="Calibri" w:cs="Calibri"/>
          <w:b/>
          <w:color w:val="000000"/>
        </w:rPr>
        <w:t xml:space="preserve"> </w:t>
      </w:r>
      <w:r w:rsidR="004C4E9D">
        <w:rPr>
          <w:rFonts w:ascii="Calibri" w:eastAsia="Calibri" w:hAnsi="Calibri" w:cs="Calibri"/>
          <w:color w:val="000000"/>
        </w:rPr>
        <w:t>To observe the principles of Fair Play;</w:t>
      </w:r>
    </w:p>
    <w:p w14:paraId="63F8B420" w14:textId="77777777" w:rsidR="003678F6" w:rsidRPr="0051328A" w:rsidRDefault="003678F6" w:rsidP="00357C76">
      <w:pPr>
        <w:jc w:val="both"/>
        <w:rPr>
          <w:rFonts w:ascii="Calibri" w:eastAsia="Calibri" w:hAnsi="Calibri" w:cs="Calibri"/>
          <w:color w:val="000000"/>
          <w:sz w:val="16"/>
          <w:szCs w:val="16"/>
        </w:rPr>
      </w:pPr>
    </w:p>
    <w:p w14:paraId="572323D6" w14:textId="77777777" w:rsidR="003678F6" w:rsidRDefault="00CE20FA" w:rsidP="00C37296">
      <w:pPr>
        <w:jc w:val="both"/>
        <w:rPr>
          <w:rFonts w:ascii="Calibri" w:eastAsia="Calibri" w:hAnsi="Calibri" w:cs="Calibri"/>
          <w:color w:val="000000"/>
        </w:rPr>
      </w:pPr>
      <w:r w:rsidRPr="000D490A">
        <w:rPr>
          <w:rFonts w:ascii="Calibri" w:eastAsia="Calibri" w:hAnsi="Calibri" w:cs="Calibri"/>
          <w:b/>
          <w:color w:val="000000"/>
        </w:rPr>
        <w:t>g)</w:t>
      </w:r>
      <w:r>
        <w:rPr>
          <w:rFonts w:ascii="Calibri" w:eastAsia="Calibri" w:hAnsi="Calibri" w:cs="Calibri"/>
          <w:color w:val="000000"/>
        </w:rPr>
        <w:t xml:space="preserve"> To</w:t>
      </w:r>
      <w:r w:rsidR="004C4E9D">
        <w:rPr>
          <w:rFonts w:ascii="Calibri" w:eastAsia="Calibri" w:hAnsi="Calibri" w:cs="Calibri"/>
          <w:color w:val="000000"/>
        </w:rPr>
        <w:t xml:space="preserve"> be solely responsible for fielding eligible players and officials for the Matches </w:t>
      </w:r>
      <w:r w:rsidR="004C4E9D">
        <w:rPr>
          <w:rFonts w:ascii="Calibri" w:eastAsia="Calibri" w:hAnsi="Calibri" w:cs="Calibri"/>
        </w:rPr>
        <w:t>in</w:t>
      </w:r>
      <w:r w:rsidR="004C4E9D">
        <w:rPr>
          <w:rFonts w:ascii="Calibri" w:eastAsia="Calibri" w:hAnsi="Calibri" w:cs="Calibri"/>
          <w:color w:val="000000"/>
        </w:rPr>
        <w:t xml:space="preserve"> the Competition;</w:t>
      </w:r>
    </w:p>
    <w:p w14:paraId="7A22BE60" w14:textId="77777777" w:rsidR="003678F6" w:rsidRPr="0051328A" w:rsidRDefault="003678F6" w:rsidP="00357C76">
      <w:pPr>
        <w:jc w:val="both"/>
        <w:rPr>
          <w:rFonts w:ascii="Calibri" w:eastAsia="Calibri" w:hAnsi="Calibri" w:cs="Calibri"/>
          <w:color w:val="000000"/>
          <w:sz w:val="16"/>
          <w:szCs w:val="16"/>
        </w:rPr>
      </w:pPr>
    </w:p>
    <w:p w14:paraId="21EE6FD3" w14:textId="77777777" w:rsidR="003678F6" w:rsidRDefault="00CE20FA" w:rsidP="00C37296">
      <w:pPr>
        <w:jc w:val="both"/>
        <w:rPr>
          <w:rFonts w:ascii="Calibri" w:eastAsia="Calibri" w:hAnsi="Calibri" w:cs="Calibri"/>
          <w:color w:val="000000"/>
        </w:rPr>
      </w:pPr>
      <w:r w:rsidRPr="000D490A">
        <w:rPr>
          <w:rFonts w:ascii="Calibri" w:eastAsia="Calibri" w:hAnsi="Calibri" w:cs="Calibri"/>
          <w:b/>
          <w:color w:val="000000"/>
        </w:rPr>
        <w:t>h)</w:t>
      </w:r>
      <w:r>
        <w:rPr>
          <w:rFonts w:ascii="Calibri" w:eastAsia="Calibri" w:hAnsi="Calibri" w:cs="Calibri"/>
          <w:color w:val="000000"/>
        </w:rPr>
        <w:t xml:space="preserve"> To</w:t>
      </w:r>
      <w:r w:rsidR="004C4E9D">
        <w:rPr>
          <w:rFonts w:ascii="Calibri" w:eastAsia="Calibri" w:hAnsi="Calibri" w:cs="Calibri"/>
          <w:color w:val="000000"/>
        </w:rPr>
        <w:t xml:space="preserve"> ensure the good conduct of the members of its Team’s Official Delegation who have been provided with an Accreditation Card and of any person carrying out duties on its behalf throughout the Competition; </w:t>
      </w:r>
    </w:p>
    <w:p w14:paraId="5344AA5F" w14:textId="77777777" w:rsidR="003678F6" w:rsidRPr="0051328A" w:rsidRDefault="003678F6" w:rsidP="00357C76">
      <w:pPr>
        <w:jc w:val="both"/>
        <w:rPr>
          <w:rFonts w:ascii="Calibri" w:eastAsia="Calibri" w:hAnsi="Calibri" w:cs="Calibri"/>
          <w:color w:val="000000"/>
          <w:sz w:val="16"/>
          <w:szCs w:val="16"/>
        </w:rPr>
      </w:pPr>
    </w:p>
    <w:p w14:paraId="0C48EB9C" w14:textId="77777777" w:rsidR="003678F6" w:rsidRDefault="00C37296" w:rsidP="00C37296">
      <w:pPr>
        <w:widowControl/>
        <w:jc w:val="both"/>
        <w:rPr>
          <w:rFonts w:ascii="Calibri" w:eastAsia="Calibri" w:hAnsi="Calibri" w:cs="Calibri"/>
          <w:color w:val="000000"/>
        </w:rPr>
      </w:pPr>
      <w:bookmarkStart w:id="6" w:name="_heading=h.30j0zll" w:colFirst="0" w:colLast="0"/>
      <w:bookmarkEnd w:id="6"/>
      <w:proofErr w:type="spellStart"/>
      <w:r w:rsidRPr="000D490A">
        <w:rPr>
          <w:rFonts w:ascii="Calibri" w:eastAsia="Calibri" w:hAnsi="Calibri" w:cs="Calibri"/>
          <w:b/>
          <w:color w:val="000000"/>
        </w:rPr>
        <w:t>i</w:t>
      </w:r>
      <w:proofErr w:type="spellEnd"/>
      <w:r w:rsidRPr="000D490A">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 xml:space="preserve">To accept all the arrangements made by the LOC in agreement with </w:t>
      </w:r>
      <w:r w:rsidR="00245C38">
        <w:rPr>
          <w:rFonts w:ascii="Calibri" w:eastAsia="Calibri" w:hAnsi="Calibri" w:cs="Calibri"/>
          <w:color w:val="000000"/>
        </w:rPr>
        <w:t>GFA S</w:t>
      </w:r>
      <w:r w:rsidR="004C4E9D">
        <w:rPr>
          <w:rFonts w:ascii="Calibri" w:eastAsia="Calibri" w:hAnsi="Calibri" w:cs="Calibri"/>
          <w:color w:val="000000"/>
        </w:rPr>
        <w:t>ecretariat;</w:t>
      </w:r>
    </w:p>
    <w:p w14:paraId="64838521" w14:textId="77777777" w:rsidR="003678F6" w:rsidRPr="0051328A" w:rsidRDefault="003678F6" w:rsidP="00357C76">
      <w:pPr>
        <w:widowControl/>
        <w:jc w:val="both"/>
        <w:rPr>
          <w:rFonts w:ascii="Calibri" w:eastAsia="Calibri" w:hAnsi="Calibri" w:cs="Calibri"/>
          <w:color w:val="000000"/>
          <w:sz w:val="16"/>
          <w:szCs w:val="16"/>
        </w:rPr>
      </w:pPr>
    </w:p>
    <w:p w14:paraId="24972B71" w14:textId="77777777" w:rsidR="003678F6" w:rsidRDefault="00CE20FA" w:rsidP="00C37296">
      <w:pPr>
        <w:jc w:val="both"/>
        <w:rPr>
          <w:rFonts w:ascii="Calibri" w:eastAsia="Calibri" w:hAnsi="Calibri" w:cs="Calibri"/>
          <w:color w:val="000000"/>
        </w:rPr>
      </w:pPr>
      <w:r w:rsidRPr="000D490A">
        <w:rPr>
          <w:rFonts w:ascii="Calibri" w:eastAsia="Calibri" w:hAnsi="Calibri" w:cs="Calibri"/>
          <w:b/>
          <w:color w:val="000000"/>
        </w:rPr>
        <w:t>j)</w:t>
      </w:r>
      <w:r>
        <w:rPr>
          <w:rFonts w:ascii="Calibri" w:eastAsia="Calibri" w:hAnsi="Calibri" w:cs="Calibri"/>
          <w:color w:val="000000"/>
        </w:rPr>
        <w:t xml:space="preserve"> To</w:t>
      </w:r>
      <w:r w:rsidR="004C4E9D">
        <w:rPr>
          <w:rFonts w:ascii="Calibri" w:eastAsia="Calibri" w:hAnsi="Calibri" w:cs="Calibri"/>
          <w:color w:val="000000"/>
        </w:rPr>
        <w:t xml:space="preserve"> attend and participate in all Official Functions along with all official activities and events, including without limitation any team arrival meeting, match coordination meeting, press conferences, and other media and marketing activities in accordance with the instructions issued by the GFA; </w:t>
      </w:r>
    </w:p>
    <w:p w14:paraId="566A4978" w14:textId="77777777" w:rsidR="003678F6" w:rsidRPr="0051328A" w:rsidRDefault="003678F6" w:rsidP="00357C76">
      <w:pPr>
        <w:jc w:val="both"/>
        <w:rPr>
          <w:rFonts w:ascii="Calibri" w:eastAsia="Calibri" w:hAnsi="Calibri" w:cs="Calibri"/>
          <w:color w:val="000000"/>
          <w:sz w:val="16"/>
          <w:szCs w:val="16"/>
        </w:rPr>
      </w:pPr>
    </w:p>
    <w:p w14:paraId="46915C02" w14:textId="77777777" w:rsidR="003678F6" w:rsidRDefault="00CE20FA" w:rsidP="00C37296">
      <w:pPr>
        <w:jc w:val="both"/>
        <w:rPr>
          <w:rFonts w:ascii="Calibri" w:eastAsia="Calibri" w:hAnsi="Calibri" w:cs="Calibri"/>
          <w:color w:val="000000"/>
        </w:rPr>
      </w:pPr>
      <w:r w:rsidRPr="000D490A">
        <w:rPr>
          <w:rFonts w:ascii="Calibri" w:eastAsia="Calibri" w:hAnsi="Calibri" w:cs="Calibri"/>
          <w:b/>
          <w:color w:val="000000"/>
        </w:rPr>
        <w:t>k)</w:t>
      </w:r>
      <w:r>
        <w:rPr>
          <w:rFonts w:ascii="Calibri" w:eastAsia="Calibri" w:hAnsi="Calibri" w:cs="Calibri"/>
          <w:color w:val="000000"/>
        </w:rPr>
        <w:t xml:space="preserve"> Accept</w:t>
      </w:r>
      <w:r w:rsidR="004C4E9D">
        <w:rPr>
          <w:rFonts w:ascii="Calibri" w:eastAsia="Calibri" w:hAnsi="Calibri" w:cs="Calibri"/>
          <w:color w:val="000000"/>
        </w:rPr>
        <w:t xml:space="preserve"> the use of records and broadcast of the images of their</w:t>
      </w:r>
      <w:r w:rsidR="00501D6C">
        <w:rPr>
          <w:rFonts w:ascii="Calibri" w:eastAsia="Calibri" w:hAnsi="Calibri" w:cs="Calibri"/>
          <w:color w:val="000000"/>
        </w:rPr>
        <w:t xml:space="preserve"> </w:t>
      </w:r>
      <w:r w:rsidR="004C4E9D">
        <w:rPr>
          <w:rFonts w:ascii="Calibri" w:eastAsia="Calibri" w:hAnsi="Calibri" w:cs="Calibri"/>
          <w:color w:val="000000"/>
        </w:rPr>
        <w:t>Participating Players and Officials that may appear or be generated in connection with the participation of the Participating Club in the Competition;</w:t>
      </w:r>
    </w:p>
    <w:p w14:paraId="51838348" w14:textId="77777777" w:rsidR="003678F6" w:rsidRPr="0051328A" w:rsidRDefault="003678F6" w:rsidP="00357C76">
      <w:pPr>
        <w:jc w:val="both"/>
        <w:rPr>
          <w:rFonts w:ascii="Calibri" w:eastAsia="Calibri" w:hAnsi="Calibri" w:cs="Calibri"/>
          <w:color w:val="000000"/>
          <w:sz w:val="16"/>
          <w:szCs w:val="16"/>
        </w:rPr>
      </w:pPr>
    </w:p>
    <w:p w14:paraId="3D5030BB"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l)</w:t>
      </w:r>
      <w:r w:rsidR="00CE20FA">
        <w:rPr>
          <w:rFonts w:ascii="Calibri" w:eastAsia="Calibri" w:hAnsi="Calibri" w:cs="Calibri"/>
          <w:b/>
          <w:color w:val="000000"/>
        </w:rPr>
        <w:t xml:space="preserve"> </w:t>
      </w:r>
      <w:r w:rsidR="004C4E9D">
        <w:rPr>
          <w:rFonts w:ascii="Calibri" w:eastAsia="Calibri" w:hAnsi="Calibri" w:cs="Calibri"/>
          <w:color w:val="000000"/>
        </w:rPr>
        <w:t>To accept the GFA’s right to use and/or sub-license, names and images of the Participating Clubs, its Participating Players and Officials and the same shall be exclusive in respect of, or in connection with, without limitation, the filming, recording, broadcasting and any other forms of transmission, broadcast in connection with this Competition;</w:t>
      </w:r>
    </w:p>
    <w:p w14:paraId="486A4C07" w14:textId="77777777" w:rsidR="003678F6" w:rsidRPr="0051328A" w:rsidRDefault="003678F6" w:rsidP="00357C76">
      <w:pPr>
        <w:jc w:val="both"/>
        <w:rPr>
          <w:rFonts w:ascii="Calibri" w:eastAsia="Calibri" w:hAnsi="Calibri" w:cs="Calibri"/>
          <w:color w:val="000000"/>
          <w:sz w:val="16"/>
          <w:szCs w:val="16"/>
        </w:rPr>
      </w:pPr>
    </w:p>
    <w:p w14:paraId="30F37712"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m)</w:t>
      </w:r>
      <w:r w:rsidR="00CE20FA">
        <w:rPr>
          <w:rFonts w:ascii="Calibri" w:eastAsia="Calibri" w:hAnsi="Calibri" w:cs="Calibri"/>
          <w:b/>
          <w:color w:val="000000"/>
        </w:rPr>
        <w:t xml:space="preserve"> </w:t>
      </w:r>
      <w:r w:rsidR="004C4E9D">
        <w:rPr>
          <w:rFonts w:ascii="Calibri" w:eastAsia="Calibri" w:hAnsi="Calibri" w:cs="Calibri"/>
          <w:color w:val="000000"/>
        </w:rPr>
        <w:t xml:space="preserve">To be held responsible for any damage caused by their respective Participating Players, Officials, members, fans, supporters and any other person carrying out duties on their behalf and </w:t>
      </w:r>
      <w:r w:rsidR="000C2D82">
        <w:rPr>
          <w:rFonts w:ascii="Calibri" w:eastAsia="Calibri" w:hAnsi="Calibri" w:cs="Calibri"/>
          <w:color w:val="000000"/>
        </w:rPr>
        <w:t>representing the</w:t>
      </w:r>
      <w:r w:rsidR="004C4E9D">
        <w:rPr>
          <w:rFonts w:ascii="Calibri" w:eastAsia="Calibri" w:hAnsi="Calibri" w:cs="Calibri"/>
          <w:color w:val="000000"/>
        </w:rPr>
        <w:t xml:space="preserve"> Participating Club throughout the Competition; and</w:t>
      </w:r>
    </w:p>
    <w:p w14:paraId="072BAECE" w14:textId="77777777" w:rsidR="003678F6" w:rsidRPr="0051328A" w:rsidRDefault="003678F6" w:rsidP="00357C76">
      <w:pPr>
        <w:jc w:val="both"/>
        <w:rPr>
          <w:rFonts w:ascii="Calibri" w:eastAsia="Calibri" w:hAnsi="Calibri" w:cs="Calibri"/>
          <w:color w:val="000000"/>
          <w:sz w:val="16"/>
          <w:szCs w:val="16"/>
        </w:rPr>
      </w:pPr>
    </w:p>
    <w:p w14:paraId="31DDD055" w14:textId="77777777" w:rsidR="003678F6" w:rsidRDefault="00C37296" w:rsidP="00C37296">
      <w:pPr>
        <w:jc w:val="both"/>
        <w:rPr>
          <w:rFonts w:ascii="Calibri" w:eastAsia="Calibri" w:hAnsi="Calibri" w:cs="Calibri"/>
          <w:color w:val="000000"/>
        </w:rPr>
      </w:pPr>
      <w:r w:rsidRPr="000D490A">
        <w:rPr>
          <w:rFonts w:ascii="Calibri" w:eastAsia="Calibri" w:hAnsi="Calibri" w:cs="Calibri"/>
          <w:b/>
          <w:color w:val="000000"/>
        </w:rPr>
        <w:t>n)</w:t>
      </w:r>
      <w:r w:rsidR="00CE20FA">
        <w:rPr>
          <w:rFonts w:ascii="Calibri" w:eastAsia="Calibri" w:hAnsi="Calibri" w:cs="Calibri"/>
          <w:b/>
          <w:color w:val="000000"/>
        </w:rPr>
        <w:t xml:space="preserve"> </w:t>
      </w:r>
      <w:r w:rsidR="004C4E9D">
        <w:rPr>
          <w:rFonts w:ascii="Calibri" w:eastAsia="Calibri" w:hAnsi="Calibri" w:cs="Calibri"/>
          <w:color w:val="000000"/>
        </w:rPr>
        <w:t xml:space="preserve">Prior to the Competition, provide to the GFA, free of </w:t>
      </w:r>
      <w:r w:rsidR="000C2D82">
        <w:rPr>
          <w:rFonts w:ascii="Calibri" w:eastAsia="Calibri" w:hAnsi="Calibri" w:cs="Calibri"/>
          <w:color w:val="000000"/>
        </w:rPr>
        <w:t>charge, photographs</w:t>
      </w:r>
      <w:r w:rsidR="004C4E9D">
        <w:rPr>
          <w:rFonts w:ascii="Calibri" w:eastAsia="Calibri" w:hAnsi="Calibri" w:cs="Calibri"/>
          <w:color w:val="000000"/>
        </w:rPr>
        <w:t xml:space="preserve"> of its Participating Players and/or Participating Officials, statistics, historical information and any such further data as may be requisitioned by GFA; </w:t>
      </w:r>
    </w:p>
    <w:p w14:paraId="258E08E6" w14:textId="77777777" w:rsidR="003678F6" w:rsidRPr="0051328A" w:rsidRDefault="003678F6" w:rsidP="00357C76">
      <w:pPr>
        <w:jc w:val="both"/>
        <w:rPr>
          <w:rFonts w:ascii="Calibri" w:eastAsia="Calibri" w:hAnsi="Calibri" w:cs="Calibri"/>
          <w:color w:val="000000"/>
          <w:sz w:val="16"/>
          <w:szCs w:val="16"/>
        </w:rPr>
      </w:pPr>
    </w:p>
    <w:p w14:paraId="54F825FD" w14:textId="77777777" w:rsidR="003678F6" w:rsidRPr="000D490A" w:rsidRDefault="000C2D82" w:rsidP="00357C76">
      <w:pPr>
        <w:jc w:val="both"/>
        <w:rPr>
          <w:rFonts w:ascii="Calibri" w:eastAsia="Calibri" w:hAnsi="Calibri" w:cs="Calibri"/>
        </w:rPr>
      </w:pPr>
      <w:r w:rsidRPr="001F2DCB">
        <w:rPr>
          <w:rFonts w:ascii="Calibri" w:eastAsia="Calibri" w:hAnsi="Calibri" w:cs="Calibri"/>
          <w:b/>
        </w:rPr>
        <w:t>3</w:t>
      </w:r>
      <w:r w:rsidR="004C4E9D" w:rsidRPr="001F2DCB">
        <w:rPr>
          <w:rFonts w:ascii="Calibri" w:eastAsia="Calibri" w:hAnsi="Calibri" w:cs="Calibri"/>
          <w:b/>
        </w:rPr>
        <w:t>.2.</w:t>
      </w:r>
      <w:r w:rsidRPr="001F2DCB">
        <w:rPr>
          <w:rFonts w:ascii="Calibri" w:eastAsia="Calibri" w:hAnsi="Calibri" w:cs="Calibri"/>
          <w:b/>
        </w:rPr>
        <w:t>7</w:t>
      </w:r>
      <w:r w:rsidR="00E00CFA">
        <w:rPr>
          <w:rFonts w:ascii="Calibri" w:eastAsia="Calibri" w:hAnsi="Calibri" w:cs="Calibri"/>
          <w:b/>
        </w:rPr>
        <w:t xml:space="preserve"> </w:t>
      </w:r>
      <w:r w:rsidR="00334D45" w:rsidRPr="000D490A">
        <w:rPr>
          <w:rFonts w:ascii="Calibri" w:eastAsia="Calibri" w:hAnsi="Calibri" w:cs="Calibri"/>
        </w:rPr>
        <w:t>Clubs are not authorized to participate in competitions within Goa which are not registered with GFA and outside of Goa which are not registered with respective state Associations and AIFF. For participat</w:t>
      </w:r>
      <w:r w:rsidR="00E44BE3" w:rsidRPr="000D490A">
        <w:rPr>
          <w:rFonts w:ascii="Calibri" w:eastAsia="Calibri" w:hAnsi="Calibri" w:cs="Calibri"/>
        </w:rPr>
        <w:t>i</w:t>
      </w:r>
      <w:r w:rsidR="00334D45" w:rsidRPr="000D490A">
        <w:rPr>
          <w:rFonts w:ascii="Calibri" w:eastAsia="Calibri" w:hAnsi="Calibri" w:cs="Calibri"/>
        </w:rPr>
        <w:t>n</w:t>
      </w:r>
      <w:r w:rsidR="00E44BE3" w:rsidRPr="000D490A">
        <w:rPr>
          <w:rFonts w:ascii="Calibri" w:eastAsia="Calibri" w:hAnsi="Calibri" w:cs="Calibri"/>
        </w:rPr>
        <w:t>g</w:t>
      </w:r>
      <w:r w:rsidR="00334D45" w:rsidRPr="000D490A">
        <w:rPr>
          <w:rFonts w:ascii="Calibri" w:eastAsia="Calibri" w:hAnsi="Calibri" w:cs="Calibri"/>
        </w:rPr>
        <w:t xml:space="preserve"> in Tournaments outside </w:t>
      </w:r>
      <w:r w:rsidR="00E44BE3" w:rsidRPr="000D490A">
        <w:rPr>
          <w:rFonts w:ascii="Calibri" w:eastAsia="Calibri" w:hAnsi="Calibri" w:cs="Calibri"/>
        </w:rPr>
        <w:t xml:space="preserve">of </w:t>
      </w:r>
      <w:r w:rsidR="00334D45" w:rsidRPr="000D490A">
        <w:rPr>
          <w:rFonts w:ascii="Calibri" w:eastAsia="Calibri" w:hAnsi="Calibri" w:cs="Calibri"/>
        </w:rPr>
        <w:t xml:space="preserve">Goa, </w:t>
      </w:r>
      <w:r w:rsidR="002948C1" w:rsidRPr="000D490A">
        <w:rPr>
          <w:rFonts w:ascii="Calibri" w:eastAsia="Calibri" w:hAnsi="Calibri" w:cs="Calibri"/>
        </w:rPr>
        <w:t xml:space="preserve">clubs shall seek </w:t>
      </w:r>
      <w:r w:rsidR="00334D45" w:rsidRPr="000D490A">
        <w:rPr>
          <w:rFonts w:ascii="Calibri" w:eastAsia="Calibri" w:hAnsi="Calibri" w:cs="Calibri"/>
        </w:rPr>
        <w:t>prior written permission from GFA.</w:t>
      </w:r>
    </w:p>
    <w:p w14:paraId="4ED62ADC" w14:textId="77777777" w:rsidR="003678F6" w:rsidRPr="0051328A"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9370C7F" w14:textId="77777777" w:rsidR="003678F6" w:rsidRDefault="000C2D82" w:rsidP="00357C76">
      <w:pPr>
        <w:jc w:val="both"/>
        <w:rPr>
          <w:rFonts w:ascii="Calibri" w:eastAsia="Calibri" w:hAnsi="Calibri" w:cs="Calibri"/>
          <w:color w:val="000000"/>
        </w:rPr>
      </w:pPr>
      <w:r w:rsidRPr="001F2DCB">
        <w:rPr>
          <w:rFonts w:ascii="Calibri" w:eastAsia="Calibri" w:hAnsi="Calibri" w:cs="Calibri"/>
          <w:b/>
        </w:rPr>
        <w:t>3</w:t>
      </w:r>
      <w:r w:rsidR="004C4E9D" w:rsidRPr="001F2DCB">
        <w:rPr>
          <w:rFonts w:ascii="Calibri" w:eastAsia="Calibri" w:hAnsi="Calibri" w:cs="Calibri"/>
          <w:b/>
        </w:rPr>
        <w:t>.2.</w:t>
      </w:r>
      <w:r w:rsidRPr="001F2DCB">
        <w:rPr>
          <w:rFonts w:ascii="Calibri" w:eastAsia="Calibri" w:hAnsi="Calibri" w:cs="Calibri"/>
          <w:b/>
        </w:rPr>
        <w:t>8</w:t>
      </w:r>
      <w:r w:rsidR="00E00CFA">
        <w:rPr>
          <w:rFonts w:ascii="Calibri" w:eastAsia="Calibri" w:hAnsi="Calibri" w:cs="Calibri"/>
          <w:b/>
        </w:rPr>
        <w:t xml:space="preserve"> </w:t>
      </w:r>
      <w:r w:rsidR="004C4E9D">
        <w:rPr>
          <w:rFonts w:ascii="Calibri" w:eastAsia="Calibri" w:hAnsi="Calibri" w:cs="Calibri"/>
          <w:color w:val="000000"/>
        </w:rPr>
        <w:t>Each Participating Club shall ensure that any decision(s) relating to its duties and responsibilities taken by the GFA is enforced immediately.</w:t>
      </w:r>
    </w:p>
    <w:p w14:paraId="1FE71E0F" w14:textId="77777777" w:rsidR="003678F6" w:rsidRPr="0051328A" w:rsidRDefault="003678F6" w:rsidP="00357C76">
      <w:pPr>
        <w:pBdr>
          <w:top w:val="nil"/>
          <w:left w:val="nil"/>
          <w:bottom w:val="nil"/>
          <w:right w:val="nil"/>
          <w:between w:val="nil"/>
        </w:pBdr>
        <w:jc w:val="both"/>
        <w:rPr>
          <w:rFonts w:ascii="Calibri" w:eastAsia="Calibri" w:hAnsi="Calibri" w:cs="Calibri"/>
          <w:b/>
          <w:color w:val="000000"/>
          <w:sz w:val="16"/>
          <w:szCs w:val="16"/>
        </w:rPr>
      </w:pPr>
    </w:p>
    <w:p w14:paraId="0078E897" w14:textId="77777777" w:rsidR="003678F6" w:rsidRDefault="004C4E9D" w:rsidP="00357C76">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3.</w:t>
      </w:r>
      <w:r w:rsidR="00A07B0F">
        <w:rPr>
          <w:rFonts w:ascii="Calibri" w:eastAsia="Calibri" w:hAnsi="Calibri" w:cs="Calibri"/>
          <w:b/>
        </w:rPr>
        <w:t>3</w:t>
      </w:r>
      <w:r w:rsidR="00E00CFA">
        <w:rPr>
          <w:rFonts w:ascii="Calibri" w:eastAsia="Calibri" w:hAnsi="Calibri" w:cs="Calibri"/>
          <w:b/>
        </w:rPr>
        <w:t xml:space="preserve"> </w:t>
      </w:r>
      <w:r>
        <w:rPr>
          <w:rFonts w:ascii="Calibri" w:eastAsia="Calibri" w:hAnsi="Calibri" w:cs="Calibri"/>
          <w:b/>
          <w:color w:val="000000"/>
        </w:rPr>
        <w:t>Indemnity</w:t>
      </w:r>
    </w:p>
    <w:p w14:paraId="397F92BE" w14:textId="77777777" w:rsidR="003678F6" w:rsidRPr="0051328A" w:rsidRDefault="003678F6" w:rsidP="00357C76">
      <w:pPr>
        <w:pBdr>
          <w:top w:val="nil"/>
          <w:left w:val="nil"/>
          <w:bottom w:val="nil"/>
          <w:right w:val="nil"/>
          <w:between w:val="nil"/>
        </w:pBdr>
        <w:jc w:val="both"/>
        <w:rPr>
          <w:rFonts w:ascii="Calibri" w:eastAsia="Calibri" w:hAnsi="Calibri" w:cs="Calibri"/>
          <w:sz w:val="16"/>
          <w:szCs w:val="16"/>
        </w:rPr>
      </w:pPr>
    </w:p>
    <w:p w14:paraId="6E2D4B1A"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1F2DCB">
        <w:rPr>
          <w:rFonts w:ascii="Calibri" w:eastAsia="Calibri" w:hAnsi="Calibri" w:cs="Calibri"/>
          <w:b/>
        </w:rPr>
        <w:t>3.6.1</w:t>
      </w:r>
      <w:r w:rsidR="00E00CFA">
        <w:rPr>
          <w:rFonts w:ascii="Calibri" w:eastAsia="Calibri" w:hAnsi="Calibri" w:cs="Calibri"/>
          <w:b/>
        </w:rPr>
        <w:t xml:space="preserve"> </w:t>
      </w:r>
      <w:r>
        <w:rPr>
          <w:rFonts w:ascii="Calibri" w:eastAsia="Calibri" w:hAnsi="Calibri" w:cs="Calibri"/>
          <w:color w:val="000000"/>
        </w:rPr>
        <w:t xml:space="preserve">The </w:t>
      </w:r>
      <w:r>
        <w:rPr>
          <w:rFonts w:ascii="Calibri" w:eastAsia="Calibri" w:hAnsi="Calibri" w:cs="Calibri"/>
        </w:rPr>
        <w:t>P</w:t>
      </w:r>
      <w:r>
        <w:rPr>
          <w:rFonts w:ascii="Calibri" w:eastAsia="Calibri" w:hAnsi="Calibri" w:cs="Calibri"/>
          <w:color w:val="000000"/>
        </w:rPr>
        <w:t>articipating Clubs shall discharge the GFA and hold it harmless from all responsibility and relinquish any claim against the GFA and the members of its delegation for any damages resulting from any act or omission relating to the organization during the course of the Competition, to the exclusion of damages caused by GFA or the members of its delegation acting with intent or gross negligence.</w:t>
      </w:r>
      <w:r w:rsidR="00CE20FA">
        <w:rPr>
          <w:rFonts w:ascii="Calibri" w:eastAsia="Calibri" w:hAnsi="Calibri" w:cs="Calibri"/>
          <w:color w:val="000000"/>
        </w:rPr>
        <w:t xml:space="preserve"> </w:t>
      </w:r>
      <w:r>
        <w:rPr>
          <w:rFonts w:ascii="Calibri" w:eastAsia="Calibri" w:hAnsi="Calibri" w:cs="Calibri"/>
          <w:color w:val="000000"/>
        </w:rPr>
        <w:t>The Participating Clubs shall exempt (indemnify and hold harmless) the GFA from all third party claims for damages relating to Match</w:t>
      </w:r>
      <w:r w:rsidR="00CE20FA">
        <w:rPr>
          <w:rFonts w:ascii="Calibri" w:eastAsia="Calibri" w:hAnsi="Calibri" w:cs="Calibri"/>
          <w:color w:val="000000"/>
        </w:rPr>
        <w:t xml:space="preserve"> </w:t>
      </w:r>
      <w:r>
        <w:rPr>
          <w:rFonts w:ascii="Calibri" w:eastAsia="Calibri" w:hAnsi="Calibri" w:cs="Calibri"/>
          <w:color w:val="000000"/>
        </w:rPr>
        <w:t>organisation, regardless of whether individual Matches in question take place or not.</w:t>
      </w:r>
    </w:p>
    <w:p w14:paraId="5AA72612" w14:textId="77777777" w:rsidR="003678F6" w:rsidRDefault="003678F6" w:rsidP="00357C76">
      <w:pPr>
        <w:pBdr>
          <w:top w:val="nil"/>
          <w:left w:val="nil"/>
          <w:bottom w:val="nil"/>
          <w:right w:val="nil"/>
          <w:between w:val="nil"/>
        </w:pBdr>
        <w:rPr>
          <w:rFonts w:ascii="Calibri" w:eastAsia="Calibri" w:hAnsi="Calibri" w:cs="Calibri"/>
          <w:color w:val="000000"/>
          <w:sz w:val="16"/>
          <w:szCs w:val="16"/>
        </w:rPr>
      </w:pPr>
    </w:p>
    <w:p w14:paraId="596C63AB" w14:textId="77777777" w:rsidR="00501D6C" w:rsidRPr="0051328A" w:rsidRDefault="00501D6C" w:rsidP="00357C76">
      <w:pPr>
        <w:pBdr>
          <w:top w:val="nil"/>
          <w:left w:val="nil"/>
          <w:bottom w:val="nil"/>
          <w:right w:val="nil"/>
          <w:between w:val="nil"/>
        </w:pBdr>
        <w:rPr>
          <w:rFonts w:ascii="Calibri" w:eastAsia="Calibri" w:hAnsi="Calibri" w:cs="Calibri"/>
          <w:color w:val="000000"/>
          <w:sz w:val="16"/>
          <w:szCs w:val="16"/>
        </w:rPr>
      </w:pPr>
    </w:p>
    <w:p w14:paraId="2E387CE0" w14:textId="77777777" w:rsidR="003678F6" w:rsidRDefault="004C4E9D" w:rsidP="00357C76">
      <w:pPr>
        <w:rPr>
          <w:rFonts w:ascii="Calibri" w:eastAsia="Calibri" w:hAnsi="Calibri" w:cs="Calibri"/>
          <w:color w:val="000000"/>
        </w:rPr>
      </w:pPr>
      <w:r>
        <w:rPr>
          <w:rFonts w:ascii="Calibri" w:eastAsia="Calibri" w:hAnsi="Calibri" w:cs="Calibri"/>
          <w:b/>
        </w:rPr>
        <w:lastRenderedPageBreak/>
        <w:t xml:space="preserve">4. </w:t>
      </w:r>
      <w:r>
        <w:rPr>
          <w:rFonts w:ascii="Calibri" w:eastAsia="Calibri" w:hAnsi="Calibri" w:cs="Calibri"/>
          <w:b/>
          <w:color w:val="000000"/>
        </w:rPr>
        <w:t>ENTRY, WITHDRAWAL, MATCH SCHEDULE AND COMPETITION SYSTEM</w:t>
      </w:r>
    </w:p>
    <w:p w14:paraId="481B6A7A" w14:textId="77777777" w:rsidR="003678F6" w:rsidRPr="0051328A" w:rsidRDefault="003678F6" w:rsidP="00357C76">
      <w:pPr>
        <w:jc w:val="both"/>
        <w:rPr>
          <w:rFonts w:ascii="Calibri" w:eastAsia="Calibri" w:hAnsi="Calibri" w:cs="Calibri"/>
          <w:b/>
          <w:color w:val="000000"/>
          <w:sz w:val="16"/>
          <w:szCs w:val="16"/>
        </w:rPr>
      </w:pPr>
    </w:p>
    <w:p w14:paraId="5ED0A0A3" w14:textId="77777777" w:rsidR="003678F6" w:rsidRDefault="004C4E9D" w:rsidP="00357C76">
      <w:pPr>
        <w:jc w:val="both"/>
        <w:rPr>
          <w:rFonts w:ascii="Calibri" w:eastAsia="Calibri" w:hAnsi="Calibri" w:cs="Calibri"/>
        </w:rPr>
      </w:pPr>
      <w:r>
        <w:rPr>
          <w:rFonts w:ascii="Calibri" w:eastAsia="Calibri" w:hAnsi="Calibri" w:cs="Calibri"/>
          <w:b/>
        </w:rPr>
        <w:t xml:space="preserve">4.1 </w:t>
      </w:r>
      <w:r>
        <w:rPr>
          <w:rFonts w:ascii="Calibri" w:eastAsia="Calibri" w:hAnsi="Calibri" w:cs="Calibri"/>
          <w:b/>
          <w:color w:val="000000"/>
        </w:rPr>
        <w:t>Admission Criteria</w:t>
      </w:r>
    </w:p>
    <w:p w14:paraId="04AF70A6" w14:textId="77777777" w:rsidR="003678F6" w:rsidRPr="0051328A" w:rsidRDefault="003678F6" w:rsidP="00357C76">
      <w:pPr>
        <w:jc w:val="both"/>
        <w:rPr>
          <w:rFonts w:ascii="Calibri" w:eastAsia="Calibri" w:hAnsi="Calibri" w:cs="Calibri"/>
          <w:color w:val="000000"/>
          <w:sz w:val="16"/>
          <w:szCs w:val="16"/>
          <w:u w:val="single"/>
        </w:rPr>
      </w:pPr>
    </w:p>
    <w:p w14:paraId="59814534" w14:textId="77777777" w:rsidR="003678F6" w:rsidRPr="00F25F25" w:rsidRDefault="004C4E9D" w:rsidP="00357C76">
      <w:pPr>
        <w:jc w:val="both"/>
        <w:rPr>
          <w:rFonts w:ascii="Calibri" w:eastAsia="Calibri" w:hAnsi="Calibri" w:cs="Calibri"/>
          <w:color w:val="000000"/>
        </w:rPr>
      </w:pPr>
      <w:r w:rsidRPr="00F25F25">
        <w:rPr>
          <w:rFonts w:ascii="Calibri" w:eastAsia="Calibri" w:hAnsi="Calibri" w:cs="Calibri"/>
          <w:b/>
        </w:rPr>
        <w:t>4.1.1</w:t>
      </w:r>
      <w:r w:rsidR="00CE20FA">
        <w:rPr>
          <w:rFonts w:ascii="Calibri" w:eastAsia="Calibri" w:hAnsi="Calibri" w:cs="Calibri"/>
          <w:b/>
        </w:rPr>
        <w:t xml:space="preserve"> </w:t>
      </w:r>
      <w:r w:rsidRPr="00F25F25">
        <w:rPr>
          <w:rFonts w:ascii="Calibri" w:eastAsia="Calibri" w:hAnsi="Calibri" w:cs="Calibri"/>
          <w:color w:val="000000"/>
        </w:rPr>
        <w:t>The GFA invites eligible Participating Clubs to enter the Competition</w:t>
      </w:r>
      <w:r w:rsidR="00A37632">
        <w:rPr>
          <w:rFonts w:ascii="Calibri" w:eastAsia="Calibri" w:hAnsi="Calibri" w:cs="Calibri"/>
          <w:color w:val="000000"/>
        </w:rPr>
        <w:t>/s</w:t>
      </w:r>
      <w:r w:rsidRPr="00F25F25">
        <w:rPr>
          <w:rFonts w:ascii="Calibri" w:eastAsia="Calibri" w:hAnsi="Calibri" w:cs="Calibri"/>
          <w:color w:val="000000"/>
        </w:rPr>
        <w:t>.</w:t>
      </w:r>
      <w:r w:rsidRPr="00F25F25">
        <w:rPr>
          <w:rFonts w:ascii="Calibri" w:eastAsia="Calibri" w:hAnsi="Calibri" w:cs="Calibri"/>
        </w:rPr>
        <w:t xml:space="preserve"> All the eligible Participating Clubs are subject to either securing lice</w:t>
      </w:r>
      <w:r w:rsidR="001B3FBB" w:rsidRPr="00F25F25">
        <w:rPr>
          <w:rFonts w:ascii="Calibri" w:eastAsia="Calibri" w:hAnsi="Calibri" w:cs="Calibri"/>
        </w:rPr>
        <w:t>nses in accordance with the GFA Club Licensing (For Goa Professional League)</w:t>
      </w:r>
      <w:r w:rsidRPr="00F25F25">
        <w:rPr>
          <w:rFonts w:ascii="Calibri" w:eastAsia="Calibri" w:hAnsi="Calibri" w:cs="Calibri"/>
        </w:rPr>
        <w:t xml:space="preserve"> or exemptions as may be granted and more</w:t>
      </w:r>
      <w:r w:rsidR="00EB7417">
        <w:rPr>
          <w:rFonts w:ascii="Calibri" w:eastAsia="Calibri" w:hAnsi="Calibri" w:cs="Calibri"/>
        </w:rPr>
        <w:t xml:space="preserve"> </w:t>
      </w:r>
      <w:r w:rsidRPr="00F25F25">
        <w:rPr>
          <w:rFonts w:ascii="Calibri" w:eastAsia="Calibri" w:hAnsi="Calibri" w:cs="Calibri"/>
        </w:rPr>
        <w:t xml:space="preserve">fully described and enshrined under Article </w:t>
      </w:r>
      <w:r w:rsidRPr="006E691F">
        <w:rPr>
          <w:rFonts w:ascii="Calibri" w:eastAsia="Calibri" w:hAnsi="Calibri" w:cs="Calibri"/>
        </w:rPr>
        <w:t>2.5.</w:t>
      </w:r>
      <w:r w:rsidRPr="00F25F25">
        <w:rPr>
          <w:rFonts w:ascii="Calibri" w:eastAsia="Calibri" w:hAnsi="Calibri" w:cs="Calibri"/>
          <w:color w:val="000000"/>
        </w:rPr>
        <w:t xml:space="preserve"> All the decisions taken by the GFA regarding admission to the Competition</w:t>
      </w:r>
      <w:r w:rsidR="00A37632">
        <w:rPr>
          <w:rFonts w:ascii="Calibri" w:eastAsia="Calibri" w:hAnsi="Calibri" w:cs="Calibri"/>
          <w:color w:val="000000"/>
        </w:rPr>
        <w:t>/s</w:t>
      </w:r>
      <w:r w:rsidRPr="00F25F25">
        <w:rPr>
          <w:rFonts w:ascii="Calibri" w:eastAsia="Calibri" w:hAnsi="Calibri" w:cs="Calibri"/>
          <w:color w:val="000000"/>
        </w:rPr>
        <w:t xml:space="preserve"> are final and binding and not subject to any appeal by any party.  </w:t>
      </w:r>
    </w:p>
    <w:p w14:paraId="4F48BEDF" w14:textId="77777777" w:rsidR="003678F6" w:rsidRPr="00F25F25" w:rsidRDefault="003678F6" w:rsidP="00357C76">
      <w:pPr>
        <w:jc w:val="both"/>
        <w:rPr>
          <w:rFonts w:ascii="Calibri" w:eastAsia="Calibri" w:hAnsi="Calibri" w:cs="Calibri"/>
          <w:color w:val="000000"/>
          <w:sz w:val="16"/>
          <w:szCs w:val="16"/>
        </w:rPr>
      </w:pPr>
    </w:p>
    <w:p w14:paraId="34CF48D4" w14:textId="77777777" w:rsidR="003678F6" w:rsidRPr="00F25F25" w:rsidRDefault="004C4E9D" w:rsidP="00357C76">
      <w:pPr>
        <w:jc w:val="both"/>
        <w:rPr>
          <w:rFonts w:ascii="Calibri" w:eastAsia="Calibri" w:hAnsi="Calibri" w:cs="Calibri"/>
          <w:color w:val="000000"/>
        </w:rPr>
      </w:pPr>
      <w:r w:rsidRPr="00F25F25">
        <w:rPr>
          <w:rFonts w:ascii="Calibri" w:eastAsia="Calibri" w:hAnsi="Calibri" w:cs="Calibri"/>
          <w:b/>
        </w:rPr>
        <w:t>4.1.2</w:t>
      </w:r>
      <w:r w:rsidR="00CE20FA">
        <w:rPr>
          <w:rFonts w:ascii="Calibri" w:eastAsia="Calibri" w:hAnsi="Calibri" w:cs="Calibri"/>
          <w:b/>
        </w:rPr>
        <w:t xml:space="preserve"> </w:t>
      </w:r>
      <w:r w:rsidRPr="00F25F25">
        <w:rPr>
          <w:rFonts w:ascii="Calibri" w:eastAsia="Calibri" w:hAnsi="Calibri" w:cs="Calibri"/>
          <w:color w:val="000000"/>
        </w:rPr>
        <w:t>If any information which is provided by a Participati</w:t>
      </w:r>
      <w:r w:rsidR="001B3FBB" w:rsidRPr="00F25F25">
        <w:rPr>
          <w:rFonts w:ascii="Calibri" w:eastAsia="Calibri" w:hAnsi="Calibri" w:cs="Calibri"/>
          <w:color w:val="000000"/>
        </w:rPr>
        <w:t>ng Club to the GFA during the GFA Club Licensing</w:t>
      </w:r>
      <w:r w:rsidRPr="00F25F25">
        <w:rPr>
          <w:rFonts w:ascii="Calibri" w:eastAsia="Calibri" w:hAnsi="Calibri" w:cs="Calibri"/>
          <w:color w:val="000000"/>
        </w:rPr>
        <w:t xml:space="preserve"> process</w:t>
      </w:r>
      <w:r w:rsidR="001B3FBB" w:rsidRPr="00F25F25">
        <w:rPr>
          <w:rFonts w:ascii="Calibri" w:eastAsia="Calibri" w:hAnsi="Calibri" w:cs="Calibri"/>
          <w:color w:val="000000"/>
        </w:rPr>
        <w:t xml:space="preserve"> (For </w:t>
      </w:r>
      <w:r w:rsidR="00501D6C" w:rsidRPr="00B41F50">
        <w:rPr>
          <w:rFonts w:ascii="Calibri" w:eastAsia="Calibri" w:hAnsi="Calibri" w:cs="Calibri"/>
          <w:bCs/>
          <w:color w:val="000000"/>
        </w:rPr>
        <w:t>Goa</w:t>
      </w:r>
      <w:r w:rsidR="00501D6C">
        <w:rPr>
          <w:rFonts w:ascii="Calibri" w:eastAsia="Calibri" w:hAnsi="Calibri" w:cs="Calibri"/>
          <w:color w:val="000000"/>
        </w:rPr>
        <w:t xml:space="preserve"> </w:t>
      </w:r>
      <w:r w:rsidR="001B3FBB" w:rsidRPr="00F25F25">
        <w:rPr>
          <w:rFonts w:ascii="Calibri" w:eastAsia="Calibri" w:hAnsi="Calibri" w:cs="Calibri"/>
          <w:color w:val="000000"/>
        </w:rPr>
        <w:t>Professional League)</w:t>
      </w:r>
      <w:r w:rsidRPr="00F25F25">
        <w:rPr>
          <w:rFonts w:ascii="Calibri" w:eastAsia="Calibri" w:hAnsi="Calibri" w:cs="Calibri"/>
          <w:color w:val="000000"/>
        </w:rPr>
        <w:t xml:space="preserve"> and/or in terms of Article </w:t>
      </w:r>
      <w:r w:rsidRPr="00F7595C">
        <w:rPr>
          <w:rFonts w:ascii="Calibri" w:eastAsia="Calibri" w:hAnsi="Calibri" w:cs="Calibri"/>
        </w:rPr>
        <w:t>2.5</w:t>
      </w:r>
      <w:r w:rsidRPr="00F25F25">
        <w:rPr>
          <w:rFonts w:ascii="Calibri" w:eastAsia="Calibri" w:hAnsi="Calibri" w:cs="Calibri"/>
          <w:color w:val="000000"/>
        </w:rPr>
        <w:t xml:space="preserve"> is found to be misrepresented and/or false and/or inaccurate at any point of time, the GFA</w:t>
      </w:r>
      <w:r w:rsidR="00CE20FA">
        <w:rPr>
          <w:rFonts w:ascii="Calibri" w:eastAsia="Calibri" w:hAnsi="Calibri" w:cs="Calibri"/>
          <w:color w:val="000000"/>
        </w:rPr>
        <w:t xml:space="preserve"> </w:t>
      </w:r>
      <w:r w:rsidRPr="00F25F25">
        <w:rPr>
          <w:rFonts w:ascii="Calibri" w:eastAsia="Calibri" w:hAnsi="Calibri" w:cs="Calibri"/>
          <w:color w:val="000000"/>
        </w:rPr>
        <w:t>may revoke the license of such participating Club anytime thereafter and subsequently remove that participating Club from the Competition.</w:t>
      </w:r>
    </w:p>
    <w:p w14:paraId="0F29C25D" w14:textId="77777777" w:rsidR="003678F6" w:rsidRPr="00F25F25" w:rsidRDefault="003678F6" w:rsidP="00357C76">
      <w:pPr>
        <w:jc w:val="both"/>
        <w:rPr>
          <w:rFonts w:ascii="Calibri" w:eastAsia="Calibri" w:hAnsi="Calibri" w:cs="Calibri"/>
          <w:color w:val="000000"/>
          <w:sz w:val="16"/>
          <w:szCs w:val="16"/>
        </w:rPr>
      </w:pPr>
    </w:p>
    <w:p w14:paraId="501218FD" w14:textId="77777777" w:rsidR="003678F6" w:rsidRDefault="004C4E9D" w:rsidP="00357C76">
      <w:pPr>
        <w:jc w:val="both"/>
        <w:rPr>
          <w:rFonts w:ascii="Calibri" w:eastAsia="Calibri" w:hAnsi="Calibri" w:cs="Calibri"/>
          <w:color w:val="000000"/>
        </w:rPr>
      </w:pPr>
      <w:r w:rsidRPr="00F25F25">
        <w:rPr>
          <w:rFonts w:ascii="Calibri" w:eastAsia="Calibri" w:hAnsi="Calibri" w:cs="Calibri"/>
          <w:b/>
        </w:rPr>
        <w:t>4.1.3</w:t>
      </w:r>
      <w:r w:rsidR="00CE20FA">
        <w:rPr>
          <w:rFonts w:ascii="Calibri" w:eastAsia="Calibri" w:hAnsi="Calibri" w:cs="Calibri"/>
          <w:b/>
        </w:rPr>
        <w:t xml:space="preserve"> </w:t>
      </w:r>
      <w:r w:rsidRPr="00F25F25">
        <w:rPr>
          <w:rFonts w:ascii="Calibri" w:eastAsia="Calibri" w:hAnsi="Calibri" w:cs="Calibri"/>
          <w:color w:val="000000"/>
        </w:rPr>
        <w:t xml:space="preserve">If there has been a change subsequently in relation to any information provided by a Participating Club during the Football </w:t>
      </w:r>
      <w:r w:rsidRPr="00F25F25">
        <w:rPr>
          <w:rFonts w:ascii="Calibri" w:eastAsia="Calibri" w:hAnsi="Calibri" w:cs="Calibri"/>
        </w:rPr>
        <w:t>S</w:t>
      </w:r>
      <w:r w:rsidRPr="00F25F25">
        <w:rPr>
          <w:rFonts w:ascii="Calibri" w:eastAsia="Calibri" w:hAnsi="Calibri" w:cs="Calibri"/>
          <w:color w:val="000000"/>
        </w:rPr>
        <w:t>eason, the said Participating Club shall immediately take steps to inform the GFA of such change(s). Such new information shall only be valid subject to approval by GFA. In the event that no such prior approval is sought from the GFA for the change(s) by the Participating Club, the GFA reserves the right to cancel the license and/or exemption granted to that Participating Club for participating in the Competition at any point of time.</w:t>
      </w:r>
    </w:p>
    <w:p w14:paraId="61558C62" w14:textId="77777777" w:rsidR="00D0343B" w:rsidRPr="0051328A" w:rsidRDefault="00D0343B" w:rsidP="00357C76">
      <w:pPr>
        <w:jc w:val="both"/>
        <w:rPr>
          <w:rFonts w:ascii="Calibri" w:eastAsia="Calibri" w:hAnsi="Calibri" w:cs="Calibri"/>
          <w:color w:val="000000"/>
          <w:sz w:val="16"/>
          <w:szCs w:val="16"/>
        </w:rPr>
      </w:pPr>
    </w:p>
    <w:p w14:paraId="29F769B7" w14:textId="77777777" w:rsidR="00D0343B" w:rsidRDefault="00D0343B" w:rsidP="00357C76">
      <w:pPr>
        <w:jc w:val="both"/>
        <w:rPr>
          <w:rFonts w:ascii="Calibri" w:eastAsia="Calibri" w:hAnsi="Calibri" w:cs="Calibri"/>
          <w:color w:val="000000"/>
          <w:lang w:val="en-IN"/>
        </w:rPr>
      </w:pPr>
      <w:r w:rsidRPr="00D0343B">
        <w:rPr>
          <w:rFonts w:ascii="Calibri" w:eastAsia="Calibri" w:hAnsi="Calibri" w:cs="Calibri"/>
          <w:color w:val="000000"/>
          <w:lang w:val="en-IN"/>
        </w:rPr>
        <w:t xml:space="preserve">The date, venue and time of kick-off of every match in the Official Competitions shall be intimated in writing to the concerned teams by the GFA Secretariat at least 72 hrs. (seventy-two hours) before the scheduled time of kick-off. Any Club seeking a postponement of a match should do so in writing at least seven days in advance failing which no such request will be considered. The </w:t>
      </w:r>
      <w:r w:rsidR="00F25F25">
        <w:rPr>
          <w:rFonts w:ascii="Calibri" w:eastAsia="Calibri" w:hAnsi="Calibri" w:cs="Calibri"/>
          <w:color w:val="000000"/>
          <w:lang w:val="en-IN"/>
        </w:rPr>
        <w:t xml:space="preserve">GFA </w:t>
      </w:r>
      <w:r w:rsidRPr="00D0343B">
        <w:rPr>
          <w:rFonts w:ascii="Calibri" w:eastAsia="Calibri" w:hAnsi="Calibri" w:cs="Calibri"/>
          <w:color w:val="000000"/>
          <w:lang w:val="en-IN"/>
        </w:rPr>
        <w:t>Secretariat may decide to postpone matches due to circumstances which, in their opinion warrant a postponement, upon consultation with the Chairman or Deputy Chairman of the Official Competition Committee.</w:t>
      </w:r>
    </w:p>
    <w:p w14:paraId="139F4A5B" w14:textId="77777777" w:rsidR="00501D6C" w:rsidRPr="00501D6C" w:rsidRDefault="00501D6C" w:rsidP="00357C76">
      <w:pPr>
        <w:jc w:val="both"/>
        <w:rPr>
          <w:rFonts w:ascii="Calibri" w:eastAsia="Calibri" w:hAnsi="Calibri" w:cs="Calibri"/>
          <w:color w:val="000000"/>
          <w:sz w:val="14"/>
          <w:lang w:val="en-IN"/>
        </w:rPr>
      </w:pPr>
    </w:p>
    <w:p w14:paraId="60F4335D" w14:textId="77777777" w:rsidR="00D0343B" w:rsidRDefault="00D0343B" w:rsidP="00357C76">
      <w:pPr>
        <w:jc w:val="both"/>
        <w:rPr>
          <w:rFonts w:ascii="Calibri" w:eastAsia="Calibri" w:hAnsi="Calibri" w:cs="Calibri"/>
          <w:color w:val="FF0000"/>
          <w:lang w:val="en-IN"/>
        </w:rPr>
      </w:pPr>
      <w:r w:rsidRPr="00A37632">
        <w:rPr>
          <w:rFonts w:ascii="Calibri" w:eastAsia="Calibri" w:hAnsi="Calibri" w:cs="Calibri"/>
          <w:b/>
          <w:color w:val="000000"/>
          <w:lang w:val="en-IN"/>
        </w:rPr>
        <w:t>Para-Unico:</w:t>
      </w:r>
      <w:r w:rsidRPr="00D0343B">
        <w:rPr>
          <w:rFonts w:ascii="Calibri" w:eastAsia="Calibri" w:hAnsi="Calibri" w:cs="Calibri"/>
          <w:color w:val="000000"/>
          <w:lang w:val="en-IN"/>
        </w:rPr>
        <w:t xml:space="preserve"> A fax/letter/e</w:t>
      </w:r>
      <w:r w:rsidR="00501D6C">
        <w:rPr>
          <w:rFonts w:ascii="Calibri" w:eastAsia="Calibri" w:hAnsi="Calibri" w:cs="Calibri"/>
          <w:color w:val="000000"/>
          <w:lang w:val="en-IN"/>
        </w:rPr>
        <w:t>-</w:t>
      </w:r>
      <w:r w:rsidRPr="00D0343B">
        <w:rPr>
          <w:rFonts w:ascii="Calibri" w:eastAsia="Calibri" w:hAnsi="Calibri" w:cs="Calibri"/>
          <w:color w:val="000000"/>
          <w:lang w:val="en-IN"/>
        </w:rPr>
        <w:t>mail shall be deemed to comply with</w:t>
      </w:r>
      <w:r>
        <w:rPr>
          <w:rFonts w:ascii="Calibri" w:eastAsia="Calibri" w:hAnsi="Calibri" w:cs="Calibri"/>
          <w:color w:val="000000"/>
          <w:lang w:val="en-IN"/>
        </w:rPr>
        <w:t xml:space="preserve"> the requirements of </w:t>
      </w:r>
      <w:r w:rsidRPr="00F25F25">
        <w:rPr>
          <w:rFonts w:ascii="Calibri" w:eastAsia="Calibri" w:hAnsi="Calibri" w:cs="Calibri"/>
          <w:color w:val="000000"/>
          <w:lang w:val="en-IN"/>
        </w:rPr>
        <w:t xml:space="preserve">Article </w:t>
      </w:r>
      <w:r w:rsidR="00F25F25" w:rsidRPr="000272D4">
        <w:rPr>
          <w:rFonts w:ascii="Calibri" w:eastAsia="Calibri" w:hAnsi="Calibri" w:cs="Calibri"/>
          <w:lang w:val="en-IN"/>
        </w:rPr>
        <w:t>4.1.3</w:t>
      </w:r>
    </w:p>
    <w:p w14:paraId="13635A5E" w14:textId="77777777" w:rsidR="00F7595C" w:rsidRPr="00F7595C" w:rsidRDefault="00F7595C" w:rsidP="00357C76">
      <w:pPr>
        <w:jc w:val="both"/>
        <w:rPr>
          <w:rFonts w:ascii="Calibri" w:eastAsia="Calibri" w:hAnsi="Calibri" w:cs="Calibri"/>
          <w:sz w:val="16"/>
          <w:szCs w:val="16"/>
          <w:lang w:val="en-IN"/>
        </w:rPr>
      </w:pPr>
    </w:p>
    <w:p w14:paraId="658E8AFC" w14:textId="77777777" w:rsidR="00A417B2" w:rsidRPr="00D0343B" w:rsidRDefault="00F7595C" w:rsidP="00357C76">
      <w:pPr>
        <w:jc w:val="both"/>
        <w:rPr>
          <w:rFonts w:ascii="Calibri" w:eastAsia="Calibri" w:hAnsi="Calibri" w:cs="Calibri"/>
          <w:color w:val="000000"/>
          <w:lang w:val="en-IN"/>
        </w:rPr>
      </w:pPr>
      <w:r w:rsidRPr="00F7595C">
        <w:rPr>
          <w:rFonts w:ascii="Calibri" w:eastAsia="Calibri" w:hAnsi="Calibri" w:cs="Calibri"/>
          <w:b/>
          <w:lang w:val="en-IN"/>
        </w:rPr>
        <w:t>4.1.4</w:t>
      </w:r>
      <w:r w:rsidR="00CE20FA">
        <w:rPr>
          <w:rFonts w:ascii="Calibri" w:eastAsia="Calibri" w:hAnsi="Calibri" w:cs="Calibri"/>
          <w:b/>
          <w:lang w:val="en-IN"/>
        </w:rPr>
        <w:t xml:space="preserve"> </w:t>
      </w:r>
      <w:r w:rsidR="00A417B2" w:rsidRPr="00DD1E7F">
        <w:rPr>
          <w:rFonts w:ascii="Calibri" w:eastAsia="Calibri" w:hAnsi="Calibri" w:cs="Calibri"/>
          <w:lang w:val="en-IN"/>
        </w:rPr>
        <w:t>The draw shall be released a minimum 10 days before the commencement of the tournament.</w:t>
      </w:r>
    </w:p>
    <w:p w14:paraId="2876C049" w14:textId="77777777" w:rsidR="003678F6" w:rsidRPr="00335F90" w:rsidRDefault="003678F6" w:rsidP="00357C76">
      <w:pPr>
        <w:jc w:val="both"/>
        <w:rPr>
          <w:rFonts w:ascii="Calibri" w:eastAsia="Calibri" w:hAnsi="Calibri" w:cs="Calibri"/>
          <w:b/>
          <w:color w:val="000000"/>
          <w:sz w:val="20"/>
        </w:rPr>
      </w:pPr>
    </w:p>
    <w:p w14:paraId="6EBB8915" w14:textId="77777777" w:rsidR="003678F6" w:rsidRDefault="004C4E9D" w:rsidP="00357C76">
      <w:pPr>
        <w:jc w:val="both"/>
        <w:rPr>
          <w:rFonts w:ascii="Calibri" w:eastAsia="Calibri" w:hAnsi="Calibri" w:cs="Calibri"/>
        </w:rPr>
      </w:pPr>
      <w:r>
        <w:rPr>
          <w:rFonts w:ascii="Calibri" w:eastAsia="Calibri" w:hAnsi="Calibri" w:cs="Calibri"/>
          <w:b/>
        </w:rPr>
        <w:t>4.</w:t>
      </w:r>
      <w:r w:rsidR="00F30E87">
        <w:rPr>
          <w:rFonts w:ascii="Calibri" w:eastAsia="Calibri" w:hAnsi="Calibri" w:cs="Calibri"/>
          <w:b/>
        </w:rPr>
        <w:t>2</w:t>
      </w:r>
      <w:r w:rsidR="00CE20FA">
        <w:rPr>
          <w:rFonts w:ascii="Calibri" w:eastAsia="Calibri" w:hAnsi="Calibri" w:cs="Calibri"/>
          <w:b/>
        </w:rPr>
        <w:t xml:space="preserve"> </w:t>
      </w:r>
      <w:r>
        <w:rPr>
          <w:rFonts w:ascii="Calibri" w:eastAsia="Calibri" w:hAnsi="Calibri" w:cs="Calibri"/>
          <w:b/>
          <w:color w:val="000000"/>
        </w:rPr>
        <w:t>Withdrawal Prior to Commencement of the Competition</w:t>
      </w:r>
    </w:p>
    <w:p w14:paraId="2B86DF4B" w14:textId="77777777" w:rsidR="003678F6" w:rsidRDefault="004C4E9D" w:rsidP="00357C76">
      <w:pPr>
        <w:tabs>
          <w:tab w:val="center" w:pos="4510"/>
        </w:tabs>
        <w:jc w:val="both"/>
        <w:rPr>
          <w:rFonts w:ascii="Calibri" w:eastAsia="Calibri" w:hAnsi="Calibri" w:cs="Calibri"/>
        </w:rPr>
      </w:pPr>
      <w:r>
        <w:rPr>
          <w:rFonts w:ascii="Calibri" w:eastAsia="Calibri" w:hAnsi="Calibri" w:cs="Calibri"/>
        </w:rPr>
        <w:tab/>
      </w:r>
    </w:p>
    <w:p w14:paraId="7031130A" w14:textId="77777777" w:rsidR="003678F6" w:rsidRDefault="004C4E9D" w:rsidP="00357C76">
      <w:pPr>
        <w:jc w:val="both"/>
        <w:rPr>
          <w:rFonts w:ascii="Calibri" w:eastAsia="Calibri" w:hAnsi="Calibri" w:cs="Calibri"/>
          <w:color w:val="000000"/>
        </w:rPr>
      </w:pPr>
      <w:r w:rsidRPr="001F2DCB">
        <w:rPr>
          <w:rFonts w:ascii="Calibri" w:eastAsia="Calibri" w:hAnsi="Calibri" w:cs="Calibri"/>
          <w:b/>
        </w:rPr>
        <w:t>4.</w:t>
      </w:r>
      <w:r w:rsidR="00F30E87" w:rsidRPr="001F2DCB">
        <w:rPr>
          <w:rFonts w:ascii="Calibri" w:eastAsia="Calibri" w:hAnsi="Calibri" w:cs="Calibri"/>
          <w:b/>
        </w:rPr>
        <w:t>2</w:t>
      </w:r>
      <w:r w:rsidRPr="001F2DCB">
        <w:rPr>
          <w:rFonts w:ascii="Calibri" w:eastAsia="Calibri" w:hAnsi="Calibri" w:cs="Calibri"/>
          <w:b/>
        </w:rPr>
        <w:t>.1</w:t>
      </w:r>
      <w:r w:rsidR="00CE20FA">
        <w:rPr>
          <w:rFonts w:ascii="Calibri" w:eastAsia="Calibri" w:hAnsi="Calibri" w:cs="Calibri"/>
          <w:b/>
        </w:rPr>
        <w:t xml:space="preserve"> </w:t>
      </w:r>
      <w:r>
        <w:rPr>
          <w:rFonts w:ascii="Calibri" w:eastAsia="Calibri" w:hAnsi="Calibri" w:cs="Calibri"/>
          <w:color w:val="000000"/>
        </w:rPr>
        <w:t>The Participating Club that withdraws prior to commencement of the Competition or is ineligible or excluded from playing in the Competition in terms of these instant Regulations, may be replaced by GFA with another Club.</w:t>
      </w:r>
    </w:p>
    <w:p w14:paraId="25B45BD3" w14:textId="77777777" w:rsidR="003678F6" w:rsidRPr="0051328A" w:rsidRDefault="003678F6" w:rsidP="00357C76">
      <w:pPr>
        <w:jc w:val="both"/>
        <w:rPr>
          <w:rFonts w:ascii="Calibri" w:eastAsia="Calibri" w:hAnsi="Calibri" w:cs="Calibri"/>
          <w:color w:val="000000"/>
          <w:sz w:val="16"/>
          <w:szCs w:val="16"/>
        </w:rPr>
      </w:pPr>
    </w:p>
    <w:p w14:paraId="1333646E" w14:textId="77777777" w:rsidR="003678F6" w:rsidRDefault="004C4E9D" w:rsidP="00357C76">
      <w:pPr>
        <w:jc w:val="both"/>
        <w:rPr>
          <w:rFonts w:ascii="Calibri" w:eastAsia="Calibri" w:hAnsi="Calibri" w:cs="Calibri"/>
          <w:color w:val="000000"/>
        </w:rPr>
      </w:pPr>
      <w:r w:rsidRPr="001F2DCB">
        <w:rPr>
          <w:rFonts w:ascii="Calibri" w:eastAsia="Calibri" w:hAnsi="Calibri" w:cs="Calibri"/>
          <w:b/>
        </w:rPr>
        <w:t>4.</w:t>
      </w:r>
      <w:r w:rsidR="00F30E87" w:rsidRPr="001F2DCB">
        <w:rPr>
          <w:rFonts w:ascii="Calibri" w:eastAsia="Calibri" w:hAnsi="Calibri" w:cs="Calibri"/>
          <w:b/>
        </w:rPr>
        <w:t>2</w:t>
      </w:r>
      <w:r w:rsidRPr="001F2DCB">
        <w:rPr>
          <w:rFonts w:ascii="Calibri" w:eastAsia="Calibri" w:hAnsi="Calibri" w:cs="Calibri"/>
          <w:b/>
        </w:rPr>
        <w:t>.2</w:t>
      </w:r>
      <w:r w:rsidR="00CE20FA">
        <w:rPr>
          <w:rFonts w:ascii="Calibri" w:eastAsia="Calibri" w:hAnsi="Calibri" w:cs="Calibri"/>
          <w:b/>
        </w:rPr>
        <w:t xml:space="preserve"> </w:t>
      </w:r>
      <w:r>
        <w:rPr>
          <w:rFonts w:ascii="Calibri" w:eastAsia="Calibri" w:hAnsi="Calibri" w:cs="Calibri"/>
          <w:color w:val="000000"/>
        </w:rPr>
        <w:t xml:space="preserve">The GFA </w:t>
      </w:r>
      <w:r w:rsidR="00CE1FC5">
        <w:rPr>
          <w:rFonts w:ascii="Calibri" w:eastAsia="Calibri" w:hAnsi="Calibri" w:cs="Calibri"/>
          <w:color w:val="000000"/>
        </w:rPr>
        <w:t xml:space="preserve">Official </w:t>
      </w:r>
      <w:r w:rsidR="00666DA6" w:rsidRPr="00F25F25">
        <w:rPr>
          <w:rFonts w:ascii="Calibri" w:eastAsia="Calibri" w:hAnsi="Calibri" w:cs="Calibri"/>
        </w:rPr>
        <w:t>Competitions</w:t>
      </w:r>
      <w:r w:rsidR="00CE20FA">
        <w:rPr>
          <w:rFonts w:ascii="Calibri" w:eastAsia="Calibri" w:hAnsi="Calibri" w:cs="Calibri"/>
        </w:rPr>
        <w:t xml:space="preserve"> </w:t>
      </w:r>
      <w:r>
        <w:rPr>
          <w:rFonts w:ascii="Calibri" w:eastAsia="Calibri" w:hAnsi="Calibri" w:cs="Calibri"/>
          <w:color w:val="000000"/>
        </w:rPr>
        <w:t>Committee may introduce changes, including a change in the Competition system and technical rules for the Competition, if necessary.</w:t>
      </w:r>
    </w:p>
    <w:p w14:paraId="35A07AF9" w14:textId="77777777" w:rsidR="003678F6" w:rsidRPr="0051328A" w:rsidRDefault="003678F6" w:rsidP="00357C76">
      <w:pPr>
        <w:jc w:val="both"/>
        <w:rPr>
          <w:rFonts w:ascii="Calibri" w:eastAsia="Calibri" w:hAnsi="Calibri" w:cs="Calibri"/>
          <w:color w:val="000000"/>
          <w:sz w:val="16"/>
          <w:szCs w:val="16"/>
        </w:rPr>
      </w:pPr>
    </w:p>
    <w:p w14:paraId="689A5FF9" w14:textId="77777777" w:rsidR="003678F6" w:rsidRDefault="004C4E9D" w:rsidP="00357C76">
      <w:pPr>
        <w:jc w:val="both"/>
        <w:rPr>
          <w:rFonts w:ascii="Calibri" w:eastAsia="Calibri" w:hAnsi="Calibri" w:cs="Calibri"/>
          <w:color w:val="000000"/>
        </w:rPr>
      </w:pPr>
      <w:r w:rsidRPr="001F2DCB">
        <w:rPr>
          <w:rFonts w:ascii="Calibri" w:eastAsia="Calibri" w:hAnsi="Calibri" w:cs="Calibri"/>
          <w:b/>
        </w:rPr>
        <w:t>4.</w:t>
      </w:r>
      <w:r w:rsidR="00F30E87" w:rsidRPr="001F2DCB">
        <w:rPr>
          <w:rFonts w:ascii="Calibri" w:eastAsia="Calibri" w:hAnsi="Calibri" w:cs="Calibri"/>
          <w:b/>
        </w:rPr>
        <w:t>2</w:t>
      </w:r>
      <w:r w:rsidRPr="001F2DCB">
        <w:rPr>
          <w:rFonts w:ascii="Calibri" w:eastAsia="Calibri" w:hAnsi="Calibri" w:cs="Calibri"/>
          <w:b/>
        </w:rPr>
        <w:t>.3</w:t>
      </w:r>
      <w:r w:rsidR="00E00CFA">
        <w:rPr>
          <w:rFonts w:ascii="Calibri" w:eastAsia="Calibri" w:hAnsi="Calibri" w:cs="Calibri"/>
          <w:b/>
        </w:rPr>
        <w:t xml:space="preserve"> </w:t>
      </w:r>
      <w:r>
        <w:rPr>
          <w:rFonts w:ascii="Calibri" w:eastAsia="Calibri" w:hAnsi="Calibri" w:cs="Calibri"/>
          <w:color w:val="000000"/>
        </w:rPr>
        <w:t>All decisions of the GFA in this regard are final and binding and not appealable.</w:t>
      </w:r>
    </w:p>
    <w:p w14:paraId="0560B22C" w14:textId="7DD00424" w:rsidR="00D0343B" w:rsidRPr="000F3D13" w:rsidRDefault="00F25F25" w:rsidP="00F25F25">
      <w:pPr>
        <w:jc w:val="both"/>
        <w:rPr>
          <w:rFonts w:ascii="Calibri" w:eastAsia="Calibri" w:hAnsi="Calibri" w:cs="Calibri"/>
          <w:lang w:val="en-IN"/>
        </w:rPr>
      </w:pPr>
      <w:r w:rsidRPr="00A37632">
        <w:rPr>
          <w:rFonts w:ascii="Calibri" w:eastAsia="Calibri" w:hAnsi="Calibri" w:cs="Calibri"/>
          <w:b/>
          <w:color w:val="000000"/>
          <w:lang w:val="en-IN"/>
        </w:rPr>
        <w:t>a.</w:t>
      </w:r>
      <w:r w:rsidR="00CE20FA">
        <w:rPr>
          <w:rFonts w:ascii="Calibri" w:eastAsia="Calibri" w:hAnsi="Calibri" w:cs="Calibri"/>
          <w:b/>
          <w:color w:val="000000"/>
          <w:lang w:val="en-IN"/>
        </w:rPr>
        <w:t xml:space="preserve"> </w:t>
      </w:r>
      <w:r w:rsidR="00D0343B" w:rsidRPr="00D0343B">
        <w:rPr>
          <w:rFonts w:ascii="Calibri" w:eastAsia="Calibri" w:hAnsi="Calibri" w:cs="Calibri"/>
          <w:color w:val="000000"/>
          <w:lang w:val="en-IN"/>
        </w:rPr>
        <w:t xml:space="preserve">A Permanent Club withdrawing from the competition after the draw is released or failing to complete their engagements in a competition shall be banned for a period of two years from participating </w:t>
      </w:r>
      <w:r w:rsidR="00D0343B" w:rsidRPr="000F3D13">
        <w:rPr>
          <w:rFonts w:ascii="Calibri" w:eastAsia="Calibri" w:hAnsi="Calibri" w:cs="Calibri"/>
          <w:lang w:val="en-IN"/>
        </w:rPr>
        <w:t>in</w:t>
      </w:r>
      <w:r w:rsidRPr="000F3D13">
        <w:rPr>
          <w:rFonts w:ascii="Calibri" w:eastAsia="Calibri" w:hAnsi="Calibri" w:cs="Calibri"/>
          <w:lang w:val="en-IN"/>
        </w:rPr>
        <w:t>,</w:t>
      </w:r>
      <w:r w:rsidR="00CE20FA">
        <w:rPr>
          <w:rFonts w:ascii="Calibri" w:eastAsia="Calibri" w:hAnsi="Calibri" w:cs="Calibri"/>
          <w:lang w:val="en-IN"/>
        </w:rPr>
        <w:t xml:space="preserve"> </w:t>
      </w:r>
      <w:r w:rsidRPr="000F3D13">
        <w:rPr>
          <w:rFonts w:ascii="Calibri" w:eastAsia="Calibri" w:hAnsi="Calibri" w:cs="Calibri"/>
          <w:lang w:val="en-IN"/>
        </w:rPr>
        <w:t>and</w:t>
      </w:r>
      <w:r w:rsidR="00D0343B" w:rsidRPr="000F3D13">
        <w:rPr>
          <w:rFonts w:ascii="Calibri" w:eastAsia="Calibri" w:hAnsi="Calibri" w:cs="Calibri"/>
          <w:lang w:val="en-IN"/>
        </w:rPr>
        <w:t xml:space="preserve"> organizing</w:t>
      </w:r>
      <w:r w:rsidR="00D0343B" w:rsidRPr="00D0343B">
        <w:rPr>
          <w:rFonts w:ascii="Calibri" w:eastAsia="Calibri" w:hAnsi="Calibri" w:cs="Calibri"/>
          <w:color w:val="000000"/>
          <w:lang w:val="en-IN"/>
        </w:rPr>
        <w:t xml:space="preserve"> Private Football Tournaments</w:t>
      </w:r>
      <w:r>
        <w:rPr>
          <w:rFonts w:ascii="Calibri" w:eastAsia="Calibri" w:hAnsi="Calibri" w:cs="Calibri"/>
          <w:color w:val="000000"/>
          <w:lang w:val="en-IN"/>
        </w:rPr>
        <w:t>.</w:t>
      </w:r>
      <w:r w:rsidR="00D0343B" w:rsidRPr="00D0343B">
        <w:rPr>
          <w:rFonts w:ascii="Calibri" w:eastAsia="Calibri" w:hAnsi="Calibri" w:cs="Calibri"/>
          <w:color w:val="000000"/>
          <w:lang w:val="en-IN"/>
        </w:rPr>
        <w:t xml:space="preserve"> However, Clubs participating in </w:t>
      </w:r>
      <w:r w:rsidR="00D0343B" w:rsidRPr="00D0343B">
        <w:rPr>
          <w:rFonts w:ascii="Calibri" w:eastAsia="Calibri" w:hAnsi="Calibri" w:cs="Calibri"/>
          <w:color w:val="000000"/>
          <w:lang w:val="en-IN"/>
        </w:rPr>
        <w:lastRenderedPageBreak/>
        <w:t xml:space="preserve">multiple competitions shall be fined Rs. 10,000/- (Rupees Ten Thousand Only) and not debarred from participating in league competitions, </w:t>
      </w:r>
      <w:r w:rsidR="00A37632" w:rsidRPr="000F3D13">
        <w:rPr>
          <w:rFonts w:ascii="Calibri" w:eastAsia="Calibri" w:hAnsi="Calibri" w:cs="Calibri"/>
          <w:lang w:val="en-IN"/>
        </w:rPr>
        <w:t xml:space="preserve">participating in, and organizing Private Football Tournaments, </w:t>
      </w:r>
      <w:r w:rsidR="00D0343B" w:rsidRPr="000F3D13">
        <w:rPr>
          <w:rFonts w:ascii="Calibri" w:eastAsia="Calibri" w:hAnsi="Calibri" w:cs="Calibri"/>
          <w:lang w:val="en-IN"/>
        </w:rPr>
        <w:t>provided they participate in at least one of those competitions.</w:t>
      </w:r>
      <w:r w:rsidR="00CE20FA">
        <w:rPr>
          <w:rFonts w:ascii="Calibri" w:eastAsia="Calibri" w:hAnsi="Calibri" w:cs="Calibri"/>
          <w:lang w:val="en-IN"/>
        </w:rPr>
        <w:t xml:space="preserve"> </w:t>
      </w:r>
      <w:r w:rsidR="001C2C2F" w:rsidRPr="000F3D13">
        <w:rPr>
          <w:rFonts w:ascii="Calibri" w:eastAsia="Calibri" w:hAnsi="Calibri" w:cs="Calibri"/>
          <w:lang w:val="en-IN"/>
        </w:rPr>
        <w:t>Permanent clubs which fail to participate in any of the official competitions during the season will be fined Rs 50</w:t>
      </w:r>
      <w:r w:rsidR="00B41F50">
        <w:rPr>
          <w:rFonts w:ascii="Calibri" w:eastAsia="Calibri" w:hAnsi="Calibri" w:cs="Calibri"/>
          <w:lang w:val="en-IN"/>
        </w:rPr>
        <w:t>,</w:t>
      </w:r>
      <w:r w:rsidR="001C2C2F" w:rsidRPr="000F3D13">
        <w:rPr>
          <w:rFonts w:ascii="Calibri" w:eastAsia="Calibri" w:hAnsi="Calibri" w:cs="Calibri"/>
          <w:lang w:val="en-IN"/>
        </w:rPr>
        <w:t>000/- (Rupees Fifty Thousand) and s</w:t>
      </w:r>
      <w:r w:rsidRPr="000F3D13">
        <w:rPr>
          <w:rFonts w:ascii="Calibri" w:eastAsia="Calibri" w:hAnsi="Calibri" w:cs="Calibri"/>
          <w:lang w:val="en-IN"/>
        </w:rPr>
        <w:t xml:space="preserve">uch club/s will have to compulsorily field a team in </w:t>
      </w:r>
      <w:r w:rsidR="001C2C2F" w:rsidRPr="000F3D13">
        <w:rPr>
          <w:rFonts w:ascii="Calibri" w:eastAsia="Calibri" w:hAnsi="Calibri" w:cs="Calibri"/>
          <w:lang w:val="en-IN"/>
        </w:rPr>
        <w:t>at least one age group tour</w:t>
      </w:r>
      <w:r w:rsidRPr="000F3D13">
        <w:rPr>
          <w:rFonts w:ascii="Calibri" w:eastAsia="Calibri" w:hAnsi="Calibri" w:cs="Calibri"/>
          <w:lang w:val="en-IN"/>
        </w:rPr>
        <w:t xml:space="preserve">nament/League </w:t>
      </w:r>
      <w:r w:rsidR="001C2C2F" w:rsidRPr="000F3D13">
        <w:rPr>
          <w:rFonts w:ascii="Calibri" w:eastAsia="Calibri" w:hAnsi="Calibri" w:cs="Calibri"/>
          <w:lang w:val="en-IN"/>
        </w:rPr>
        <w:t>for</w:t>
      </w:r>
      <w:r w:rsidRPr="000F3D13">
        <w:rPr>
          <w:rFonts w:ascii="Calibri" w:eastAsia="Calibri" w:hAnsi="Calibri" w:cs="Calibri"/>
          <w:lang w:val="en-IN"/>
        </w:rPr>
        <w:t xml:space="preserve"> the ensuing </w:t>
      </w:r>
      <w:r w:rsidR="003746AB" w:rsidRPr="000F3D13">
        <w:rPr>
          <w:rFonts w:ascii="Calibri" w:eastAsia="Calibri" w:hAnsi="Calibri" w:cs="Calibri"/>
          <w:lang w:val="en-IN"/>
        </w:rPr>
        <w:t>one</w:t>
      </w:r>
      <w:r w:rsidRPr="000F3D13">
        <w:rPr>
          <w:rFonts w:ascii="Calibri" w:eastAsia="Calibri" w:hAnsi="Calibri" w:cs="Calibri"/>
          <w:lang w:val="en-IN"/>
        </w:rPr>
        <w:t xml:space="preserve"> season</w:t>
      </w:r>
      <w:r w:rsidR="001C2C2F" w:rsidRPr="000F3D13">
        <w:rPr>
          <w:rFonts w:ascii="Calibri" w:eastAsia="Calibri" w:hAnsi="Calibri" w:cs="Calibri"/>
          <w:lang w:val="en-IN"/>
        </w:rPr>
        <w:t>.</w:t>
      </w:r>
    </w:p>
    <w:p w14:paraId="699FE5DF" w14:textId="77777777" w:rsidR="00D0343B" w:rsidRPr="00D0343B" w:rsidRDefault="00F25F25" w:rsidP="00F25F25">
      <w:pPr>
        <w:jc w:val="both"/>
        <w:rPr>
          <w:rFonts w:ascii="Calibri" w:eastAsia="Calibri" w:hAnsi="Calibri" w:cs="Calibri"/>
          <w:color w:val="000000"/>
          <w:lang w:val="en-IN"/>
        </w:rPr>
      </w:pPr>
      <w:r w:rsidRPr="00A37632">
        <w:rPr>
          <w:rFonts w:ascii="Calibri" w:eastAsia="Calibri" w:hAnsi="Calibri" w:cs="Calibri"/>
          <w:b/>
          <w:color w:val="000000"/>
          <w:lang w:val="en-IN"/>
        </w:rPr>
        <w:t>b.</w:t>
      </w:r>
      <w:r w:rsidR="00E00CFA">
        <w:rPr>
          <w:rFonts w:ascii="Calibri" w:eastAsia="Calibri" w:hAnsi="Calibri" w:cs="Calibri"/>
          <w:b/>
          <w:color w:val="000000"/>
          <w:lang w:val="en-IN"/>
        </w:rPr>
        <w:t xml:space="preserve"> </w:t>
      </w:r>
      <w:r w:rsidR="00D0343B" w:rsidRPr="00D0343B">
        <w:rPr>
          <w:rFonts w:ascii="Calibri" w:eastAsia="Calibri" w:hAnsi="Calibri" w:cs="Calibri"/>
          <w:color w:val="000000"/>
          <w:lang w:val="en-IN"/>
        </w:rPr>
        <w:t>A Provisional Club which has entered a team in only one of the Official Competitions of the Goa Football Association, withdrawing or failing to complete the engagements in a competition, shall be deregistered as a provisional member of the Goa Football Association. The amount of Rs. 20,000/- (Rupees Twenty Thousand Only) deposited will also stand forfeited. However, Clubs participating in more than one tournament shall be fined Rs. 10,000/- (Rupees Ten Thousand Only) and not debarred from participating in the league competitions provided their team participates compulsorily in at least one age group tournament.</w:t>
      </w:r>
    </w:p>
    <w:p w14:paraId="36429C71" w14:textId="77777777" w:rsidR="00D0343B" w:rsidRPr="00D0343B" w:rsidRDefault="001C2C2F" w:rsidP="001C2C2F">
      <w:pPr>
        <w:jc w:val="both"/>
        <w:rPr>
          <w:rFonts w:ascii="Calibri" w:eastAsia="Calibri" w:hAnsi="Calibri" w:cs="Calibri"/>
          <w:color w:val="000000"/>
          <w:lang w:val="en-IN"/>
        </w:rPr>
      </w:pPr>
      <w:r w:rsidRPr="00A37632">
        <w:rPr>
          <w:rFonts w:ascii="Calibri" w:eastAsia="Calibri" w:hAnsi="Calibri" w:cs="Calibri"/>
          <w:b/>
          <w:color w:val="000000"/>
          <w:lang w:val="en-IN"/>
        </w:rPr>
        <w:t>c)</w:t>
      </w:r>
      <w:r w:rsidR="00D0343B" w:rsidRPr="00D0343B">
        <w:rPr>
          <w:rFonts w:ascii="Calibri" w:eastAsia="Calibri" w:hAnsi="Calibri" w:cs="Calibri"/>
          <w:color w:val="000000"/>
          <w:lang w:val="en-IN"/>
        </w:rPr>
        <w:t>The Provisional Club registration may be accepted for the subsequent season subject to the following conditions:</w:t>
      </w:r>
    </w:p>
    <w:p w14:paraId="34785B44" w14:textId="77777777" w:rsidR="00D0343B" w:rsidRPr="00D0343B" w:rsidRDefault="00F25F25" w:rsidP="001C2C2F">
      <w:pPr>
        <w:ind w:left="720"/>
        <w:jc w:val="both"/>
        <w:rPr>
          <w:rFonts w:ascii="Calibri" w:eastAsia="Calibri" w:hAnsi="Calibri" w:cs="Calibri"/>
          <w:color w:val="000000"/>
          <w:lang w:val="en-IN"/>
        </w:rPr>
      </w:pPr>
      <w:proofErr w:type="spellStart"/>
      <w:r w:rsidRPr="00A37632">
        <w:rPr>
          <w:rFonts w:ascii="Calibri" w:eastAsia="Calibri" w:hAnsi="Calibri" w:cs="Calibri"/>
          <w:b/>
          <w:color w:val="000000"/>
          <w:lang w:val="en-IN"/>
        </w:rPr>
        <w:t>i</w:t>
      </w:r>
      <w:proofErr w:type="spellEnd"/>
      <w:r w:rsidRPr="00A37632">
        <w:rPr>
          <w:rFonts w:ascii="Calibri" w:eastAsia="Calibri" w:hAnsi="Calibri" w:cs="Calibri"/>
          <w:b/>
          <w:color w:val="000000"/>
          <w:lang w:val="en-IN"/>
        </w:rPr>
        <w:t>)</w:t>
      </w:r>
      <w:r w:rsidR="00E00CFA">
        <w:rPr>
          <w:rFonts w:ascii="Calibri" w:eastAsia="Calibri" w:hAnsi="Calibri" w:cs="Calibri"/>
          <w:b/>
          <w:color w:val="000000"/>
          <w:lang w:val="en-IN"/>
        </w:rPr>
        <w:t xml:space="preserve"> </w:t>
      </w:r>
      <w:r w:rsidR="00D0343B" w:rsidRPr="00D0343B">
        <w:rPr>
          <w:rFonts w:ascii="Calibri" w:eastAsia="Calibri" w:hAnsi="Calibri" w:cs="Calibri"/>
          <w:color w:val="000000"/>
          <w:lang w:val="en-IN"/>
        </w:rPr>
        <w:t>Granting permanent recognition to any Provisional Club shall be kept in abeyance for a further period of two years from the date on which the Club was due for permanent recognition, if the club withdraws the team from an Age Group Tournament for which an entry was submitted to the Goa Football Association.</w:t>
      </w:r>
    </w:p>
    <w:p w14:paraId="08520CBC" w14:textId="77777777" w:rsidR="003678F6" w:rsidRDefault="003678F6" w:rsidP="00357C76">
      <w:pPr>
        <w:jc w:val="both"/>
        <w:rPr>
          <w:rFonts w:ascii="Calibri" w:eastAsia="Calibri" w:hAnsi="Calibri" w:cs="Calibri"/>
          <w:color w:val="000000"/>
        </w:rPr>
      </w:pPr>
    </w:p>
    <w:p w14:paraId="4EBF3148" w14:textId="77777777" w:rsidR="003678F6" w:rsidRDefault="004C4E9D" w:rsidP="00357C76">
      <w:pPr>
        <w:jc w:val="both"/>
        <w:rPr>
          <w:rFonts w:ascii="Calibri" w:eastAsia="Calibri" w:hAnsi="Calibri" w:cs="Calibri"/>
        </w:rPr>
      </w:pPr>
      <w:r>
        <w:rPr>
          <w:rFonts w:ascii="Calibri" w:eastAsia="Calibri" w:hAnsi="Calibri" w:cs="Calibri"/>
          <w:b/>
        </w:rPr>
        <w:t>4.</w:t>
      </w:r>
      <w:r w:rsidR="00C47E1B">
        <w:rPr>
          <w:rFonts w:ascii="Calibri" w:eastAsia="Calibri" w:hAnsi="Calibri" w:cs="Calibri"/>
          <w:b/>
        </w:rPr>
        <w:t>3</w:t>
      </w:r>
      <w:r w:rsidR="00EB7417">
        <w:rPr>
          <w:rFonts w:ascii="Calibri" w:eastAsia="Calibri" w:hAnsi="Calibri" w:cs="Calibri"/>
          <w:b/>
        </w:rPr>
        <w:t xml:space="preserve"> </w:t>
      </w:r>
      <w:r>
        <w:rPr>
          <w:rFonts w:ascii="Calibri" w:eastAsia="Calibri" w:hAnsi="Calibri" w:cs="Calibri"/>
          <w:b/>
          <w:color w:val="000000"/>
        </w:rPr>
        <w:t xml:space="preserve">Withdrawal After Commencement of the Competition </w:t>
      </w:r>
    </w:p>
    <w:p w14:paraId="17D27EB6" w14:textId="77777777" w:rsidR="003678F6" w:rsidRPr="000728E4" w:rsidRDefault="003678F6" w:rsidP="00357C76">
      <w:pPr>
        <w:jc w:val="both"/>
        <w:rPr>
          <w:rFonts w:ascii="Calibri" w:eastAsia="Calibri" w:hAnsi="Calibri" w:cs="Calibri"/>
          <w:sz w:val="16"/>
          <w:szCs w:val="16"/>
        </w:rPr>
      </w:pPr>
    </w:p>
    <w:p w14:paraId="0153C0A5" w14:textId="77777777" w:rsidR="003678F6" w:rsidRDefault="004C4E9D" w:rsidP="00357C76">
      <w:pPr>
        <w:jc w:val="both"/>
        <w:rPr>
          <w:rFonts w:ascii="Calibri" w:eastAsia="Calibri" w:hAnsi="Calibri" w:cs="Calibri"/>
          <w:color w:val="000000"/>
        </w:rPr>
      </w:pPr>
      <w:r w:rsidRPr="001F2DCB">
        <w:rPr>
          <w:rFonts w:ascii="Calibri" w:eastAsia="Calibri" w:hAnsi="Calibri" w:cs="Calibri"/>
          <w:b/>
        </w:rPr>
        <w:t>4.</w:t>
      </w:r>
      <w:r w:rsidR="00C47E1B" w:rsidRPr="001F2DCB">
        <w:rPr>
          <w:rFonts w:ascii="Calibri" w:eastAsia="Calibri" w:hAnsi="Calibri" w:cs="Calibri"/>
          <w:b/>
        </w:rPr>
        <w:t>3</w:t>
      </w:r>
      <w:r w:rsidRPr="001F2DCB">
        <w:rPr>
          <w:rFonts w:ascii="Calibri" w:eastAsia="Calibri" w:hAnsi="Calibri" w:cs="Calibri"/>
          <w:b/>
        </w:rPr>
        <w:t>.1</w:t>
      </w:r>
      <w:r w:rsidR="00E00CFA">
        <w:rPr>
          <w:rFonts w:ascii="Calibri" w:eastAsia="Calibri" w:hAnsi="Calibri" w:cs="Calibri"/>
          <w:b/>
        </w:rPr>
        <w:t xml:space="preserve"> </w:t>
      </w:r>
      <w:r>
        <w:rPr>
          <w:rFonts w:ascii="Calibri" w:eastAsia="Calibri" w:hAnsi="Calibri" w:cs="Calibri"/>
          <w:color w:val="000000"/>
        </w:rPr>
        <w:t xml:space="preserve">If a Participating Club withdraws after the Commencement of the Competition or does not report for a Match at any stage of the Competition, except in cases of permissible exemptions as prescribed under these instant Regulations, recognized by the Match  Commissioner and the GFA, and/or if it refuses to continue to play or leaves the Field of Play before the end of the Match  despite the Referee and/or the Match Referee’s decision to continue to play, or the Match  cannot be continued due to the </w:t>
      </w:r>
      <w:r w:rsidR="00666DA6">
        <w:rPr>
          <w:rFonts w:ascii="Calibri" w:eastAsia="Calibri" w:hAnsi="Calibri" w:cs="Calibri"/>
          <w:color w:val="000000"/>
        </w:rPr>
        <w:t>behaviour</w:t>
      </w:r>
      <w:r>
        <w:rPr>
          <w:rFonts w:ascii="Calibri" w:eastAsia="Calibri" w:hAnsi="Calibri" w:cs="Calibri"/>
          <w:color w:val="000000"/>
        </w:rPr>
        <w:t xml:space="preserve"> of a Participating Club or any member of its Team Official Delegation or for any other  conduct for which the </w:t>
      </w:r>
      <w:r>
        <w:rPr>
          <w:rFonts w:ascii="Calibri" w:eastAsia="Calibri" w:hAnsi="Calibri" w:cs="Calibri"/>
        </w:rPr>
        <w:t>P</w:t>
      </w:r>
      <w:r>
        <w:rPr>
          <w:rFonts w:ascii="Calibri" w:eastAsia="Calibri" w:hAnsi="Calibri" w:cs="Calibri"/>
          <w:color w:val="000000"/>
        </w:rPr>
        <w:t>articipating Club is liable or be held responsible, the Participating Club:</w:t>
      </w:r>
    </w:p>
    <w:p w14:paraId="05123A15" w14:textId="77777777" w:rsidR="003678F6" w:rsidRPr="000728E4" w:rsidRDefault="003678F6" w:rsidP="00357C76">
      <w:pPr>
        <w:jc w:val="both"/>
        <w:rPr>
          <w:rFonts w:ascii="Calibri" w:eastAsia="Calibri" w:hAnsi="Calibri" w:cs="Calibri"/>
          <w:color w:val="000000"/>
          <w:sz w:val="16"/>
          <w:szCs w:val="16"/>
        </w:rPr>
      </w:pPr>
    </w:p>
    <w:p w14:paraId="274AFDB1" w14:textId="77777777" w:rsidR="003678F6" w:rsidRDefault="00A80ACE" w:rsidP="001C2C2F">
      <w:pPr>
        <w:jc w:val="both"/>
        <w:rPr>
          <w:rFonts w:ascii="Calibri" w:eastAsia="Calibri" w:hAnsi="Calibri" w:cs="Calibri"/>
          <w:color w:val="000000"/>
        </w:rPr>
      </w:pPr>
      <w:r>
        <w:rPr>
          <w:rFonts w:ascii="Calibri" w:eastAsia="Calibri" w:hAnsi="Calibri" w:cs="Calibri"/>
          <w:b/>
          <w:color w:val="000000"/>
        </w:rPr>
        <w:t>4.3.1</w:t>
      </w:r>
      <w:r w:rsidR="001C2C2F" w:rsidRPr="00A37632">
        <w:rPr>
          <w:rFonts w:ascii="Calibri" w:eastAsia="Calibri" w:hAnsi="Calibri" w:cs="Calibri"/>
          <w:b/>
          <w:color w:val="000000"/>
        </w:rPr>
        <w:t>a</w:t>
      </w:r>
      <w:r>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Be considered to have withdrawn wilfully from the Competition amounting to refusal;</w:t>
      </w:r>
    </w:p>
    <w:p w14:paraId="02F327E9" w14:textId="77777777" w:rsidR="003678F6" w:rsidRPr="000728E4" w:rsidRDefault="003678F6" w:rsidP="00357C76">
      <w:pPr>
        <w:jc w:val="both"/>
        <w:rPr>
          <w:rFonts w:ascii="Calibri" w:eastAsia="Calibri" w:hAnsi="Calibri" w:cs="Calibri"/>
          <w:color w:val="000000"/>
          <w:sz w:val="16"/>
          <w:szCs w:val="16"/>
        </w:rPr>
      </w:pPr>
    </w:p>
    <w:p w14:paraId="454EB71A" w14:textId="77777777" w:rsidR="003678F6" w:rsidRDefault="00B9721F" w:rsidP="001C2C2F">
      <w:pPr>
        <w:jc w:val="both"/>
        <w:rPr>
          <w:rFonts w:ascii="Calibri" w:eastAsia="Calibri" w:hAnsi="Calibri" w:cs="Calibri"/>
          <w:color w:val="000000"/>
        </w:rPr>
      </w:pPr>
      <w:r>
        <w:rPr>
          <w:rFonts w:ascii="Calibri" w:eastAsia="Calibri" w:hAnsi="Calibri" w:cs="Calibri"/>
          <w:b/>
          <w:color w:val="000000"/>
        </w:rPr>
        <w:t>4.3.1</w:t>
      </w:r>
      <w:r w:rsidR="001C2C2F" w:rsidRPr="00A37632">
        <w:rPr>
          <w:rFonts w:ascii="Calibri" w:eastAsia="Calibri" w:hAnsi="Calibri" w:cs="Calibri"/>
          <w:b/>
          <w:color w:val="000000"/>
        </w:rPr>
        <w:t>b</w:t>
      </w:r>
      <w:r>
        <w:rPr>
          <w:rFonts w:ascii="Calibri" w:eastAsia="Calibri" w:hAnsi="Calibri" w:cs="Calibri"/>
          <w:b/>
          <w:color w:val="000000"/>
        </w:rPr>
        <w:t>.</w:t>
      </w:r>
      <w:r w:rsidR="00CE20FA">
        <w:rPr>
          <w:rFonts w:ascii="Calibri" w:eastAsia="Calibri" w:hAnsi="Calibri" w:cs="Calibri"/>
          <w:b/>
          <w:color w:val="000000"/>
        </w:rPr>
        <w:t xml:space="preserve"> </w:t>
      </w:r>
      <w:r>
        <w:rPr>
          <w:rFonts w:ascii="Calibri" w:eastAsia="Calibri" w:hAnsi="Calibri" w:cs="Calibri"/>
          <w:color w:val="000000"/>
        </w:rPr>
        <w:t>S</w:t>
      </w:r>
      <w:r w:rsidR="004C4E9D">
        <w:rPr>
          <w:rFonts w:ascii="Calibri" w:eastAsia="Calibri" w:hAnsi="Calibri" w:cs="Calibri"/>
          <w:color w:val="000000"/>
        </w:rPr>
        <w:t xml:space="preserve">hall be liable to have all its Matches in the Competition (all played and unplayed matches) </w:t>
      </w:r>
      <w:r w:rsidR="00666DA6">
        <w:rPr>
          <w:rFonts w:ascii="Calibri" w:eastAsia="Calibri" w:hAnsi="Calibri" w:cs="Calibri"/>
          <w:color w:val="000000"/>
        </w:rPr>
        <w:t>rendered null</w:t>
      </w:r>
      <w:r w:rsidR="004C4E9D">
        <w:rPr>
          <w:rFonts w:ascii="Calibri" w:eastAsia="Calibri" w:hAnsi="Calibri" w:cs="Calibri"/>
          <w:color w:val="000000"/>
        </w:rPr>
        <w:t xml:space="preserve"> and void. For the avoidance of doubt, all unplayed Matches due to have been played by the Participating Club shall also stand </w:t>
      </w:r>
      <w:r w:rsidR="00666DA6">
        <w:rPr>
          <w:rFonts w:ascii="Calibri" w:eastAsia="Calibri" w:hAnsi="Calibri" w:cs="Calibri"/>
          <w:color w:val="000000"/>
        </w:rPr>
        <w:t>cancelled and</w:t>
      </w:r>
      <w:r w:rsidR="004C4E9D">
        <w:rPr>
          <w:rFonts w:ascii="Calibri" w:eastAsia="Calibri" w:hAnsi="Calibri" w:cs="Calibri"/>
          <w:color w:val="000000"/>
        </w:rPr>
        <w:t xml:space="preserve"> all points and goals scored in those Matches shall not be taken into consideration when determining the rankings in the Competition;</w:t>
      </w:r>
    </w:p>
    <w:p w14:paraId="77D32B09" w14:textId="77777777" w:rsidR="003678F6" w:rsidRPr="000728E4" w:rsidRDefault="003678F6" w:rsidP="00357C76">
      <w:pPr>
        <w:jc w:val="both"/>
        <w:rPr>
          <w:rFonts w:ascii="Calibri" w:eastAsia="Calibri" w:hAnsi="Calibri" w:cs="Calibri"/>
          <w:color w:val="000000"/>
          <w:sz w:val="16"/>
          <w:szCs w:val="16"/>
        </w:rPr>
      </w:pPr>
    </w:p>
    <w:p w14:paraId="7B26F579" w14:textId="77777777" w:rsidR="003678F6" w:rsidRDefault="00A80ACE" w:rsidP="001C2C2F">
      <w:pPr>
        <w:jc w:val="both"/>
        <w:rPr>
          <w:rFonts w:ascii="Calibri" w:eastAsia="Calibri" w:hAnsi="Calibri" w:cs="Calibri"/>
          <w:color w:val="000000"/>
        </w:rPr>
      </w:pPr>
      <w:r>
        <w:rPr>
          <w:rFonts w:ascii="Calibri" w:eastAsia="Calibri" w:hAnsi="Calibri" w:cs="Calibri"/>
          <w:b/>
          <w:color w:val="000000"/>
        </w:rPr>
        <w:t>4.3.1</w:t>
      </w:r>
      <w:r w:rsidR="001C2C2F" w:rsidRPr="00A37632">
        <w:rPr>
          <w:rFonts w:ascii="Calibri" w:eastAsia="Calibri" w:hAnsi="Calibri" w:cs="Calibri"/>
          <w:b/>
          <w:color w:val="000000"/>
        </w:rPr>
        <w:t>c</w:t>
      </w:r>
      <w:r>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 xml:space="preserve">Be required to pay compensation for any and all damages or losses suffered by the other Participating Clubs, the GFA, the GFA Commercial Rights Partner, Licensees, Broadcast Licensees, and any </w:t>
      </w:r>
      <w:r w:rsidR="00473004">
        <w:rPr>
          <w:rFonts w:ascii="Calibri" w:eastAsia="Calibri" w:hAnsi="Calibri" w:cs="Calibri"/>
          <w:color w:val="000000"/>
        </w:rPr>
        <w:t>Local Organiser</w:t>
      </w:r>
      <w:r w:rsidR="004C4E9D">
        <w:rPr>
          <w:rFonts w:ascii="Calibri" w:eastAsia="Calibri" w:hAnsi="Calibri" w:cs="Calibri"/>
          <w:color w:val="000000"/>
        </w:rPr>
        <w:t xml:space="preserve">(s). </w:t>
      </w:r>
    </w:p>
    <w:p w14:paraId="20A410E1" w14:textId="77777777" w:rsidR="003678F6" w:rsidRPr="000728E4" w:rsidRDefault="003678F6" w:rsidP="00357C76">
      <w:pPr>
        <w:jc w:val="both"/>
        <w:rPr>
          <w:rFonts w:ascii="Calibri" w:eastAsia="Calibri" w:hAnsi="Calibri" w:cs="Calibri"/>
          <w:color w:val="000000"/>
          <w:sz w:val="16"/>
          <w:szCs w:val="16"/>
        </w:rPr>
      </w:pPr>
    </w:p>
    <w:p w14:paraId="51284D32" w14:textId="11E5E13E" w:rsidR="003678F6" w:rsidRDefault="00A80ACE" w:rsidP="001C2C2F">
      <w:pPr>
        <w:jc w:val="both"/>
        <w:rPr>
          <w:rFonts w:ascii="Calibri" w:eastAsia="Calibri" w:hAnsi="Calibri" w:cs="Calibri"/>
          <w:color w:val="000000"/>
        </w:rPr>
      </w:pPr>
      <w:r>
        <w:rPr>
          <w:rFonts w:ascii="Calibri" w:eastAsia="Calibri" w:hAnsi="Calibri" w:cs="Calibri"/>
          <w:b/>
          <w:color w:val="000000"/>
        </w:rPr>
        <w:t>4.3.1</w:t>
      </w:r>
      <w:r w:rsidR="001C2C2F" w:rsidRPr="00A37632">
        <w:rPr>
          <w:rFonts w:ascii="Calibri" w:eastAsia="Calibri" w:hAnsi="Calibri" w:cs="Calibri"/>
          <w:b/>
          <w:color w:val="000000"/>
        </w:rPr>
        <w:t>d</w:t>
      </w:r>
      <w:r>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 xml:space="preserve">The amount of compensation shall be </w:t>
      </w:r>
      <w:r w:rsidR="002C6C51" w:rsidRPr="00703E11">
        <w:rPr>
          <w:rFonts w:ascii="Calibri" w:eastAsia="Calibri" w:hAnsi="Calibri" w:cs="Calibri"/>
          <w:bCs/>
          <w:color w:val="000000"/>
          <w:lang w:val="en-IN"/>
        </w:rPr>
        <w:t>Rs</w:t>
      </w:r>
      <w:r w:rsidR="00703E11" w:rsidRPr="00703E11">
        <w:rPr>
          <w:rFonts w:ascii="Calibri" w:eastAsia="Calibri" w:hAnsi="Calibri" w:cs="Calibri"/>
          <w:bCs/>
          <w:color w:val="000000"/>
          <w:lang w:val="en-IN"/>
        </w:rPr>
        <w:t>.</w:t>
      </w:r>
      <w:r w:rsidR="002C6C51" w:rsidRPr="00703E11">
        <w:rPr>
          <w:rFonts w:ascii="Calibri" w:eastAsia="Calibri" w:hAnsi="Calibri" w:cs="Calibri"/>
          <w:bCs/>
          <w:color w:val="000000"/>
          <w:lang w:val="en-IN"/>
        </w:rPr>
        <w:t>30000/- (Rupees Thirty Thousand Only) and/or as</w:t>
      </w:r>
      <w:r w:rsidR="002C6C51">
        <w:rPr>
          <w:rFonts w:ascii="Calibri" w:eastAsia="Calibri" w:hAnsi="Calibri" w:cs="Calibri"/>
          <w:b/>
          <w:color w:val="000000"/>
          <w:lang w:val="en-IN"/>
        </w:rPr>
        <w:t xml:space="preserve"> </w:t>
      </w:r>
      <w:r w:rsidR="004C4E9D">
        <w:rPr>
          <w:rFonts w:ascii="Calibri" w:eastAsia="Calibri" w:hAnsi="Calibri" w:cs="Calibri"/>
          <w:color w:val="000000"/>
        </w:rPr>
        <w:t>determined by GFA;</w:t>
      </w:r>
    </w:p>
    <w:p w14:paraId="12265F9E" w14:textId="77777777" w:rsidR="003678F6" w:rsidRPr="000728E4" w:rsidRDefault="003678F6" w:rsidP="00357C76">
      <w:pPr>
        <w:pBdr>
          <w:top w:val="nil"/>
          <w:left w:val="nil"/>
          <w:bottom w:val="nil"/>
          <w:right w:val="nil"/>
          <w:between w:val="nil"/>
        </w:pBdr>
        <w:ind w:hanging="720"/>
        <w:jc w:val="both"/>
        <w:rPr>
          <w:rFonts w:ascii="Calibri" w:eastAsia="Calibri" w:hAnsi="Calibri" w:cs="Calibri"/>
          <w:color w:val="000000"/>
          <w:sz w:val="16"/>
          <w:szCs w:val="16"/>
        </w:rPr>
      </w:pPr>
    </w:p>
    <w:p w14:paraId="652EEBD1" w14:textId="77777777" w:rsidR="003678F6" w:rsidRDefault="00A80ACE" w:rsidP="001C2C2F">
      <w:pPr>
        <w:jc w:val="both"/>
        <w:rPr>
          <w:rFonts w:ascii="Calibri" w:eastAsia="Calibri" w:hAnsi="Calibri" w:cs="Calibri"/>
          <w:color w:val="000000"/>
        </w:rPr>
      </w:pPr>
      <w:r>
        <w:rPr>
          <w:rFonts w:ascii="Calibri" w:eastAsia="Calibri" w:hAnsi="Calibri" w:cs="Calibri"/>
          <w:b/>
          <w:color w:val="000000"/>
        </w:rPr>
        <w:t>4.3.1</w:t>
      </w:r>
      <w:r w:rsidR="001C2C2F" w:rsidRPr="00A37632">
        <w:rPr>
          <w:rFonts w:ascii="Calibri" w:eastAsia="Calibri" w:hAnsi="Calibri" w:cs="Calibri"/>
          <w:b/>
          <w:color w:val="000000"/>
        </w:rPr>
        <w:t>e</w:t>
      </w:r>
      <w:r>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 xml:space="preserve">Be automatically and forthwith disqualified from taking part in the continued edition or any future edition of the Competition notwithstanding any penal action otherwise provided in any other code or regulation of the GFA. The GFA may however extend the suspension for </w:t>
      </w:r>
      <w:r w:rsidR="004C4E9D">
        <w:rPr>
          <w:rFonts w:ascii="Calibri" w:eastAsia="Calibri" w:hAnsi="Calibri" w:cs="Calibri"/>
          <w:color w:val="000000"/>
        </w:rPr>
        <w:lastRenderedPageBreak/>
        <w:t>next two (2) editions of the Competition depending on the gravity of the situation and/or quantum of damages;</w:t>
      </w:r>
    </w:p>
    <w:p w14:paraId="54198C56" w14:textId="77777777" w:rsidR="003678F6" w:rsidRPr="000728E4" w:rsidRDefault="003678F6" w:rsidP="00357C76">
      <w:pPr>
        <w:jc w:val="both"/>
        <w:rPr>
          <w:rFonts w:ascii="Calibri" w:eastAsia="Calibri" w:hAnsi="Calibri" w:cs="Calibri"/>
          <w:sz w:val="16"/>
          <w:szCs w:val="16"/>
        </w:rPr>
      </w:pPr>
    </w:p>
    <w:p w14:paraId="7329B028" w14:textId="77777777" w:rsidR="003678F6" w:rsidRDefault="00A80ACE" w:rsidP="001C2C2F">
      <w:pPr>
        <w:jc w:val="both"/>
        <w:rPr>
          <w:rFonts w:ascii="Calibri" w:eastAsia="Calibri" w:hAnsi="Calibri" w:cs="Calibri"/>
          <w:color w:val="000000"/>
        </w:rPr>
      </w:pPr>
      <w:r>
        <w:rPr>
          <w:rFonts w:ascii="Calibri" w:eastAsia="Calibri" w:hAnsi="Calibri" w:cs="Calibri"/>
          <w:b/>
          <w:color w:val="000000"/>
        </w:rPr>
        <w:t>4.3.1</w:t>
      </w:r>
      <w:r w:rsidR="001C2C2F" w:rsidRPr="00A37632">
        <w:rPr>
          <w:rFonts w:ascii="Calibri" w:eastAsia="Calibri" w:hAnsi="Calibri" w:cs="Calibri"/>
          <w:b/>
          <w:color w:val="000000"/>
        </w:rPr>
        <w:t>f</w:t>
      </w:r>
      <w:r>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Be referred to the GFA Disciplinary Committee for additional and/or further sanctions and fines depending on the gravity of the situation;</w:t>
      </w:r>
    </w:p>
    <w:p w14:paraId="2157E478" w14:textId="77777777" w:rsidR="003678F6" w:rsidRPr="000728E4" w:rsidRDefault="003678F6" w:rsidP="00357C76">
      <w:pPr>
        <w:jc w:val="both"/>
        <w:rPr>
          <w:rFonts w:ascii="Calibri" w:eastAsia="Calibri" w:hAnsi="Calibri" w:cs="Calibri"/>
          <w:sz w:val="16"/>
          <w:szCs w:val="16"/>
        </w:rPr>
      </w:pPr>
    </w:p>
    <w:p w14:paraId="43E4A5D6" w14:textId="77777777" w:rsidR="003678F6" w:rsidRPr="00C16C5A" w:rsidRDefault="00A80ACE" w:rsidP="001C2C2F">
      <w:pPr>
        <w:jc w:val="both"/>
        <w:rPr>
          <w:rFonts w:asciiTheme="minorHAnsi" w:eastAsia="Calibri" w:hAnsiTheme="minorHAnsi" w:cstheme="minorHAnsi"/>
          <w:color w:val="000000"/>
          <w:sz w:val="16"/>
          <w:szCs w:val="16"/>
        </w:rPr>
      </w:pPr>
      <w:r>
        <w:rPr>
          <w:rFonts w:ascii="Calibri" w:eastAsia="Calibri" w:hAnsi="Calibri" w:cs="Calibri"/>
          <w:b/>
          <w:color w:val="000000"/>
        </w:rPr>
        <w:t>4.3.1</w:t>
      </w:r>
      <w:r w:rsidR="001C2C2F" w:rsidRPr="00A37632">
        <w:rPr>
          <w:rFonts w:ascii="Calibri" w:eastAsia="Calibri" w:hAnsi="Calibri" w:cs="Calibri"/>
          <w:b/>
          <w:color w:val="000000"/>
        </w:rPr>
        <w:t>g</w:t>
      </w:r>
      <w:r>
        <w:rPr>
          <w:rFonts w:ascii="Calibri" w:eastAsia="Calibri" w:hAnsi="Calibri" w:cs="Calibri"/>
          <w:b/>
          <w:color w:val="000000"/>
        </w:rPr>
        <w:t>.</w:t>
      </w:r>
      <w:r w:rsidR="00CE20FA">
        <w:rPr>
          <w:rFonts w:ascii="Calibri" w:eastAsia="Calibri" w:hAnsi="Calibri" w:cs="Calibri"/>
          <w:b/>
          <w:color w:val="000000"/>
        </w:rPr>
        <w:t xml:space="preserve"> </w:t>
      </w:r>
      <w:r w:rsidR="004C4E9D">
        <w:rPr>
          <w:rFonts w:ascii="Calibri" w:eastAsia="Calibri" w:hAnsi="Calibri" w:cs="Calibri"/>
          <w:color w:val="000000"/>
        </w:rPr>
        <w:t>Return to the GFA, any financial stipends that had been paid to such Participating Club by the GFA in relation to the Competition or forfeit the</w:t>
      </w:r>
      <w:r w:rsidR="00CE20FA">
        <w:rPr>
          <w:rFonts w:ascii="Calibri" w:eastAsia="Calibri" w:hAnsi="Calibri" w:cs="Calibri"/>
          <w:color w:val="000000"/>
        </w:rPr>
        <w:t xml:space="preserve"> </w:t>
      </w:r>
      <w:r w:rsidR="004C4E9D">
        <w:rPr>
          <w:rFonts w:ascii="Calibri" w:eastAsia="Calibri" w:hAnsi="Calibri" w:cs="Calibri"/>
          <w:color w:val="000000"/>
        </w:rPr>
        <w:t>right to claim the same</w:t>
      </w:r>
      <w:r w:rsidR="004C4E9D">
        <w:rPr>
          <w:rFonts w:ascii="Calibri" w:eastAsia="Calibri" w:hAnsi="Calibri" w:cs="Calibri"/>
        </w:rPr>
        <w:t>.</w:t>
      </w:r>
      <w:r w:rsidR="00D0343B">
        <w:rPr>
          <w:rFonts w:ascii="Calibri" w:eastAsia="Calibri" w:hAnsi="Calibri" w:cs="Calibri"/>
        </w:rPr>
        <w:br/>
      </w:r>
    </w:p>
    <w:p w14:paraId="35BADF34" w14:textId="77777777" w:rsidR="00D0343B" w:rsidRDefault="00A80ACE" w:rsidP="001C2C2F">
      <w:pPr>
        <w:pStyle w:val="ListParagraph"/>
        <w:ind w:left="0"/>
        <w:jc w:val="both"/>
        <w:rPr>
          <w:rFonts w:asciiTheme="minorHAnsi" w:hAnsiTheme="minorHAnsi" w:cstheme="minorHAnsi"/>
        </w:rPr>
      </w:pPr>
      <w:r>
        <w:rPr>
          <w:rFonts w:asciiTheme="minorHAnsi" w:hAnsiTheme="minorHAnsi" w:cstheme="minorHAnsi"/>
          <w:b/>
        </w:rPr>
        <w:t>4.3.1</w:t>
      </w:r>
      <w:r w:rsidR="001C2C2F" w:rsidRPr="00A37632">
        <w:rPr>
          <w:rFonts w:asciiTheme="minorHAnsi" w:hAnsiTheme="minorHAnsi" w:cstheme="minorHAnsi"/>
          <w:b/>
        </w:rPr>
        <w:t>h</w:t>
      </w:r>
      <w:r>
        <w:rPr>
          <w:rFonts w:asciiTheme="minorHAnsi" w:hAnsiTheme="minorHAnsi" w:cstheme="minorHAnsi"/>
          <w:b/>
        </w:rPr>
        <w:t>.</w:t>
      </w:r>
      <w:r w:rsidR="00CE20FA">
        <w:rPr>
          <w:rFonts w:asciiTheme="minorHAnsi" w:hAnsiTheme="minorHAnsi" w:cstheme="minorHAnsi"/>
          <w:b/>
        </w:rPr>
        <w:t xml:space="preserve"> </w:t>
      </w:r>
      <w:r w:rsidR="00D0343B" w:rsidRPr="00D0343B">
        <w:rPr>
          <w:rFonts w:asciiTheme="minorHAnsi" w:hAnsiTheme="minorHAnsi" w:cstheme="minorHAnsi"/>
        </w:rPr>
        <w:t>Failure by a team to report at the scheduled time to play a match shall be treated as a walk-over to the opponents by the Executive Committee. The score shall be declared as 3-0 in favour of the opponents present at the venue, and points awarded in the League Competitions; the team failing to turn up at the scheduled time shall further be fined up to Rs 5,000/- (Rupees Five Thousand Only) by the Executive Committee. The Executive Committee may also impose additional sanctions and recover any losses suffered due to the failure of the team to report for the match.</w:t>
      </w:r>
    </w:p>
    <w:p w14:paraId="5D11AD46" w14:textId="77777777" w:rsidR="00C16C5A" w:rsidRPr="00C16C5A" w:rsidRDefault="00C16C5A" w:rsidP="001C2C2F">
      <w:pPr>
        <w:pStyle w:val="ListParagraph"/>
        <w:ind w:left="0"/>
        <w:jc w:val="both"/>
        <w:rPr>
          <w:rFonts w:asciiTheme="minorHAnsi" w:hAnsiTheme="minorHAnsi" w:cstheme="minorHAnsi"/>
          <w:sz w:val="16"/>
          <w:szCs w:val="16"/>
        </w:rPr>
      </w:pPr>
    </w:p>
    <w:p w14:paraId="0A31390A" w14:textId="77777777" w:rsidR="00D0343B" w:rsidRDefault="000F3D13" w:rsidP="001C2C2F">
      <w:pPr>
        <w:pStyle w:val="ListParagraph"/>
        <w:ind w:left="0"/>
        <w:jc w:val="both"/>
        <w:rPr>
          <w:rFonts w:asciiTheme="minorHAnsi" w:hAnsiTheme="minorHAnsi" w:cstheme="minorHAnsi"/>
        </w:rPr>
      </w:pPr>
      <w:r>
        <w:rPr>
          <w:rFonts w:asciiTheme="minorHAnsi" w:hAnsiTheme="minorHAnsi" w:cstheme="minorHAnsi"/>
          <w:b/>
        </w:rPr>
        <w:t>4.3.1.i</w:t>
      </w:r>
      <w:r w:rsidR="00CE20FA">
        <w:rPr>
          <w:rFonts w:asciiTheme="minorHAnsi" w:hAnsiTheme="minorHAnsi" w:cstheme="minorHAnsi"/>
          <w:b/>
        </w:rPr>
        <w:t xml:space="preserve"> </w:t>
      </w:r>
      <w:r w:rsidR="00D0343B" w:rsidRPr="00D0343B">
        <w:rPr>
          <w:rFonts w:asciiTheme="minorHAnsi" w:hAnsiTheme="minorHAnsi" w:cstheme="minorHAnsi"/>
        </w:rPr>
        <w:t>A team being due for punishment twice under stipulations of the above article shall be debarred from further participation in the Official Competitions (being specifically the League Competitions). All results obtained up to such time shall be treated as cancelled</w:t>
      </w:r>
      <w:r w:rsidR="0010258C">
        <w:rPr>
          <w:rFonts w:asciiTheme="minorHAnsi" w:hAnsiTheme="minorHAnsi" w:cstheme="minorHAnsi"/>
        </w:rPr>
        <w:t xml:space="preserve"> and the team will be demoted to the lower division. If the club repeats the offence for the second time in the following three seasons, </w:t>
      </w:r>
      <w:r w:rsidR="00D0343B" w:rsidRPr="00D0343B">
        <w:rPr>
          <w:rFonts w:asciiTheme="minorHAnsi" w:hAnsiTheme="minorHAnsi" w:cstheme="minorHAnsi"/>
        </w:rPr>
        <w:t xml:space="preserve">the team suspended from participating in the </w:t>
      </w:r>
      <w:r w:rsidR="00D0343B" w:rsidRPr="0010258C">
        <w:rPr>
          <w:rFonts w:asciiTheme="minorHAnsi" w:hAnsiTheme="minorHAnsi" w:cstheme="minorHAnsi"/>
        </w:rPr>
        <w:t>Official Competitions for a period up to two football seasons.</w:t>
      </w:r>
    </w:p>
    <w:p w14:paraId="1D65E99C" w14:textId="77777777" w:rsidR="00C16C5A" w:rsidRPr="00C16C5A" w:rsidRDefault="00C16C5A" w:rsidP="001C2C2F">
      <w:pPr>
        <w:pStyle w:val="ListParagraph"/>
        <w:ind w:left="0"/>
        <w:jc w:val="both"/>
        <w:rPr>
          <w:rFonts w:asciiTheme="minorHAnsi" w:hAnsiTheme="minorHAnsi" w:cstheme="minorHAnsi"/>
          <w:sz w:val="16"/>
          <w:szCs w:val="16"/>
        </w:rPr>
      </w:pPr>
    </w:p>
    <w:p w14:paraId="69BFC941" w14:textId="77777777" w:rsidR="00452C3B" w:rsidRPr="00666DA6" w:rsidRDefault="000F3D13" w:rsidP="001C2C2F">
      <w:pPr>
        <w:pStyle w:val="ListParagraph"/>
        <w:ind w:left="0"/>
        <w:jc w:val="both"/>
        <w:rPr>
          <w:rFonts w:ascii="Calibri" w:eastAsia="Calibri" w:hAnsi="Calibri" w:cs="Calibri"/>
          <w:color w:val="000000"/>
        </w:rPr>
      </w:pPr>
      <w:r>
        <w:rPr>
          <w:rFonts w:asciiTheme="minorHAnsi" w:hAnsiTheme="minorHAnsi" w:cstheme="minorHAnsi"/>
          <w:b/>
        </w:rPr>
        <w:t>4.1.3.j</w:t>
      </w:r>
      <w:r w:rsidR="00CE20FA">
        <w:rPr>
          <w:rFonts w:asciiTheme="minorHAnsi" w:hAnsiTheme="minorHAnsi" w:cstheme="minorHAnsi"/>
          <w:b/>
        </w:rPr>
        <w:t xml:space="preserve"> </w:t>
      </w:r>
      <w:r w:rsidR="00D0343B" w:rsidRPr="00666DA6">
        <w:rPr>
          <w:rFonts w:asciiTheme="minorHAnsi" w:hAnsiTheme="minorHAnsi" w:cstheme="minorHAnsi"/>
        </w:rPr>
        <w:t xml:space="preserve">Teams/Clubs participating in multiple competitions and due for punishments twice under Article </w:t>
      </w:r>
      <w:r w:rsidR="001C2C2F" w:rsidRPr="00A80ACE">
        <w:rPr>
          <w:rFonts w:asciiTheme="minorHAnsi" w:hAnsiTheme="minorHAnsi" w:cstheme="minorHAnsi"/>
        </w:rPr>
        <w:t>4.3</w:t>
      </w:r>
      <w:r w:rsidR="00473004">
        <w:rPr>
          <w:rFonts w:asciiTheme="minorHAnsi" w:hAnsiTheme="minorHAnsi" w:cstheme="minorHAnsi"/>
        </w:rPr>
        <w:t xml:space="preserve"> </w:t>
      </w:r>
      <w:r w:rsidR="00D0343B" w:rsidRPr="00666DA6">
        <w:rPr>
          <w:rFonts w:asciiTheme="minorHAnsi" w:hAnsiTheme="minorHAnsi" w:cstheme="minorHAnsi"/>
        </w:rPr>
        <w:t>shall be fined Rs. 10,000.00 (Rupees Ten Thousand Only) and not debarred from participating in league competitions.</w:t>
      </w:r>
    </w:p>
    <w:p w14:paraId="7D98BCAB" w14:textId="77777777" w:rsidR="003678F6" w:rsidRPr="00335F90" w:rsidRDefault="003678F6" w:rsidP="00357C76">
      <w:pPr>
        <w:jc w:val="both"/>
        <w:rPr>
          <w:rFonts w:ascii="Calibri" w:eastAsia="Calibri" w:hAnsi="Calibri" w:cs="Calibri"/>
          <w:color w:val="000000"/>
          <w:sz w:val="20"/>
        </w:rPr>
      </w:pPr>
    </w:p>
    <w:p w14:paraId="678AE833" w14:textId="77777777" w:rsidR="003678F6" w:rsidRDefault="004C4E9D" w:rsidP="00357C76">
      <w:pPr>
        <w:jc w:val="both"/>
        <w:rPr>
          <w:rFonts w:ascii="Calibri" w:eastAsia="Calibri" w:hAnsi="Calibri" w:cs="Calibri"/>
          <w:b/>
          <w:color w:val="000000"/>
        </w:rPr>
      </w:pPr>
      <w:r>
        <w:rPr>
          <w:rFonts w:ascii="Calibri" w:eastAsia="Calibri" w:hAnsi="Calibri" w:cs="Calibri"/>
          <w:b/>
        </w:rPr>
        <w:t>4.</w:t>
      </w:r>
      <w:r w:rsidR="00C47E1B">
        <w:rPr>
          <w:rFonts w:ascii="Calibri" w:eastAsia="Calibri" w:hAnsi="Calibri" w:cs="Calibri"/>
          <w:b/>
        </w:rPr>
        <w:t>4</w:t>
      </w:r>
      <w:r w:rsidR="00CE20FA">
        <w:rPr>
          <w:rFonts w:ascii="Calibri" w:eastAsia="Calibri" w:hAnsi="Calibri" w:cs="Calibri"/>
          <w:b/>
        </w:rPr>
        <w:t xml:space="preserve"> </w:t>
      </w:r>
      <w:r>
        <w:rPr>
          <w:rFonts w:ascii="Calibri" w:eastAsia="Calibri" w:hAnsi="Calibri" w:cs="Calibri"/>
          <w:b/>
          <w:color w:val="000000"/>
        </w:rPr>
        <w:t>Match Schedule</w:t>
      </w:r>
    </w:p>
    <w:p w14:paraId="56FAE4F0" w14:textId="77777777" w:rsidR="003678F6" w:rsidRPr="000728E4" w:rsidRDefault="003678F6" w:rsidP="00357C76">
      <w:pPr>
        <w:jc w:val="both"/>
        <w:rPr>
          <w:rFonts w:ascii="Calibri" w:eastAsia="Calibri" w:hAnsi="Calibri" w:cs="Calibri"/>
          <w:sz w:val="16"/>
          <w:szCs w:val="16"/>
        </w:rPr>
      </w:pPr>
    </w:p>
    <w:p w14:paraId="722DA10D"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4.</w:t>
      </w:r>
      <w:r w:rsidR="00C47E1B" w:rsidRPr="00984B99">
        <w:rPr>
          <w:rFonts w:ascii="Calibri" w:eastAsia="Calibri" w:hAnsi="Calibri" w:cs="Calibri"/>
          <w:b/>
        </w:rPr>
        <w:t>4</w:t>
      </w:r>
      <w:r w:rsidRPr="00984B99">
        <w:rPr>
          <w:rFonts w:ascii="Calibri" w:eastAsia="Calibri" w:hAnsi="Calibri" w:cs="Calibri"/>
          <w:b/>
        </w:rPr>
        <w:t>.1</w:t>
      </w:r>
      <w:r w:rsidR="00CE20FA">
        <w:rPr>
          <w:rFonts w:ascii="Calibri" w:eastAsia="Calibri" w:hAnsi="Calibri" w:cs="Calibri"/>
          <w:b/>
        </w:rPr>
        <w:t xml:space="preserve"> </w:t>
      </w:r>
      <w:r>
        <w:rPr>
          <w:rFonts w:ascii="Calibri" w:eastAsia="Calibri" w:hAnsi="Calibri" w:cs="Calibri"/>
          <w:color w:val="000000"/>
        </w:rPr>
        <w:t xml:space="preserve">All Matches shall be played according to the dates, kick-off times, and in the </w:t>
      </w:r>
      <w:proofErr w:type="gramStart"/>
      <w:r>
        <w:rPr>
          <w:rFonts w:ascii="Calibri" w:eastAsia="Calibri" w:hAnsi="Calibri" w:cs="Calibri"/>
          <w:color w:val="000000"/>
        </w:rPr>
        <w:t>Match</w:t>
      </w:r>
      <w:proofErr w:type="gramEnd"/>
      <w:r>
        <w:rPr>
          <w:rFonts w:ascii="Calibri" w:eastAsia="Calibri" w:hAnsi="Calibri" w:cs="Calibri"/>
          <w:color w:val="000000"/>
        </w:rPr>
        <w:t xml:space="preserve"> Venues as determined</w:t>
      </w:r>
      <w:r w:rsidR="00CE20FA">
        <w:rPr>
          <w:rFonts w:ascii="Calibri" w:eastAsia="Calibri" w:hAnsi="Calibri" w:cs="Calibri"/>
          <w:color w:val="000000"/>
        </w:rPr>
        <w:t xml:space="preserve"> </w:t>
      </w:r>
      <w:r>
        <w:rPr>
          <w:rFonts w:ascii="Calibri" w:eastAsia="Calibri" w:hAnsi="Calibri" w:cs="Calibri"/>
          <w:color w:val="000000"/>
        </w:rPr>
        <w:t xml:space="preserve">by the GFA and notified to the Participating Clubs </w:t>
      </w:r>
      <w:r w:rsidR="00436C7F">
        <w:rPr>
          <w:rFonts w:ascii="Calibri" w:eastAsia="Calibri" w:hAnsi="Calibri" w:cs="Calibri"/>
          <w:color w:val="000000"/>
        </w:rPr>
        <w:t>post Commencement</w:t>
      </w:r>
      <w:r>
        <w:rPr>
          <w:rFonts w:ascii="Calibri" w:eastAsia="Calibri" w:hAnsi="Calibri" w:cs="Calibri"/>
          <w:color w:val="000000"/>
        </w:rPr>
        <w:t xml:space="preserve"> of the Competition.</w:t>
      </w:r>
    </w:p>
    <w:p w14:paraId="5B887611" w14:textId="77777777" w:rsidR="003678F6" w:rsidRPr="000728E4" w:rsidRDefault="003678F6" w:rsidP="00357C76">
      <w:pPr>
        <w:jc w:val="both"/>
        <w:rPr>
          <w:rFonts w:ascii="Calibri" w:eastAsia="Calibri" w:hAnsi="Calibri" w:cs="Calibri"/>
          <w:color w:val="000000"/>
          <w:sz w:val="16"/>
          <w:szCs w:val="16"/>
        </w:rPr>
      </w:pPr>
    </w:p>
    <w:p w14:paraId="1D265E3E"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4.</w:t>
      </w:r>
      <w:r w:rsidR="00C47E1B" w:rsidRPr="00984B99">
        <w:rPr>
          <w:rFonts w:ascii="Calibri" w:eastAsia="Calibri" w:hAnsi="Calibri" w:cs="Calibri"/>
          <w:b/>
        </w:rPr>
        <w:t>4</w:t>
      </w:r>
      <w:r w:rsidRPr="00984B99">
        <w:rPr>
          <w:rFonts w:ascii="Calibri" w:eastAsia="Calibri" w:hAnsi="Calibri" w:cs="Calibri"/>
          <w:b/>
        </w:rPr>
        <w:t>.2</w:t>
      </w:r>
      <w:r w:rsidR="00CE20FA">
        <w:rPr>
          <w:rFonts w:ascii="Calibri" w:eastAsia="Calibri" w:hAnsi="Calibri" w:cs="Calibri"/>
          <w:b/>
        </w:rPr>
        <w:t xml:space="preserve"> </w:t>
      </w:r>
      <w:r>
        <w:rPr>
          <w:rFonts w:ascii="Calibri" w:eastAsia="Calibri" w:hAnsi="Calibri" w:cs="Calibri"/>
          <w:color w:val="000000"/>
        </w:rPr>
        <w:t xml:space="preserve">The dates and timings of the Matches shall be determined by and notified by the </w:t>
      </w:r>
      <w:r>
        <w:rPr>
          <w:rFonts w:ascii="Calibri" w:eastAsia="Calibri" w:hAnsi="Calibri" w:cs="Calibri"/>
        </w:rPr>
        <w:t>GFA</w:t>
      </w:r>
      <w:r>
        <w:rPr>
          <w:rFonts w:ascii="Calibri" w:eastAsia="Calibri" w:hAnsi="Calibri" w:cs="Calibri"/>
          <w:color w:val="000000"/>
        </w:rPr>
        <w:t xml:space="preserve"> Secretariat from time to time.</w:t>
      </w:r>
    </w:p>
    <w:p w14:paraId="63FA31DC" w14:textId="77777777" w:rsidR="003678F6" w:rsidRPr="000728E4" w:rsidRDefault="003678F6" w:rsidP="00357C76">
      <w:pPr>
        <w:jc w:val="both"/>
        <w:rPr>
          <w:rFonts w:ascii="Calibri" w:eastAsia="Calibri" w:hAnsi="Calibri" w:cs="Calibri"/>
          <w:color w:val="000000"/>
          <w:sz w:val="16"/>
          <w:szCs w:val="16"/>
        </w:rPr>
      </w:pPr>
    </w:p>
    <w:p w14:paraId="1057ADC0"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4.</w:t>
      </w:r>
      <w:r w:rsidR="00C47E1B" w:rsidRPr="00984B99">
        <w:rPr>
          <w:rFonts w:ascii="Calibri" w:eastAsia="Calibri" w:hAnsi="Calibri" w:cs="Calibri"/>
          <w:b/>
        </w:rPr>
        <w:t>4</w:t>
      </w:r>
      <w:r w:rsidRPr="00984B99">
        <w:rPr>
          <w:rFonts w:ascii="Calibri" w:eastAsia="Calibri" w:hAnsi="Calibri" w:cs="Calibri"/>
          <w:b/>
        </w:rPr>
        <w:t>.3</w:t>
      </w:r>
      <w:r w:rsidR="00CE20FA">
        <w:rPr>
          <w:rFonts w:ascii="Calibri" w:eastAsia="Calibri" w:hAnsi="Calibri" w:cs="Calibri"/>
          <w:b/>
        </w:rPr>
        <w:t xml:space="preserve"> </w:t>
      </w:r>
      <w:r>
        <w:rPr>
          <w:rFonts w:ascii="Calibri" w:eastAsia="Calibri" w:hAnsi="Calibri" w:cs="Calibri"/>
          <w:color w:val="000000"/>
        </w:rPr>
        <w:t xml:space="preserve">The GFA through the </w:t>
      </w:r>
      <w:r>
        <w:rPr>
          <w:rFonts w:ascii="Calibri" w:eastAsia="Calibri" w:hAnsi="Calibri" w:cs="Calibri"/>
        </w:rPr>
        <w:t>GFA</w:t>
      </w:r>
      <w:r>
        <w:rPr>
          <w:rFonts w:ascii="Calibri" w:eastAsia="Calibri" w:hAnsi="Calibri" w:cs="Calibri"/>
          <w:color w:val="000000"/>
        </w:rPr>
        <w:t xml:space="preserve"> Secretariat retains final discretion to amend the Match Schedule including Match Venues and kick-off times and any decision taken to that effect is final and binding and non-appealable.</w:t>
      </w:r>
    </w:p>
    <w:p w14:paraId="0EB156A6" w14:textId="77777777" w:rsidR="003678F6" w:rsidRPr="000728E4" w:rsidRDefault="003678F6" w:rsidP="00357C76">
      <w:pPr>
        <w:jc w:val="both"/>
        <w:rPr>
          <w:rFonts w:ascii="Calibri" w:eastAsia="Calibri" w:hAnsi="Calibri" w:cs="Calibri"/>
          <w:color w:val="000000"/>
          <w:sz w:val="16"/>
          <w:szCs w:val="16"/>
        </w:rPr>
      </w:pPr>
    </w:p>
    <w:p w14:paraId="4455E51D" w14:textId="77777777" w:rsidR="003678F6" w:rsidRDefault="004C4E9D" w:rsidP="00357C76">
      <w:pPr>
        <w:jc w:val="both"/>
        <w:rPr>
          <w:rFonts w:ascii="Calibri" w:eastAsia="Calibri" w:hAnsi="Calibri" w:cs="Calibri"/>
        </w:rPr>
      </w:pPr>
      <w:r>
        <w:rPr>
          <w:rFonts w:ascii="Calibri" w:eastAsia="Calibri" w:hAnsi="Calibri" w:cs="Calibri"/>
          <w:b/>
        </w:rPr>
        <w:t>4.</w:t>
      </w:r>
      <w:r w:rsidR="00C47E1B">
        <w:rPr>
          <w:rFonts w:ascii="Calibri" w:eastAsia="Calibri" w:hAnsi="Calibri" w:cs="Calibri"/>
          <w:b/>
        </w:rPr>
        <w:t>5</w:t>
      </w:r>
      <w:r w:rsidR="00CE20FA">
        <w:rPr>
          <w:rFonts w:ascii="Calibri" w:eastAsia="Calibri" w:hAnsi="Calibri" w:cs="Calibri"/>
          <w:b/>
        </w:rPr>
        <w:t xml:space="preserve"> </w:t>
      </w:r>
      <w:r>
        <w:rPr>
          <w:rFonts w:ascii="Calibri" w:eastAsia="Calibri" w:hAnsi="Calibri" w:cs="Calibri"/>
          <w:b/>
          <w:color w:val="000000"/>
        </w:rPr>
        <w:t xml:space="preserve">League Stage </w:t>
      </w:r>
    </w:p>
    <w:p w14:paraId="2E4355F7" w14:textId="77777777" w:rsidR="0088405A" w:rsidRPr="00C16C5A" w:rsidRDefault="0088405A" w:rsidP="00357C76">
      <w:pPr>
        <w:jc w:val="both"/>
        <w:rPr>
          <w:rFonts w:ascii="Calibri" w:hAnsi="Calibri" w:cs="Calibri"/>
        </w:rPr>
      </w:pPr>
      <w:r w:rsidRPr="00C16C5A">
        <w:rPr>
          <w:rFonts w:ascii="Calibri" w:hAnsi="Calibri" w:cs="Calibri"/>
        </w:rPr>
        <w:t>The League Competitions shall be organized with the following system:</w:t>
      </w:r>
    </w:p>
    <w:p w14:paraId="6845A2B2" w14:textId="77777777" w:rsidR="000E36D8" w:rsidRDefault="000E36D8" w:rsidP="00357C76">
      <w:pPr>
        <w:jc w:val="both"/>
        <w:rPr>
          <w:rFonts w:ascii="Calibri" w:eastAsia="Calibri" w:hAnsi="Calibri" w:cs="Calibri"/>
          <w:sz w:val="16"/>
          <w:szCs w:val="16"/>
        </w:rPr>
      </w:pPr>
    </w:p>
    <w:p w14:paraId="527F68D2" w14:textId="77777777" w:rsidR="00C16C5A" w:rsidRPr="00335F90" w:rsidRDefault="00C16C5A" w:rsidP="00357C76">
      <w:pPr>
        <w:jc w:val="both"/>
        <w:rPr>
          <w:rFonts w:ascii="Calibri" w:hAnsi="Calibri" w:cs="Calibri"/>
          <w:b/>
        </w:rPr>
      </w:pPr>
      <w:r w:rsidRPr="00335F90">
        <w:rPr>
          <w:rFonts w:ascii="Calibri" w:hAnsi="Calibri" w:cs="Calibri"/>
          <w:b/>
        </w:rPr>
        <w:t xml:space="preserve">Goa </w:t>
      </w:r>
      <w:r w:rsidR="000E36D8" w:rsidRPr="00335F90">
        <w:rPr>
          <w:rFonts w:ascii="Calibri" w:hAnsi="Calibri" w:cs="Calibri"/>
          <w:b/>
        </w:rPr>
        <w:t>Professional League</w:t>
      </w:r>
    </w:p>
    <w:p w14:paraId="7CE5182D" w14:textId="77777777" w:rsidR="000E36D8" w:rsidRPr="000E36D8" w:rsidRDefault="00C16C5A" w:rsidP="00357C76">
      <w:pPr>
        <w:jc w:val="both"/>
        <w:rPr>
          <w:rFonts w:ascii="Calibri" w:hAnsi="Calibri" w:cs="Calibri"/>
          <w:highlight w:val="red"/>
        </w:rPr>
      </w:pPr>
      <w:r w:rsidRPr="000272D4">
        <w:rPr>
          <w:rFonts w:ascii="Calibri" w:hAnsi="Calibri" w:cs="Calibri"/>
          <w:b/>
        </w:rPr>
        <w:t>4.5.1</w:t>
      </w:r>
      <w:r w:rsidR="000E36D8" w:rsidRPr="00C16C5A">
        <w:rPr>
          <w:rFonts w:ascii="Calibri" w:hAnsi="Calibri" w:cs="Calibri"/>
        </w:rPr>
        <w:t xml:space="preserve"> The Professional League shall consist of</w:t>
      </w:r>
      <w:r w:rsidR="00557FCB" w:rsidRPr="00C16C5A">
        <w:rPr>
          <w:rFonts w:ascii="Calibri" w:hAnsi="Calibri" w:cs="Calibri"/>
        </w:rPr>
        <w:t xml:space="preserve"> a maximum of 14</w:t>
      </w:r>
      <w:r w:rsidR="00473004">
        <w:rPr>
          <w:rFonts w:ascii="Calibri" w:hAnsi="Calibri" w:cs="Calibri"/>
        </w:rPr>
        <w:t xml:space="preserve"> </w:t>
      </w:r>
      <w:r w:rsidR="000E36D8" w:rsidRPr="00C16C5A">
        <w:rPr>
          <w:rFonts w:ascii="Calibri" w:hAnsi="Calibri" w:cs="Calibri"/>
        </w:rPr>
        <w:t xml:space="preserve">teams from the Professional Clubs registered with the GFA. These teams shall play in the following format:  </w:t>
      </w:r>
    </w:p>
    <w:p w14:paraId="7BDD7905" w14:textId="77777777" w:rsidR="00584ABE" w:rsidRPr="00703E11" w:rsidRDefault="00C16C5A" w:rsidP="00C16C5A">
      <w:pPr>
        <w:pStyle w:val="ListParagraph"/>
        <w:widowControl/>
        <w:spacing w:after="160" w:line="259" w:lineRule="auto"/>
        <w:ind w:left="0"/>
        <w:jc w:val="both"/>
        <w:rPr>
          <w:rFonts w:ascii="Calibri" w:hAnsi="Calibri" w:cs="Calibri"/>
        </w:rPr>
      </w:pPr>
      <w:r w:rsidRPr="000272D4">
        <w:rPr>
          <w:rFonts w:ascii="Calibri" w:hAnsi="Calibri" w:cs="Calibri"/>
        </w:rPr>
        <w:t xml:space="preserve">The league will be played on </w:t>
      </w:r>
      <w:r w:rsidR="00BB2BEE">
        <w:rPr>
          <w:rFonts w:ascii="Calibri" w:hAnsi="Calibri" w:cs="Calibri"/>
        </w:rPr>
        <w:t xml:space="preserve">the following </w:t>
      </w:r>
      <w:r w:rsidR="00BB2BEE" w:rsidRPr="00703E11">
        <w:rPr>
          <w:rFonts w:ascii="Calibri" w:hAnsi="Calibri" w:cs="Calibri"/>
        </w:rPr>
        <w:t>form</w:t>
      </w:r>
      <w:r w:rsidRPr="00703E11">
        <w:rPr>
          <w:rFonts w:ascii="Calibri" w:hAnsi="Calibri" w:cs="Calibri"/>
        </w:rPr>
        <w:t>a</w:t>
      </w:r>
      <w:r w:rsidR="00BB2BEE" w:rsidRPr="00703E11">
        <w:rPr>
          <w:rFonts w:ascii="Calibri" w:hAnsi="Calibri" w:cs="Calibri"/>
        </w:rPr>
        <w:t>t</w:t>
      </w:r>
      <w:proofErr w:type="gramStart"/>
      <w:r w:rsidR="00584ABE" w:rsidRPr="00703E11">
        <w:rPr>
          <w:rFonts w:ascii="Calibri" w:hAnsi="Calibri" w:cs="Calibri"/>
        </w:rPr>
        <w:t>/;-</w:t>
      </w:r>
      <w:proofErr w:type="gramEnd"/>
    </w:p>
    <w:p w14:paraId="7A78ACA0" w14:textId="77777777" w:rsidR="00584ABE" w:rsidRPr="00703E11" w:rsidRDefault="00584ABE" w:rsidP="00C16C5A">
      <w:pPr>
        <w:pStyle w:val="ListParagraph"/>
        <w:widowControl/>
        <w:spacing w:after="160" w:line="259" w:lineRule="auto"/>
        <w:ind w:left="0"/>
        <w:jc w:val="both"/>
        <w:rPr>
          <w:rFonts w:ascii="Calibri" w:hAnsi="Calibri" w:cs="Calibri"/>
        </w:rPr>
      </w:pPr>
      <w:r w:rsidRPr="00703E11">
        <w:rPr>
          <w:rFonts w:ascii="Calibri" w:hAnsi="Calibri" w:cs="Calibri"/>
        </w:rPr>
        <w:t>a) First Phase single leg where every team will play against each other.</w:t>
      </w:r>
    </w:p>
    <w:p w14:paraId="0283610D" w14:textId="3B7D94D0" w:rsidR="000E36D8" w:rsidRDefault="00584ABE" w:rsidP="00C16C5A">
      <w:pPr>
        <w:pStyle w:val="ListParagraph"/>
        <w:widowControl/>
        <w:spacing w:after="160" w:line="259" w:lineRule="auto"/>
        <w:ind w:left="0"/>
        <w:jc w:val="both"/>
        <w:rPr>
          <w:rFonts w:ascii="Calibri" w:hAnsi="Calibri" w:cs="Calibri"/>
        </w:rPr>
      </w:pPr>
      <w:r w:rsidRPr="00703E11">
        <w:rPr>
          <w:rFonts w:ascii="Calibri" w:hAnsi="Calibri" w:cs="Calibri"/>
        </w:rPr>
        <w:t>b) In the Second Phase the top 8 (Eight) teams will play the Super League</w:t>
      </w:r>
      <w:r w:rsidR="00C16C5A" w:rsidRPr="00703E11">
        <w:rPr>
          <w:rFonts w:ascii="Calibri" w:hAnsi="Calibri" w:cs="Calibri"/>
        </w:rPr>
        <w:t xml:space="preserve"> </w:t>
      </w:r>
      <w:r w:rsidRPr="00703E11">
        <w:rPr>
          <w:rFonts w:ascii="Calibri" w:hAnsi="Calibri" w:cs="Calibri"/>
        </w:rPr>
        <w:t xml:space="preserve">for the title of the Goa Professional League Champion of Goa and the bottom 6 (Six) teams will </w:t>
      </w:r>
      <w:r w:rsidR="002715CB">
        <w:rPr>
          <w:rFonts w:ascii="Calibri" w:hAnsi="Calibri" w:cs="Calibri"/>
        </w:rPr>
        <w:t xml:space="preserve">play </w:t>
      </w:r>
      <w:r w:rsidRPr="00703E11">
        <w:rPr>
          <w:rFonts w:ascii="Calibri" w:hAnsi="Calibri" w:cs="Calibri"/>
        </w:rPr>
        <w:t xml:space="preserve">the </w:t>
      </w:r>
      <w:r w:rsidRPr="00703E11">
        <w:rPr>
          <w:rFonts w:ascii="Calibri" w:hAnsi="Calibri" w:cs="Calibri"/>
        </w:rPr>
        <w:lastRenderedPageBreak/>
        <w:t xml:space="preserve">Relegation league. </w:t>
      </w:r>
      <w:r w:rsidR="000E36D8" w:rsidRPr="00C16C5A">
        <w:rPr>
          <w:rFonts w:ascii="Calibri" w:hAnsi="Calibri" w:cs="Calibri"/>
        </w:rPr>
        <w:t>The team that stands last will be demoted to the First Division League.</w:t>
      </w:r>
      <w:r>
        <w:rPr>
          <w:rFonts w:ascii="Calibri" w:hAnsi="Calibri" w:cs="Calibri"/>
        </w:rPr>
        <w:t xml:space="preserve"> All Points from the First Phase will be carried forward to the Second Phase.</w:t>
      </w:r>
    </w:p>
    <w:p w14:paraId="052EEAFF" w14:textId="77777777" w:rsidR="008B559F" w:rsidRPr="002715CB" w:rsidRDefault="008B559F" w:rsidP="00C16C5A">
      <w:pPr>
        <w:pStyle w:val="ListParagraph"/>
        <w:widowControl/>
        <w:spacing w:after="160" w:line="259" w:lineRule="auto"/>
        <w:ind w:left="0"/>
        <w:jc w:val="both"/>
        <w:rPr>
          <w:rFonts w:ascii="Calibri" w:hAnsi="Calibri" w:cs="Calibri"/>
          <w:bCs/>
        </w:rPr>
      </w:pPr>
      <w:r w:rsidRPr="002715CB">
        <w:rPr>
          <w:rFonts w:ascii="Calibri" w:hAnsi="Calibri" w:cs="Calibri"/>
          <w:bCs/>
        </w:rPr>
        <w:t>Teams have to organise their home matches and indicate their home ground by 6</w:t>
      </w:r>
      <w:r w:rsidRPr="002715CB">
        <w:rPr>
          <w:rFonts w:ascii="Calibri" w:hAnsi="Calibri" w:cs="Calibri"/>
          <w:bCs/>
          <w:vertAlign w:val="superscript"/>
        </w:rPr>
        <w:t>th</w:t>
      </w:r>
      <w:r w:rsidRPr="002715CB">
        <w:rPr>
          <w:rFonts w:ascii="Calibri" w:hAnsi="Calibri" w:cs="Calibri"/>
          <w:bCs/>
        </w:rPr>
        <w:t xml:space="preserve"> July 2024 failing which GFA will allot them any available ground and the teams will have to pay GFA on actuals. Article 5.5 defines the procedure for ground selection for participating teams. </w:t>
      </w:r>
    </w:p>
    <w:p w14:paraId="73F9DFC0" w14:textId="77777777" w:rsidR="000E36D8" w:rsidRDefault="008B1BDD" w:rsidP="00357C76">
      <w:pPr>
        <w:jc w:val="both"/>
        <w:rPr>
          <w:rFonts w:ascii="Calibri" w:hAnsi="Calibri" w:cs="Calibri"/>
        </w:rPr>
      </w:pPr>
      <w:r w:rsidRPr="008B1BDD">
        <w:rPr>
          <w:rFonts w:ascii="Calibri" w:hAnsi="Calibri" w:cs="Calibri"/>
          <w:b/>
        </w:rPr>
        <w:t>4.5.2</w:t>
      </w:r>
      <w:r w:rsidR="00CE20FA">
        <w:rPr>
          <w:rFonts w:ascii="Calibri" w:hAnsi="Calibri" w:cs="Calibri"/>
          <w:b/>
        </w:rPr>
        <w:t xml:space="preserve"> </w:t>
      </w:r>
      <w:r w:rsidR="000E36D8" w:rsidRPr="00C16C5A">
        <w:rPr>
          <w:rFonts w:ascii="Calibri" w:hAnsi="Calibri" w:cs="Calibri"/>
        </w:rPr>
        <w:t>Teams will be recommended on the basis of their qualification in the Professional League, for the Preliminary Competition of the Federation Cup and the Second</w:t>
      </w:r>
      <w:r w:rsidR="005D1455" w:rsidRPr="00C16C5A">
        <w:rPr>
          <w:rFonts w:ascii="Calibri" w:hAnsi="Calibri" w:cs="Calibri"/>
        </w:rPr>
        <w:t>/Third</w:t>
      </w:r>
      <w:r w:rsidR="000E36D8" w:rsidRPr="00C16C5A">
        <w:rPr>
          <w:rFonts w:ascii="Calibri" w:hAnsi="Calibri" w:cs="Calibri"/>
        </w:rPr>
        <w:t xml:space="preserve"> Division National League</w:t>
      </w:r>
      <w:r w:rsidR="00C16C5A">
        <w:rPr>
          <w:rFonts w:ascii="Calibri" w:hAnsi="Calibri" w:cs="Calibri"/>
        </w:rPr>
        <w:t>/</w:t>
      </w:r>
      <w:r w:rsidR="000E36D8" w:rsidRPr="00C16C5A">
        <w:rPr>
          <w:rFonts w:ascii="Calibri" w:hAnsi="Calibri" w:cs="Calibri"/>
        </w:rPr>
        <w:t>Tournaments conducted by the AIFF, as long as they meet the criteria required by the AIFF.</w:t>
      </w:r>
    </w:p>
    <w:p w14:paraId="5409B28A" w14:textId="77777777" w:rsidR="00C16C5A" w:rsidRPr="00C16C5A" w:rsidRDefault="00C16C5A" w:rsidP="00357C76">
      <w:pPr>
        <w:jc w:val="both"/>
        <w:rPr>
          <w:rFonts w:ascii="Calibri" w:hAnsi="Calibri" w:cs="Calibri"/>
          <w:sz w:val="16"/>
          <w:szCs w:val="16"/>
        </w:rPr>
      </w:pPr>
    </w:p>
    <w:p w14:paraId="1313351F" w14:textId="77777777" w:rsidR="000E36D8" w:rsidRDefault="008B1BDD" w:rsidP="00357C76">
      <w:pPr>
        <w:jc w:val="both"/>
        <w:rPr>
          <w:rFonts w:ascii="Calibri" w:hAnsi="Calibri" w:cs="Calibri"/>
        </w:rPr>
      </w:pPr>
      <w:r w:rsidRPr="008B1BDD">
        <w:rPr>
          <w:rFonts w:ascii="Calibri" w:hAnsi="Calibri" w:cs="Calibri"/>
          <w:b/>
        </w:rPr>
        <w:t>4.5.3</w:t>
      </w:r>
      <w:r w:rsidR="00CE20FA">
        <w:rPr>
          <w:rFonts w:ascii="Calibri" w:hAnsi="Calibri" w:cs="Calibri"/>
          <w:b/>
        </w:rPr>
        <w:t xml:space="preserve"> </w:t>
      </w:r>
      <w:r w:rsidR="000E36D8" w:rsidRPr="00C16C5A">
        <w:rPr>
          <w:rFonts w:ascii="Calibri" w:hAnsi="Calibri" w:cs="Calibri"/>
        </w:rPr>
        <w:t>If one or more team/teams withdraw its/their team after the end of the season it/they shall be replaced with the team/teams standing below the promoted team/teams from the First Division so as to maintain the number of teams in the Goa Pro-League.</w:t>
      </w:r>
      <w:r w:rsidR="00CE20FA">
        <w:rPr>
          <w:rFonts w:ascii="Calibri" w:hAnsi="Calibri" w:cs="Calibri"/>
        </w:rPr>
        <w:t xml:space="preserve"> </w:t>
      </w:r>
      <w:r w:rsidR="00EE2A45" w:rsidRPr="00C16C5A">
        <w:rPr>
          <w:rFonts w:ascii="Calibri" w:hAnsi="Calibri" w:cs="Calibri"/>
        </w:rPr>
        <w:t>The Executive Committee reserves the right to invite bids from interested clubs to feature directly in the Professional League subject to fulfilment of Club Licensing Regulations</w:t>
      </w:r>
      <w:r w:rsidR="00C16C5A">
        <w:rPr>
          <w:rFonts w:ascii="Calibri" w:hAnsi="Calibri" w:cs="Calibri"/>
        </w:rPr>
        <w:t>.</w:t>
      </w:r>
    </w:p>
    <w:p w14:paraId="62E9A9B2" w14:textId="77777777" w:rsidR="008B1BDD" w:rsidRPr="008B1BDD" w:rsidRDefault="008B1BDD" w:rsidP="00357C76">
      <w:pPr>
        <w:jc w:val="both"/>
        <w:rPr>
          <w:rFonts w:ascii="Calibri" w:hAnsi="Calibri" w:cs="Calibri"/>
          <w:sz w:val="16"/>
          <w:szCs w:val="16"/>
          <w:highlight w:val="red"/>
        </w:rPr>
      </w:pPr>
    </w:p>
    <w:p w14:paraId="391FFDC9" w14:textId="77777777" w:rsidR="000E36D8" w:rsidRPr="006546A1" w:rsidRDefault="008B1BDD" w:rsidP="00357C76">
      <w:pPr>
        <w:jc w:val="both"/>
        <w:rPr>
          <w:rFonts w:ascii="Calibri" w:hAnsi="Calibri" w:cs="Calibri"/>
        </w:rPr>
      </w:pPr>
      <w:r w:rsidRPr="006546A1">
        <w:rPr>
          <w:rFonts w:ascii="Calibri" w:hAnsi="Calibri" w:cs="Calibri"/>
          <w:b/>
        </w:rPr>
        <w:t>4.5.4</w:t>
      </w:r>
      <w:r w:rsidR="00CE20FA">
        <w:rPr>
          <w:rFonts w:ascii="Calibri" w:hAnsi="Calibri" w:cs="Calibri"/>
          <w:b/>
        </w:rPr>
        <w:t xml:space="preserve"> </w:t>
      </w:r>
      <w:r w:rsidR="000E36D8" w:rsidRPr="006546A1">
        <w:rPr>
          <w:rFonts w:ascii="Calibri" w:hAnsi="Calibri" w:cs="Calibri"/>
        </w:rPr>
        <w:t>Minimum Requirements for a Professional Club: A Professional Club shall have to meet the following minimum requirements:</w:t>
      </w:r>
    </w:p>
    <w:p w14:paraId="1B57E5FB" w14:textId="77777777" w:rsidR="000E36D8" w:rsidRPr="006546A1" w:rsidRDefault="00C16C5A" w:rsidP="00FD0116">
      <w:pPr>
        <w:pStyle w:val="ListParagraph"/>
        <w:widowControl/>
        <w:spacing w:after="160" w:line="259" w:lineRule="auto"/>
        <w:jc w:val="both"/>
        <w:rPr>
          <w:rFonts w:ascii="Calibri" w:hAnsi="Calibri" w:cs="Calibri"/>
        </w:rPr>
      </w:pPr>
      <w:r w:rsidRPr="006546A1">
        <w:rPr>
          <w:rFonts w:ascii="Calibri" w:hAnsi="Calibri" w:cs="Calibri"/>
        </w:rPr>
        <w:t xml:space="preserve">1. </w:t>
      </w:r>
      <w:r w:rsidR="000E36D8" w:rsidRPr="006546A1">
        <w:rPr>
          <w:rFonts w:ascii="Calibri" w:hAnsi="Calibri" w:cs="Calibri"/>
        </w:rPr>
        <w:t xml:space="preserve">It shall have a team participating compulsorily in the </w:t>
      </w:r>
      <w:r w:rsidR="000E36D8" w:rsidRPr="006546A1">
        <w:rPr>
          <w:rFonts w:ascii="Calibri" w:hAnsi="Calibri" w:cs="Calibri"/>
          <w:color w:val="000000" w:themeColor="text1"/>
        </w:rPr>
        <w:t xml:space="preserve">U-13 and </w:t>
      </w:r>
      <w:r w:rsidR="00F7595C">
        <w:rPr>
          <w:rFonts w:ascii="Calibri" w:hAnsi="Calibri" w:cs="Calibri"/>
          <w:color w:val="000000" w:themeColor="text1"/>
        </w:rPr>
        <w:t xml:space="preserve">the </w:t>
      </w:r>
      <w:r w:rsidR="000E36D8" w:rsidRPr="006546A1">
        <w:rPr>
          <w:rFonts w:ascii="Calibri" w:hAnsi="Calibri" w:cs="Calibri"/>
          <w:color w:val="000000" w:themeColor="text1"/>
        </w:rPr>
        <w:t>U</w:t>
      </w:r>
      <w:r w:rsidR="000E36D8" w:rsidRPr="00F7595C">
        <w:rPr>
          <w:rFonts w:ascii="Calibri" w:hAnsi="Calibri" w:cs="Calibri"/>
        </w:rPr>
        <w:t>-</w:t>
      </w:r>
      <w:r w:rsidR="000E36D8" w:rsidRPr="006546A1">
        <w:rPr>
          <w:rFonts w:ascii="Calibri" w:hAnsi="Calibri" w:cs="Calibri"/>
          <w:color w:val="000000" w:themeColor="text1"/>
        </w:rPr>
        <w:t>15 Leagues</w:t>
      </w:r>
      <w:r w:rsidR="000E36D8" w:rsidRPr="006546A1">
        <w:rPr>
          <w:rFonts w:ascii="Calibri" w:hAnsi="Calibri" w:cs="Calibri"/>
        </w:rPr>
        <w:t xml:space="preserve"> of the Goa Football Association. In case a Professional Club does not participate in </w:t>
      </w:r>
      <w:r w:rsidR="000E36D8" w:rsidRPr="006546A1">
        <w:rPr>
          <w:rFonts w:ascii="Calibri" w:hAnsi="Calibri" w:cs="Calibri"/>
          <w:color w:val="000000" w:themeColor="text1"/>
        </w:rPr>
        <w:t xml:space="preserve">the U-13 and </w:t>
      </w:r>
      <w:r w:rsidR="00F7595C">
        <w:rPr>
          <w:rFonts w:ascii="Calibri" w:hAnsi="Calibri" w:cs="Calibri"/>
          <w:color w:val="000000" w:themeColor="text1"/>
        </w:rPr>
        <w:t xml:space="preserve">the </w:t>
      </w:r>
      <w:r w:rsidR="000E36D8" w:rsidRPr="006546A1">
        <w:rPr>
          <w:rFonts w:ascii="Calibri" w:hAnsi="Calibri" w:cs="Calibri"/>
          <w:color w:val="000000" w:themeColor="text1"/>
        </w:rPr>
        <w:t>U-15 Leagues</w:t>
      </w:r>
      <w:r w:rsidR="000E36D8" w:rsidRPr="006546A1">
        <w:rPr>
          <w:rFonts w:ascii="Calibri" w:hAnsi="Calibri" w:cs="Calibri"/>
        </w:rPr>
        <w:t xml:space="preserve">, a fine of </w:t>
      </w:r>
      <w:r w:rsidR="000E36D8" w:rsidRPr="006546A1">
        <w:rPr>
          <w:rFonts w:ascii="Calibri" w:hAnsi="Calibri" w:cs="Calibri"/>
          <w:color w:val="000000" w:themeColor="text1"/>
        </w:rPr>
        <w:t xml:space="preserve">Rs </w:t>
      </w:r>
      <w:r w:rsidR="00F7595C">
        <w:rPr>
          <w:rFonts w:ascii="Calibri" w:hAnsi="Calibri" w:cs="Calibri"/>
          <w:color w:val="000000" w:themeColor="text1"/>
        </w:rPr>
        <w:t>5</w:t>
      </w:r>
      <w:r w:rsidR="000E36D8" w:rsidRPr="006546A1">
        <w:rPr>
          <w:rFonts w:ascii="Calibri" w:hAnsi="Calibri" w:cs="Calibri"/>
          <w:color w:val="000000" w:themeColor="text1"/>
        </w:rPr>
        <w:t>0,000/- (Rupees F</w:t>
      </w:r>
      <w:r w:rsidR="00F7595C">
        <w:rPr>
          <w:rFonts w:ascii="Calibri" w:hAnsi="Calibri" w:cs="Calibri"/>
          <w:color w:val="000000" w:themeColor="text1"/>
        </w:rPr>
        <w:t>if</w:t>
      </w:r>
      <w:r w:rsidR="000E36D8" w:rsidRPr="006546A1">
        <w:rPr>
          <w:rFonts w:ascii="Calibri" w:hAnsi="Calibri" w:cs="Calibri"/>
          <w:color w:val="000000" w:themeColor="text1"/>
        </w:rPr>
        <w:t xml:space="preserve">ty Thousand Only) </w:t>
      </w:r>
      <w:r w:rsidR="008B1BDD" w:rsidRPr="006546A1">
        <w:rPr>
          <w:rFonts w:ascii="Calibri" w:hAnsi="Calibri" w:cs="Calibri"/>
        </w:rPr>
        <w:t xml:space="preserve">per competition </w:t>
      </w:r>
      <w:r w:rsidR="000E36D8" w:rsidRPr="006546A1">
        <w:rPr>
          <w:rFonts w:ascii="Calibri" w:hAnsi="Calibri" w:cs="Calibri"/>
        </w:rPr>
        <w:t>shall be payable by the Club.</w:t>
      </w:r>
    </w:p>
    <w:p w14:paraId="161E9F7C" w14:textId="7DAF89AD" w:rsidR="005D1455" w:rsidRPr="002715CB" w:rsidRDefault="00FD0116" w:rsidP="008B1BDD">
      <w:pPr>
        <w:pStyle w:val="ListParagraph"/>
        <w:widowControl/>
        <w:spacing w:after="160" w:line="259" w:lineRule="auto"/>
        <w:jc w:val="both"/>
        <w:rPr>
          <w:rFonts w:ascii="Calibri" w:hAnsi="Calibri" w:cs="Calibri"/>
        </w:rPr>
      </w:pPr>
      <w:r w:rsidRPr="002715CB">
        <w:rPr>
          <w:rFonts w:ascii="Calibri" w:hAnsi="Calibri" w:cs="Calibri"/>
        </w:rPr>
        <w:t>2</w:t>
      </w:r>
      <w:r w:rsidR="008B1BDD" w:rsidRPr="002715CB">
        <w:rPr>
          <w:rFonts w:ascii="Calibri" w:hAnsi="Calibri" w:cs="Calibri"/>
        </w:rPr>
        <w:t>.</w:t>
      </w:r>
      <w:r w:rsidR="002715CB">
        <w:rPr>
          <w:rFonts w:ascii="Calibri" w:hAnsi="Calibri" w:cs="Calibri"/>
        </w:rPr>
        <w:t xml:space="preserve"> </w:t>
      </w:r>
      <w:r w:rsidR="005D1455" w:rsidRPr="002715CB">
        <w:rPr>
          <w:rFonts w:ascii="Calibri" w:hAnsi="Calibri" w:cs="Calibri"/>
        </w:rPr>
        <w:t xml:space="preserve">Two </w:t>
      </w:r>
      <w:r w:rsidR="002715CB" w:rsidRPr="002715CB">
        <w:rPr>
          <w:rFonts w:ascii="Calibri" w:hAnsi="Calibri" w:cs="Calibri"/>
        </w:rPr>
        <w:t xml:space="preserve">Goan Origin </w:t>
      </w:r>
      <w:r w:rsidR="005D1455" w:rsidRPr="002715CB">
        <w:rPr>
          <w:rFonts w:ascii="Calibri" w:hAnsi="Calibri" w:cs="Calibri"/>
        </w:rPr>
        <w:t xml:space="preserve">U-21 players have to </w:t>
      </w:r>
      <w:r w:rsidR="00325034" w:rsidRPr="002715CB">
        <w:rPr>
          <w:rFonts w:ascii="Calibri" w:hAnsi="Calibri" w:cs="Calibri"/>
        </w:rPr>
        <w:t xml:space="preserve">mandatorily start the match and play a minimum of 45 minutes each. If a </w:t>
      </w:r>
      <w:r w:rsidR="002715CB" w:rsidRPr="002715CB">
        <w:rPr>
          <w:rFonts w:ascii="Calibri" w:hAnsi="Calibri" w:cs="Calibri"/>
        </w:rPr>
        <w:t xml:space="preserve">Goan Origin </w:t>
      </w:r>
      <w:r w:rsidR="00325034" w:rsidRPr="002715CB">
        <w:rPr>
          <w:rFonts w:ascii="Calibri" w:hAnsi="Calibri" w:cs="Calibri"/>
        </w:rPr>
        <w:t xml:space="preserve">U-21 player is substituted before completion of stipulated 45 minutes then the substituted player should be replaced with a </w:t>
      </w:r>
      <w:r w:rsidR="002715CB" w:rsidRPr="002715CB">
        <w:rPr>
          <w:rFonts w:ascii="Calibri" w:hAnsi="Calibri" w:cs="Calibri"/>
        </w:rPr>
        <w:t xml:space="preserve">Goan Origin </w:t>
      </w:r>
      <w:r w:rsidR="00325034" w:rsidRPr="002715CB">
        <w:rPr>
          <w:rFonts w:ascii="Calibri" w:hAnsi="Calibri" w:cs="Calibri"/>
        </w:rPr>
        <w:t xml:space="preserve">U-21 player only. </w:t>
      </w:r>
      <w:r w:rsidR="00473004" w:rsidRPr="002715CB">
        <w:rPr>
          <w:rFonts w:ascii="Calibri" w:hAnsi="Calibri" w:cs="Calibri"/>
        </w:rPr>
        <w:t>Upon completion of the stipulated 90 minutes, free substitutions will be allowed.</w:t>
      </w:r>
    </w:p>
    <w:p w14:paraId="2FD90E99" w14:textId="77777777" w:rsidR="008B1BDD" w:rsidRPr="00335F90" w:rsidRDefault="008B1BDD" w:rsidP="008B1BDD">
      <w:pPr>
        <w:pStyle w:val="ListParagraph"/>
        <w:widowControl/>
        <w:spacing w:after="160" w:line="259" w:lineRule="auto"/>
        <w:ind w:left="0"/>
        <w:jc w:val="both"/>
        <w:rPr>
          <w:rFonts w:ascii="Calibri" w:hAnsi="Calibri" w:cs="Calibri"/>
          <w:sz w:val="14"/>
          <w:szCs w:val="16"/>
          <w:highlight w:val="red"/>
        </w:rPr>
      </w:pPr>
    </w:p>
    <w:p w14:paraId="3511C00D" w14:textId="77777777" w:rsidR="003678F6" w:rsidRDefault="004C4E9D" w:rsidP="00357C76">
      <w:pPr>
        <w:jc w:val="both"/>
        <w:rPr>
          <w:rFonts w:ascii="Calibri" w:eastAsia="Calibri" w:hAnsi="Calibri" w:cs="Calibri"/>
        </w:rPr>
      </w:pPr>
      <w:r w:rsidRPr="008B1BDD">
        <w:rPr>
          <w:rFonts w:ascii="Calibri" w:eastAsia="Calibri" w:hAnsi="Calibri" w:cs="Calibri"/>
          <w:b/>
        </w:rPr>
        <w:t>4.</w:t>
      </w:r>
      <w:r w:rsidR="00C47E1B" w:rsidRPr="008B1BDD">
        <w:rPr>
          <w:rFonts w:ascii="Calibri" w:eastAsia="Calibri" w:hAnsi="Calibri" w:cs="Calibri"/>
          <w:b/>
        </w:rPr>
        <w:t>5</w:t>
      </w:r>
      <w:r w:rsidRPr="008B1BDD">
        <w:rPr>
          <w:rFonts w:ascii="Calibri" w:eastAsia="Calibri" w:hAnsi="Calibri" w:cs="Calibri"/>
          <w:b/>
        </w:rPr>
        <w:t>.</w:t>
      </w:r>
      <w:r w:rsidR="008B1BDD" w:rsidRPr="008B1BDD">
        <w:rPr>
          <w:rFonts w:ascii="Calibri" w:eastAsia="Calibri" w:hAnsi="Calibri" w:cs="Calibri"/>
          <w:b/>
        </w:rPr>
        <w:t>5</w:t>
      </w:r>
      <w:r>
        <w:rPr>
          <w:rFonts w:ascii="Calibri" w:eastAsia="Calibri" w:hAnsi="Calibri" w:cs="Calibri"/>
        </w:rPr>
        <w:t xml:space="preserve"> In the League matches, three (3) points shall be awarded for a win, one point for a draw no point for a defeat.</w:t>
      </w:r>
    </w:p>
    <w:p w14:paraId="05017C9B" w14:textId="77777777" w:rsidR="003678F6" w:rsidRPr="000728E4" w:rsidRDefault="003678F6" w:rsidP="00357C76">
      <w:pPr>
        <w:jc w:val="both"/>
        <w:rPr>
          <w:rFonts w:ascii="Calibri" w:eastAsia="Calibri" w:hAnsi="Calibri" w:cs="Calibri"/>
          <w:sz w:val="16"/>
          <w:szCs w:val="16"/>
        </w:rPr>
      </w:pPr>
    </w:p>
    <w:p w14:paraId="2515FD88" w14:textId="77777777" w:rsidR="003678F6" w:rsidRDefault="004C4E9D" w:rsidP="00357C76">
      <w:pPr>
        <w:jc w:val="both"/>
        <w:rPr>
          <w:rFonts w:ascii="Calibri" w:eastAsia="Calibri" w:hAnsi="Calibri" w:cs="Calibri"/>
        </w:rPr>
      </w:pPr>
      <w:r w:rsidRPr="008B1BDD">
        <w:rPr>
          <w:rFonts w:ascii="Calibri" w:eastAsia="Calibri" w:hAnsi="Calibri" w:cs="Calibri"/>
          <w:b/>
        </w:rPr>
        <w:t>4.</w:t>
      </w:r>
      <w:r w:rsidR="00C47E1B" w:rsidRPr="008B1BDD">
        <w:rPr>
          <w:rFonts w:ascii="Calibri" w:eastAsia="Calibri" w:hAnsi="Calibri" w:cs="Calibri"/>
          <w:b/>
        </w:rPr>
        <w:t>5</w:t>
      </w:r>
      <w:r w:rsidRPr="008B1BDD">
        <w:rPr>
          <w:rFonts w:ascii="Calibri" w:eastAsia="Calibri" w:hAnsi="Calibri" w:cs="Calibri"/>
          <w:b/>
        </w:rPr>
        <w:t>.</w:t>
      </w:r>
      <w:r w:rsidR="008B1BDD" w:rsidRPr="008B1BDD">
        <w:rPr>
          <w:rFonts w:ascii="Calibri" w:eastAsia="Calibri" w:hAnsi="Calibri" w:cs="Calibri"/>
          <w:b/>
        </w:rPr>
        <w:t>6</w:t>
      </w:r>
      <w:r>
        <w:rPr>
          <w:rFonts w:ascii="Calibri" w:eastAsia="Calibri" w:hAnsi="Calibri" w:cs="Calibri"/>
        </w:rPr>
        <w:t xml:space="preserve"> The ranking shall be determined in the order given below:</w:t>
      </w:r>
    </w:p>
    <w:p w14:paraId="57AC1F39" w14:textId="77777777" w:rsidR="003678F6" w:rsidRDefault="0043139C" w:rsidP="0043139C">
      <w:pPr>
        <w:jc w:val="both"/>
        <w:rPr>
          <w:rFonts w:ascii="Calibri" w:eastAsia="Calibri" w:hAnsi="Calibri" w:cs="Calibri"/>
        </w:rPr>
      </w:pPr>
      <w:r>
        <w:rPr>
          <w:rFonts w:ascii="Calibri" w:eastAsia="Calibri" w:hAnsi="Calibri" w:cs="Calibri"/>
        </w:rPr>
        <w:t xml:space="preserve">a) </w:t>
      </w:r>
      <w:r w:rsidR="004C4E9D">
        <w:rPr>
          <w:rFonts w:ascii="Calibri" w:eastAsia="Calibri" w:hAnsi="Calibri" w:cs="Calibri"/>
        </w:rPr>
        <w:t>Greater number of points obtained in all matches;</w:t>
      </w:r>
    </w:p>
    <w:p w14:paraId="0136BF3A" w14:textId="77777777" w:rsidR="003678F6" w:rsidRDefault="0043139C" w:rsidP="0043139C">
      <w:pPr>
        <w:jc w:val="both"/>
        <w:rPr>
          <w:rFonts w:ascii="Calibri" w:eastAsia="Calibri" w:hAnsi="Calibri" w:cs="Calibri"/>
        </w:rPr>
      </w:pPr>
      <w:r>
        <w:rPr>
          <w:rFonts w:ascii="Calibri" w:eastAsia="Calibri" w:hAnsi="Calibri" w:cs="Calibri"/>
        </w:rPr>
        <w:t xml:space="preserve">b) </w:t>
      </w:r>
      <w:r w:rsidR="004C4E9D">
        <w:rPr>
          <w:rFonts w:ascii="Calibri" w:eastAsia="Calibri" w:hAnsi="Calibri" w:cs="Calibri"/>
        </w:rPr>
        <w:t>if two (2) or more Participating Teams are equal on points, the following criteria are applied to determine the ranking (in descending order):</w:t>
      </w:r>
    </w:p>
    <w:p w14:paraId="2C52CEAA" w14:textId="77777777" w:rsidR="003678F6" w:rsidRDefault="004C4E9D" w:rsidP="0043139C">
      <w:pPr>
        <w:ind w:firstLine="720"/>
        <w:jc w:val="both"/>
        <w:rPr>
          <w:rFonts w:ascii="Arial" w:eastAsia="Arial" w:hAnsi="Arial" w:cs="Arial"/>
          <w:color w:val="000000"/>
          <w:sz w:val="22"/>
          <w:szCs w:val="22"/>
        </w:rPr>
      </w:pPr>
      <w:proofErr w:type="spellStart"/>
      <w:r w:rsidRPr="00984B99">
        <w:rPr>
          <w:rFonts w:ascii="Calibri" w:eastAsia="Calibri" w:hAnsi="Calibri" w:cs="Calibri"/>
          <w:b/>
        </w:rPr>
        <w:t>i</w:t>
      </w:r>
      <w:proofErr w:type="spellEnd"/>
      <w:r w:rsidRPr="00984B99">
        <w:rPr>
          <w:rFonts w:ascii="Calibri" w:eastAsia="Calibri" w:hAnsi="Calibri" w:cs="Calibri"/>
          <w:b/>
        </w:rPr>
        <w:t>)</w:t>
      </w:r>
      <w:r>
        <w:rPr>
          <w:rFonts w:ascii="Calibri" w:eastAsia="Calibri" w:hAnsi="Calibri" w:cs="Calibri"/>
        </w:rPr>
        <w:t xml:space="preserve"> Higher number of points obtained in the matches between the Teams concerned;</w:t>
      </w:r>
    </w:p>
    <w:p w14:paraId="7FCF2B3E" w14:textId="77777777" w:rsidR="003678F6" w:rsidRDefault="004C4E9D" w:rsidP="0043139C">
      <w:pPr>
        <w:ind w:left="720"/>
        <w:jc w:val="both"/>
        <w:rPr>
          <w:rFonts w:ascii="Arial" w:eastAsia="Arial" w:hAnsi="Arial" w:cs="Arial"/>
          <w:color w:val="000000"/>
          <w:sz w:val="22"/>
          <w:szCs w:val="22"/>
        </w:rPr>
      </w:pPr>
      <w:r w:rsidRPr="00984B99">
        <w:rPr>
          <w:rFonts w:ascii="Calibri" w:eastAsia="Calibri" w:hAnsi="Calibri" w:cs="Calibri"/>
          <w:b/>
        </w:rPr>
        <w:t>ii)</w:t>
      </w:r>
      <w:r>
        <w:rPr>
          <w:rFonts w:ascii="Calibri" w:eastAsia="Calibri" w:hAnsi="Calibri" w:cs="Calibri"/>
        </w:rPr>
        <w:t xml:space="preserve"> Superior Goal difference resulting from the matches between the Teams concerned; </w:t>
      </w:r>
    </w:p>
    <w:p w14:paraId="49BAECE9" w14:textId="77777777" w:rsidR="003678F6" w:rsidRDefault="004C4E9D" w:rsidP="0043139C">
      <w:pPr>
        <w:ind w:firstLine="720"/>
        <w:jc w:val="both"/>
        <w:rPr>
          <w:rFonts w:ascii="Arial" w:eastAsia="Arial" w:hAnsi="Arial" w:cs="Arial"/>
          <w:color w:val="000000"/>
          <w:sz w:val="22"/>
          <w:szCs w:val="22"/>
        </w:rPr>
      </w:pPr>
      <w:r w:rsidRPr="00984B99">
        <w:rPr>
          <w:rFonts w:ascii="Calibri" w:eastAsia="Calibri" w:hAnsi="Calibri" w:cs="Calibri"/>
          <w:b/>
        </w:rPr>
        <w:t>iii)</w:t>
      </w:r>
      <w:r>
        <w:rPr>
          <w:rFonts w:ascii="Calibri" w:eastAsia="Calibri" w:hAnsi="Calibri" w:cs="Calibri"/>
        </w:rPr>
        <w:t xml:space="preserve"> Higher number of goals scored in the matches between the Teams concerned; </w:t>
      </w:r>
    </w:p>
    <w:p w14:paraId="231F80C9" w14:textId="77777777" w:rsidR="003678F6" w:rsidRDefault="004C4E9D" w:rsidP="0043139C">
      <w:pPr>
        <w:ind w:firstLine="720"/>
        <w:jc w:val="both"/>
        <w:rPr>
          <w:rFonts w:ascii="Arial" w:eastAsia="Arial" w:hAnsi="Arial" w:cs="Arial"/>
          <w:color w:val="000000"/>
          <w:sz w:val="22"/>
          <w:szCs w:val="22"/>
        </w:rPr>
      </w:pPr>
      <w:r w:rsidRPr="00984B99">
        <w:rPr>
          <w:rFonts w:ascii="Calibri" w:eastAsia="Calibri" w:hAnsi="Calibri" w:cs="Calibri"/>
          <w:b/>
        </w:rPr>
        <w:t>iv)</w:t>
      </w:r>
      <w:r>
        <w:rPr>
          <w:rFonts w:ascii="Calibri" w:eastAsia="Calibri" w:hAnsi="Calibri" w:cs="Calibri"/>
        </w:rPr>
        <w:t xml:space="preserve"> Goal difference in all the matches;</w:t>
      </w:r>
    </w:p>
    <w:p w14:paraId="0A9C6634" w14:textId="77777777" w:rsidR="003678F6" w:rsidRDefault="004C4E9D" w:rsidP="0043139C">
      <w:pPr>
        <w:pBdr>
          <w:top w:val="nil"/>
          <w:left w:val="nil"/>
          <w:bottom w:val="nil"/>
          <w:right w:val="nil"/>
          <w:between w:val="nil"/>
        </w:pBdr>
        <w:ind w:firstLine="720"/>
        <w:jc w:val="both"/>
        <w:rPr>
          <w:rFonts w:ascii="Arial" w:eastAsia="Arial" w:hAnsi="Arial" w:cs="Arial"/>
          <w:color w:val="000000"/>
          <w:sz w:val="22"/>
          <w:szCs w:val="22"/>
        </w:rPr>
      </w:pPr>
      <w:r w:rsidRPr="00984B99">
        <w:rPr>
          <w:rFonts w:ascii="Calibri" w:eastAsia="Calibri" w:hAnsi="Calibri" w:cs="Calibri"/>
          <w:b/>
        </w:rPr>
        <w:t>v)</w:t>
      </w:r>
      <w:r w:rsidR="00473004">
        <w:rPr>
          <w:rFonts w:ascii="Calibri" w:eastAsia="Calibri" w:hAnsi="Calibri" w:cs="Calibri"/>
          <w:b/>
        </w:rPr>
        <w:t xml:space="preserve"> </w:t>
      </w:r>
      <w:r>
        <w:rPr>
          <w:rFonts w:ascii="Calibri" w:eastAsia="Calibri" w:hAnsi="Calibri" w:cs="Calibri"/>
          <w:color w:val="000000"/>
        </w:rPr>
        <w:t>Higher number of goals scored in all the matches;</w:t>
      </w:r>
    </w:p>
    <w:p w14:paraId="2D09A1CC" w14:textId="77777777" w:rsidR="00107867" w:rsidRDefault="004C4E9D" w:rsidP="00701FD7">
      <w:pPr>
        <w:pBdr>
          <w:top w:val="nil"/>
          <w:left w:val="nil"/>
          <w:bottom w:val="nil"/>
          <w:right w:val="nil"/>
          <w:between w:val="nil"/>
        </w:pBdr>
        <w:ind w:left="720"/>
        <w:jc w:val="both"/>
        <w:rPr>
          <w:rFonts w:ascii="Arial" w:eastAsia="Arial" w:hAnsi="Arial" w:cs="Arial"/>
          <w:color w:val="000000"/>
          <w:sz w:val="22"/>
          <w:szCs w:val="22"/>
          <w:lang w:val="en-IN"/>
        </w:rPr>
      </w:pPr>
      <w:proofErr w:type="gramStart"/>
      <w:r w:rsidRPr="00984B99">
        <w:rPr>
          <w:rFonts w:ascii="Calibri" w:eastAsia="Calibri" w:hAnsi="Calibri" w:cs="Calibri"/>
          <w:b/>
        </w:rPr>
        <w:t>vi)</w:t>
      </w:r>
      <w:r w:rsidR="00473004" w:rsidRPr="00335F90">
        <w:rPr>
          <w:rFonts w:ascii="Calibri" w:eastAsia="Calibri" w:hAnsi="Calibri" w:cs="Calibri"/>
          <w:sz w:val="16"/>
          <w:szCs w:val="16"/>
        </w:rPr>
        <w:t>.</w:t>
      </w:r>
      <w:r>
        <w:rPr>
          <w:rFonts w:ascii="Calibri" w:eastAsia="Calibri" w:hAnsi="Calibri" w:cs="Calibri"/>
          <w:color w:val="000000"/>
        </w:rPr>
        <w:t>Drawing</w:t>
      </w:r>
      <w:r w:rsidR="000C75B4" w:rsidRPr="000C75B4">
        <w:rPr>
          <w:rFonts w:ascii="Calibri" w:eastAsia="Calibri" w:hAnsi="Calibri" w:cs="Calibri"/>
          <w:color w:val="000000"/>
          <w:sz w:val="4"/>
          <w:szCs w:val="4"/>
        </w:rPr>
        <w:t>..</w:t>
      </w:r>
      <w:r w:rsidR="00701FD7" w:rsidRPr="000C75B4">
        <w:rPr>
          <w:rFonts w:ascii="Calibri" w:eastAsia="Calibri" w:hAnsi="Calibri" w:cs="Calibri"/>
          <w:color w:val="000000"/>
          <w:sz w:val="4"/>
          <w:szCs w:val="4"/>
        </w:rPr>
        <w:t>..</w:t>
      </w:r>
      <w:r>
        <w:rPr>
          <w:rFonts w:ascii="Calibri" w:eastAsia="Calibri" w:hAnsi="Calibri" w:cs="Calibri"/>
          <w:color w:val="000000"/>
        </w:rPr>
        <w:t>o</w:t>
      </w:r>
      <w:r w:rsidR="00984B99">
        <w:rPr>
          <w:rFonts w:ascii="Calibri" w:eastAsia="Calibri" w:hAnsi="Calibri" w:cs="Calibri"/>
          <w:color w:val="000000"/>
        </w:rPr>
        <w:t>f</w:t>
      </w:r>
      <w:proofErr w:type="gramEnd"/>
      <w:r w:rsidR="000C75B4" w:rsidRPr="000C75B4">
        <w:rPr>
          <w:rFonts w:ascii="Calibri" w:eastAsia="Calibri" w:hAnsi="Calibri" w:cs="Calibri"/>
          <w:color w:val="000000"/>
          <w:sz w:val="4"/>
          <w:szCs w:val="4"/>
        </w:rPr>
        <w:t>.…</w:t>
      </w:r>
      <w:r>
        <w:rPr>
          <w:rFonts w:ascii="Calibri" w:eastAsia="Calibri" w:hAnsi="Calibri" w:cs="Calibri"/>
          <w:color w:val="000000"/>
        </w:rPr>
        <w:t>lots</w:t>
      </w:r>
      <w:r w:rsidR="00107867">
        <w:rPr>
          <w:rFonts w:ascii="Calibri" w:eastAsia="Calibri" w:hAnsi="Calibri" w:cs="Calibri"/>
          <w:color w:val="000000"/>
        </w:rPr>
        <w:br/>
      </w:r>
      <w:r w:rsidR="00107867" w:rsidRPr="00984B99">
        <w:rPr>
          <w:rFonts w:ascii="Arial" w:eastAsia="Arial" w:hAnsi="Arial" w:cs="Arial"/>
          <w:b/>
          <w:color w:val="000000"/>
          <w:sz w:val="22"/>
          <w:szCs w:val="22"/>
          <w:lang w:val="en-IN"/>
        </w:rPr>
        <w:t>viii)</w:t>
      </w:r>
      <w:r w:rsidR="00107867" w:rsidRPr="00107867">
        <w:rPr>
          <w:rFonts w:ascii="Arial" w:eastAsia="Arial" w:hAnsi="Arial" w:cs="Arial"/>
          <w:color w:val="000000"/>
          <w:sz w:val="22"/>
          <w:szCs w:val="22"/>
          <w:lang w:val="en-IN"/>
        </w:rPr>
        <w:t xml:space="preserve"> However in case </w:t>
      </w:r>
      <w:r w:rsidR="008B1BDD" w:rsidRPr="00107867">
        <w:rPr>
          <w:rFonts w:ascii="Arial" w:eastAsia="Arial" w:hAnsi="Arial" w:cs="Arial"/>
          <w:color w:val="000000"/>
          <w:sz w:val="22"/>
          <w:szCs w:val="22"/>
          <w:lang w:val="en-IN"/>
        </w:rPr>
        <w:t xml:space="preserve">of </w:t>
      </w:r>
      <w:r w:rsidR="008B1BDD">
        <w:rPr>
          <w:rFonts w:ascii="Arial" w:eastAsia="Arial" w:hAnsi="Arial" w:cs="Arial"/>
          <w:color w:val="000000"/>
          <w:sz w:val="22"/>
          <w:szCs w:val="22"/>
          <w:lang w:val="en-IN"/>
        </w:rPr>
        <w:t>relegation</w:t>
      </w:r>
      <w:r w:rsidR="00CE20FA">
        <w:rPr>
          <w:rFonts w:ascii="Arial" w:eastAsia="Arial" w:hAnsi="Arial" w:cs="Arial"/>
          <w:color w:val="000000"/>
          <w:sz w:val="22"/>
          <w:szCs w:val="22"/>
          <w:lang w:val="en-IN"/>
        </w:rPr>
        <w:t xml:space="preserve"> </w:t>
      </w:r>
      <w:r w:rsidR="006546A1" w:rsidRPr="00107867">
        <w:rPr>
          <w:rFonts w:ascii="Arial" w:eastAsia="Arial" w:hAnsi="Arial" w:cs="Arial"/>
          <w:color w:val="000000"/>
          <w:sz w:val="22"/>
          <w:szCs w:val="22"/>
          <w:lang w:val="en-IN"/>
        </w:rPr>
        <w:t>of</w:t>
      </w:r>
      <w:r w:rsidR="00CE20FA">
        <w:rPr>
          <w:rFonts w:ascii="Arial" w:eastAsia="Arial" w:hAnsi="Arial" w:cs="Arial"/>
          <w:color w:val="000000"/>
          <w:sz w:val="22"/>
          <w:szCs w:val="22"/>
          <w:lang w:val="en-IN"/>
        </w:rPr>
        <w:t xml:space="preserve"> </w:t>
      </w:r>
      <w:r w:rsidR="006546A1" w:rsidRPr="00107867">
        <w:rPr>
          <w:rFonts w:ascii="Arial" w:eastAsia="Arial" w:hAnsi="Arial" w:cs="Arial"/>
          <w:color w:val="000000"/>
          <w:sz w:val="22"/>
          <w:szCs w:val="22"/>
          <w:lang w:val="en-IN"/>
        </w:rPr>
        <w:t>a</w:t>
      </w:r>
      <w:r w:rsidR="00CE20FA">
        <w:rPr>
          <w:rFonts w:ascii="Arial" w:eastAsia="Arial" w:hAnsi="Arial" w:cs="Arial"/>
          <w:color w:val="000000"/>
          <w:sz w:val="22"/>
          <w:szCs w:val="22"/>
          <w:lang w:val="en-IN"/>
        </w:rPr>
        <w:t xml:space="preserve"> </w:t>
      </w:r>
      <w:r w:rsidR="006546A1" w:rsidRPr="00107867">
        <w:rPr>
          <w:rFonts w:ascii="Arial" w:eastAsia="Arial" w:hAnsi="Arial" w:cs="Arial"/>
          <w:color w:val="000000"/>
          <w:sz w:val="22"/>
          <w:szCs w:val="22"/>
          <w:lang w:val="en-IN"/>
        </w:rPr>
        <w:t xml:space="preserve">team, </w:t>
      </w:r>
      <w:r w:rsidR="006546A1">
        <w:rPr>
          <w:rFonts w:ascii="Arial" w:eastAsia="Arial" w:hAnsi="Arial" w:cs="Arial"/>
          <w:color w:val="000000"/>
          <w:sz w:val="22"/>
          <w:szCs w:val="22"/>
          <w:lang w:val="en-IN"/>
        </w:rPr>
        <w:t>Art.</w:t>
      </w:r>
      <w:r w:rsidR="00F30E87">
        <w:rPr>
          <w:rFonts w:ascii="Arial" w:eastAsia="Arial" w:hAnsi="Arial" w:cs="Arial"/>
          <w:color w:val="000000"/>
          <w:sz w:val="22"/>
          <w:szCs w:val="22"/>
          <w:lang w:val="en-IN"/>
        </w:rPr>
        <w:t>4.</w:t>
      </w:r>
      <w:r w:rsidR="00C47E1B">
        <w:rPr>
          <w:rFonts w:ascii="Arial" w:eastAsia="Arial" w:hAnsi="Arial" w:cs="Arial"/>
          <w:color w:val="000000"/>
          <w:sz w:val="22"/>
          <w:szCs w:val="22"/>
          <w:lang w:val="en-IN"/>
        </w:rPr>
        <w:t>5</w:t>
      </w:r>
      <w:r w:rsidR="00F30E87">
        <w:rPr>
          <w:rFonts w:ascii="Arial" w:eastAsia="Arial" w:hAnsi="Arial" w:cs="Arial"/>
          <w:color w:val="000000"/>
          <w:sz w:val="22"/>
          <w:szCs w:val="22"/>
          <w:lang w:val="en-IN"/>
        </w:rPr>
        <w:t>.</w:t>
      </w:r>
      <w:r w:rsidR="00473004">
        <w:rPr>
          <w:rFonts w:ascii="Arial" w:eastAsia="Arial" w:hAnsi="Arial" w:cs="Arial"/>
          <w:color w:val="000000"/>
          <w:sz w:val="22"/>
          <w:szCs w:val="22"/>
          <w:lang w:val="en-IN"/>
        </w:rPr>
        <w:t>6</w:t>
      </w:r>
      <w:r w:rsidR="00F30E87">
        <w:rPr>
          <w:rFonts w:ascii="Arial" w:eastAsia="Arial" w:hAnsi="Arial" w:cs="Arial"/>
          <w:color w:val="000000"/>
          <w:sz w:val="22"/>
          <w:szCs w:val="22"/>
          <w:lang w:val="en-IN"/>
        </w:rPr>
        <w:t xml:space="preserve"> (vi</w:t>
      </w:r>
      <w:r w:rsidR="006546A1">
        <w:rPr>
          <w:rFonts w:ascii="Arial" w:eastAsia="Arial" w:hAnsi="Arial" w:cs="Arial"/>
          <w:color w:val="000000"/>
          <w:sz w:val="22"/>
          <w:szCs w:val="22"/>
          <w:lang w:val="en-IN"/>
        </w:rPr>
        <w:t xml:space="preserve">) will </w:t>
      </w:r>
      <w:r w:rsidR="006546A1" w:rsidRPr="00107867">
        <w:rPr>
          <w:rFonts w:ascii="Arial" w:eastAsia="Arial" w:hAnsi="Arial" w:cs="Arial"/>
          <w:color w:val="000000"/>
          <w:sz w:val="22"/>
          <w:szCs w:val="22"/>
          <w:lang w:val="en-IN"/>
        </w:rPr>
        <w:t>not</w:t>
      </w:r>
      <w:r w:rsidR="00107867" w:rsidRPr="00107867">
        <w:rPr>
          <w:rFonts w:ascii="Arial" w:eastAsia="Arial" w:hAnsi="Arial" w:cs="Arial"/>
          <w:color w:val="000000"/>
          <w:sz w:val="22"/>
          <w:szCs w:val="22"/>
          <w:lang w:val="en-IN"/>
        </w:rPr>
        <w:t xml:space="preserve"> apply and the </w:t>
      </w:r>
      <w:r w:rsidR="00107867" w:rsidRPr="008B1BDD">
        <w:rPr>
          <w:rFonts w:ascii="Arial" w:eastAsia="Arial" w:hAnsi="Arial" w:cs="Arial"/>
          <w:sz w:val="22"/>
          <w:szCs w:val="22"/>
          <w:lang w:val="en-IN"/>
        </w:rPr>
        <w:t>relegated team</w:t>
      </w:r>
      <w:r w:rsidR="00107867" w:rsidRPr="00107867">
        <w:rPr>
          <w:rFonts w:ascii="Arial" w:eastAsia="Arial" w:hAnsi="Arial" w:cs="Arial"/>
          <w:color w:val="000000"/>
          <w:sz w:val="22"/>
          <w:szCs w:val="22"/>
          <w:lang w:val="en-IN"/>
        </w:rPr>
        <w:t xml:space="preserve"> will be decided by having a p</w:t>
      </w:r>
      <w:r w:rsidR="00701FD7">
        <w:rPr>
          <w:rFonts w:ascii="Arial" w:eastAsia="Arial" w:hAnsi="Arial" w:cs="Arial"/>
          <w:color w:val="000000"/>
          <w:sz w:val="22"/>
          <w:szCs w:val="22"/>
          <w:lang w:val="en-IN"/>
        </w:rPr>
        <w:t>l</w:t>
      </w:r>
      <w:r w:rsidR="00107867" w:rsidRPr="00107867">
        <w:rPr>
          <w:rFonts w:ascii="Arial" w:eastAsia="Arial" w:hAnsi="Arial" w:cs="Arial"/>
          <w:color w:val="000000"/>
          <w:sz w:val="22"/>
          <w:szCs w:val="22"/>
          <w:lang w:val="en-IN"/>
        </w:rPr>
        <w:t>ay off between the concerned teams at a neutral venue. The team that loses this play off will be relegated.</w:t>
      </w:r>
    </w:p>
    <w:p w14:paraId="6590DED5" w14:textId="77777777" w:rsidR="00F30E87" w:rsidRPr="00F30E87" w:rsidRDefault="00F30E87" w:rsidP="00357C76">
      <w:pPr>
        <w:pBdr>
          <w:top w:val="nil"/>
          <w:left w:val="nil"/>
          <w:bottom w:val="nil"/>
          <w:right w:val="nil"/>
          <w:between w:val="nil"/>
        </w:pBdr>
        <w:jc w:val="both"/>
        <w:rPr>
          <w:rFonts w:ascii="Arial" w:eastAsia="Arial" w:hAnsi="Arial" w:cs="Arial"/>
          <w:color w:val="000000"/>
          <w:sz w:val="16"/>
          <w:szCs w:val="16"/>
          <w:lang w:val="en-IN"/>
        </w:rPr>
      </w:pPr>
    </w:p>
    <w:p w14:paraId="01C1756A" w14:textId="77777777" w:rsidR="00107867" w:rsidRPr="00107867" w:rsidRDefault="00107867" w:rsidP="00357C76">
      <w:pPr>
        <w:pBdr>
          <w:top w:val="nil"/>
          <w:left w:val="nil"/>
          <w:bottom w:val="nil"/>
          <w:right w:val="nil"/>
          <w:between w:val="nil"/>
        </w:pBdr>
        <w:jc w:val="both"/>
        <w:rPr>
          <w:rFonts w:ascii="Arial" w:eastAsia="Arial" w:hAnsi="Arial" w:cs="Arial"/>
          <w:color w:val="000000"/>
          <w:sz w:val="22"/>
          <w:szCs w:val="22"/>
          <w:lang w:val="en-IN"/>
        </w:rPr>
      </w:pPr>
      <w:r w:rsidRPr="00984B99">
        <w:rPr>
          <w:rFonts w:ascii="Arial" w:eastAsia="Arial" w:hAnsi="Arial" w:cs="Arial"/>
          <w:b/>
          <w:color w:val="000000"/>
          <w:sz w:val="22"/>
          <w:szCs w:val="22"/>
          <w:lang w:val="en-IN"/>
        </w:rPr>
        <w:t>Para 1</w:t>
      </w:r>
      <w:r w:rsidRPr="00107867">
        <w:rPr>
          <w:rFonts w:ascii="Arial" w:eastAsia="Arial" w:hAnsi="Arial" w:cs="Arial"/>
          <w:color w:val="000000"/>
          <w:sz w:val="22"/>
          <w:szCs w:val="22"/>
          <w:lang w:val="en-IN"/>
        </w:rPr>
        <w:t>: For this playoff, if the score remains tied at the end of 90 minutes, 30(15+15) minutes extra time will be played. If the score still remains tied, then the result will be decided by taking kicks from the penalty mark.</w:t>
      </w:r>
    </w:p>
    <w:p w14:paraId="75C2036D" w14:textId="77777777" w:rsidR="003678F6" w:rsidRPr="000728E4" w:rsidRDefault="003678F6" w:rsidP="00357C76">
      <w:pPr>
        <w:pBdr>
          <w:top w:val="nil"/>
          <w:left w:val="nil"/>
          <w:bottom w:val="nil"/>
          <w:right w:val="nil"/>
          <w:between w:val="nil"/>
        </w:pBdr>
        <w:jc w:val="both"/>
        <w:rPr>
          <w:rFonts w:ascii="Calibri" w:eastAsia="Calibri" w:hAnsi="Calibri" w:cs="Calibri"/>
          <w:sz w:val="16"/>
          <w:szCs w:val="16"/>
        </w:rPr>
      </w:pPr>
    </w:p>
    <w:p w14:paraId="2F0A54FA"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984B99">
        <w:rPr>
          <w:rFonts w:ascii="Calibri" w:eastAsia="Calibri" w:hAnsi="Calibri" w:cs="Calibri"/>
          <w:b/>
        </w:rPr>
        <w:lastRenderedPageBreak/>
        <w:t>4.</w:t>
      </w:r>
      <w:r w:rsidR="00C47E1B" w:rsidRPr="00984B99">
        <w:rPr>
          <w:rFonts w:ascii="Calibri" w:eastAsia="Calibri" w:hAnsi="Calibri" w:cs="Calibri"/>
          <w:b/>
        </w:rPr>
        <w:t>5</w:t>
      </w:r>
      <w:r w:rsidRPr="008B1BDD">
        <w:rPr>
          <w:rFonts w:ascii="Calibri" w:eastAsia="Calibri" w:hAnsi="Calibri" w:cs="Calibri"/>
          <w:b/>
        </w:rPr>
        <w:t>.</w:t>
      </w:r>
      <w:r w:rsidR="008B1BDD" w:rsidRPr="008B1BDD">
        <w:rPr>
          <w:rFonts w:ascii="Calibri" w:eastAsia="Calibri" w:hAnsi="Calibri" w:cs="Calibri"/>
          <w:b/>
        </w:rPr>
        <w:t>7</w:t>
      </w:r>
      <w:r w:rsidR="00473004">
        <w:rPr>
          <w:rFonts w:ascii="Calibri" w:eastAsia="Calibri" w:hAnsi="Calibri" w:cs="Calibri"/>
          <w:b/>
        </w:rPr>
        <w:t xml:space="preserve"> </w:t>
      </w:r>
      <w:r>
        <w:rPr>
          <w:rFonts w:ascii="Calibri" w:eastAsia="Calibri" w:hAnsi="Calibri" w:cs="Calibri"/>
          <w:color w:val="000000"/>
        </w:rPr>
        <w:t xml:space="preserve">A team which gives walk over without sufficient cause to the satisfaction of the GFA League Committee or fields an ineligible player, shall forfeit the match and the opponent Team shall be declared winner and awarded with 3 points in addition to award of three goal difference. </w:t>
      </w:r>
    </w:p>
    <w:p w14:paraId="3A6AC646" w14:textId="77777777" w:rsidR="003678F6" w:rsidRPr="000728E4" w:rsidRDefault="003678F6" w:rsidP="00357C76">
      <w:pPr>
        <w:pBdr>
          <w:top w:val="nil"/>
          <w:left w:val="nil"/>
          <w:bottom w:val="nil"/>
          <w:right w:val="nil"/>
          <w:between w:val="nil"/>
        </w:pBdr>
        <w:jc w:val="both"/>
        <w:rPr>
          <w:rFonts w:ascii="Calibri" w:eastAsia="Calibri" w:hAnsi="Calibri" w:cs="Calibri"/>
          <w:sz w:val="16"/>
          <w:szCs w:val="16"/>
        </w:rPr>
      </w:pPr>
    </w:p>
    <w:p w14:paraId="2D4541E6" w14:textId="77777777" w:rsidR="003678F6" w:rsidRDefault="004C4E9D" w:rsidP="00357C76">
      <w:pPr>
        <w:pBdr>
          <w:top w:val="nil"/>
          <w:left w:val="nil"/>
          <w:bottom w:val="nil"/>
          <w:right w:val="nil"/>
          <w:between w:val="nil"/>
        </w:pBdr>
        <w:jc w:val="both"/>
        <w:rPr>
          <w:rFonts w:ascii="Calibri" w:eastAsia="Calibri" w:hAnsi="Calibri" w:cs="Calibri"/>
        </w:rPr>
      </w:pPr>
      <w:r w:rsidRPr="00984B99">
        <w:rPr>
          <w:rFonts w:ascii="Calibri" w:eastAsia="Calibri" w:hAnsi="Calibri" w:cs="Calibri"/>
          <w:b/>
        </w:rPr>
        <w:t>4.</w:t>
      </w:r>
      <w:r w:rsidR="00C47E1B" w:rsidRPr="00984B99">
        <w:rPr>
          <w:rFonts w:ascii="Calibri" w:eastAsia="Calibri" w:hAnsi="Calibri" w:cs="Calibri"/>
          <w:b/>
        </w:rPr>
        <w:t>5</w:t>
      </w:r>
      <w:r w:rsidRPr="008B1BDD">
        <w:rPr>
          <w:rFonts w:ascii="Calibri" w:eastAsia="Calibri" w:hAnsi="Calibri" w:cs="Calibri"/>
          <w:b/>
        </w:rPr>
        <w:t>.</w:t>
      </w:r>
      <w:r w:rsidR="008B1BDD" w:rsidRPr="008B1BDD">
        <w:rPr>
          <w:rFonts w:ascii="Calibri" w:eastAsia="Calibri" w:hAnsi="Calibri" w:cs="Calibri"/>
          <w:b/>
        </w:rPr>
        <w:t>8</w:t>
      </w:r>
      <w:r w:rsidR="00473004">
        <w:rPr>
          <w:rFonts w:ascii="Calibri" w:eastAsia="Calibri" w:hAnsi="Calibri" w:cs="Calibri"/>
          <w:b/>
        </w:rPr>
        <w:t xml:space="preserve"> </w:t>
      </w:r>
      <w:r>
        <w:rPr>
          <w:rFonts w:ascii="Calibri" w:eastAsia="Calibri" w:hAnsi="Calibri" w:cs="Calibri"/>
          <w:color w:val="000000"/>
        </w:rPr>
        <w:t xml:space="preserve">Any club found guilty of fielding an ineligible player shall forfeit the match. Victory and the resultant three (3) points will be awarded to the opposing team as well as the score of 3-0, or greater, depending on the score of the match. The guilty team, its officials and players will have their medals and title stripped and </w:t>
      </w:r>
      <w:r w:rsidR="00EE2A45">
        <w:rPr>
          <w:rFonts w:ascii="Calibri" w:eastAsia="Calibri" w:hAnsi="Calibri" w:cs="Calibri"/>
          <w:color w:val="000000"/>
        </w:rPr>
        <w:t>will not be promoted to a higher League if they are eligible for it.</w:t>
      </w:r>
      <w:r>
        <w:rPr>
          <w:rFonts w:ascii="Calibri" w:eastAsia="Calibri" w:hAnsi="Calibri" w:cs="Calibri"/>
          <w:color w:val="000000"/>
        </w:rPr>
        <w:t xml:space="preserve"> The guilty club, its officials and team officials shall also be subject to further fines and sanctions as determined by the GFA Disciplinary Committee.</w:t>
      </w:r>
    </w:p>
    <w:p w14:paraId="54FDDF8F" w14:textId="77777777" w:rsidR="003678F6" w:rsidRPr="00335F90" w:rsidRDefault="003678F6" w:rsidP="00357C76">
      <w:pPr>
        <w:rPr>
          <w:rFonts w:ascii="Calibri" w:eastAsia="Calibri" w:hAnsi="Calibri" w:cs="Calibri"/>
          <w:color w:val="000000"/>
          <w:sz w:val="20"/>
        </w:rPr>
      </w:pPr>
    </w:p>
    <w:p w14:paraId="2A7643F9" w14:textId="77777777" w:rsidR="003678F6" w:rsidRDefault="004C4E9D" w:rsidP="00357C76">
      <w:pPr>
        <w:rPr>
          <w:rFonts w:ascii="Calibri" w:eastAsia="Calibri" w:hAnsi="Calibri" w:cs="Calibri"/>
          <w:b/>
          <w:color w:val="000000"/>
        </w:rPr>
      </w:pPr>
      <w:r>
        <w:rPr>
          <w:rFonts w:ascii="Calibri" w:eastAsia="Calibri" w:hAnsi="Calibri" w:cs="Calibri"/>
          <w:b/>
        </w:rPr>
        <w:t xml:space="preserve">5. </w:t>
      </w:r>
      <w:r>
        <w:rPr>
          <w:rFonts w:ascii="Calibri" w:eastAsia="Calibri" w:hAnsi="Calibri" w:cs="Calibri"/>
          <w:b/>
          <w:color w:val="000000"/>
        </w:rPr>
        <w:t>TECHNICAL REGULATIONS</w:t>
      </w:r>
    </w:p>
    <w:p w14:paraId="161A64D4" w14:textId="77777777" w:rsidR="003678F6" w:rsidRPr="000728E4" w:rsidRDefault="003678F6" w:rsidP="00357C76">
      <w:pPr>
        <w:jc w:val="both"/>
        <w:rPr>
          <w:rFonts w:ascii="Calibri" w:eastAsia="Calibri" w:hAnsi="Calibri" w:cs="Calibri"/>
          <w:b/>
          <w:color w:val="000000"/>
          <w:sz w:val="16"/>
          <w:szCs w:val="16"/>
        </w:rPr>
      </w:pPr>
    </w:p>
    <w:p w14:paraId="0D9AC36E" w14:textId="77777777" w:rsidR="003678F6" w:rsidRDefault="004C4E9D" w:rsidP="00357C76">
      <w:pPr>
        <w:jc w:val="both"/>
        <w:rPr>
          <w:rFonts w:ascii="Calibri" w:eastAsia="Calibri" w:hAnsi="Calibri" w:cs="Calibri"/>
        </w:rPr>
      </w:pPr>
      <w:r>
        <w:rPr>
          <w:rFonts w:ascii="Calibri" w:eastAsia="Calibri" w:hAnsi="Calibri" w:cs="Calibri"/>
          <w:b/>
        </w:rPr>
        <w:t xml:space="preserve">5.1 </w:t>
      </w:r>
      <w:r>
        <w:rPr>
          <w:rFonts w:ascii="Calibri" w:eastAsia="Calibri" w:hAnsi="Calibri" w:cs="Calibri"/>
          <w:b/>
          <w:color w:val="000000"/>
        </w:rPr>
        <w:t>Matches Played in Accordance with the Laws of the Game</w:t>
      </w:r>
    </w:p>
    <w:p w14:paraId="0547FF19" w14:textId="77777777" w:rsidR="003678F6" w:rsidRPr="000728E4" w:rsidRDefault="003678F6" w:rsidP="00357C76">
      <w:pPr>
        <w:jc w:val="both"/>
        <w:rPr>
          <w:rFonts w:ascii="Calibri" w:eastAsia="Calibri" w:hAnsi="Calibri" w:cs="Calibri"/>
          <w:sz w:val="16"/>
          <w:szCs w:val="16"/>
        </w:rPr>
      </w:pPr>
    </w:p>
    <w:p w14:paraId="36121509"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5.1.1</w:t>
      </w:r>
      <w:r w:rsidR="00473004">
        <w:rPr>
          <w:rFonts w:ascii="Calibri" w:eastAsia="Calibri" w:hAnsi="Calibri" w:cs="Calibri"/>
          <w:b/>
        </w:rPr>
        <w:t xml:space="preserve"> </w:t>
      </w:r>
      <w:r>
        <w:rPr>
          <w:rFonts w:ascii="Calibri" w:eastAsia="Calibri" w:hAnsi="Calibri" w:cs="Calibri"/>
          <w:color w:val="000000"/>
        </w:rPr>
        <w:t>All the Matches shall be played in accordance with the latest Laws of the Game laid down by the IFAB and published by FIFA. In case of any discrepancy in the interpretation of the Laws of the Game, the English version shall prevail and is authoritative.</w:t>
      </w:r>
    </w:p>
    <w:p w14:paraId="6EBDC186" w14:textId="77777777" w:rsidR="003678F6" w:rsidRPr="000728E4" w:rsidRDefault="003678F6" w:rsidP="00357C76">
      <w:pPr>
        <w:jc w:val="both"/>
        <w:rPr>
          <w:rFonts w:ascii="Calibri" w:eastAsia="Calibri" w:hAnsi="Calibri" w:cs="Calibri"/>
          <w:color w:val="000000"/>
          <w:sz w:val="16"/>
          <w:szCs w:val="16"/>
        </w:rPr>
      </w:pPr>
    </w:p>
    <w:p w14:paraId="00B627EC" w14:textId="77777777" w:rsidR="003678F6" w:rsidRPr="000728E4" w:rsidRDefault="004C4E9D" w:rsidP="00357C76">
      <w:pPr>
        <w:jc w:val="both"/>
        <w:rPr>
          <w:rFonts w:ascii="Calibri" w:eastAsia="Calibri" w:hAnsi="Calibri" w:cs="Calibri"/>
          <w:color w:val="000000"/>
          <w:sz w:val="16"/>
          <w:szCs w:val="16"/>
        </w:rPr>
      </w:pPr>
      <w:r w:rsidRPr="00984B99">
        <w:rPr>
          <w:rFonts w:ascii="Calibri" w:eastAsia="Calibri" w:hAnsi="Calibri" w:cs="Calibri"/>
          <w:b/>
        </w:rPr>
        <w:t>5.1.2</w:t>
      </w:r>
      <w:r>
        <w:rPr>
          <w:rFonts w:ascii="Calibri" w:eastAsia="Calibri" w:hAnsi="Calibri" w:cs="Calibri"/>
        </w:rPr>
        <w:t xml:space="preserve"> Only five (5) substitutes listed on a Match starting list may take part in a Match. Any Participating Player who has been substituted may take no further part in that Match.</w:t>
      </w:r>
      <w:r>
        <w:rPr>
          <w:rFonts w:ascii="Calibri" w:eastAsia="Calibri" w:hAnsi="Calibri" w:cs="Calibri"/>
          <w:color w:val="000000"/>
        </w:rPr>
        <w:br/>
      </w:r>
    </w:p>
    <w:p w14:paraId="67262E1F"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5.1.3</w:t>
      </w:r>
      <w:r w:rsidR="00473004">
        <w:rPr>
          <w:rFonts w:ascii="Calibri" w:eastAsia="Calibri" w:hAnsi="Calibri" w:cs="Calibri"/>
          <w:b/>
        </w:rPr>
        <w:t xml:space="preserve"> </w:t>
      </w:r>
      <w:r>
        <w:rPr>
          <w:rFonts w:ascii="Calibri" w:eastAsia="Calibri" w:hAnsi="Calibri" w:cs="Calibri"/>
          <w:color w:val="000000"/>
        </w:rPr>
        <w:t xml:space="preserve">At any stage of a Match, if a </w:t>
      </w:r>
      <w:r>
        <w:rPr>
          <w:rFonts w:ascii="Calibri" w:eastAsia="Calibri" w:hAnsi="Calibri" w:cs="Calibri"/>
        </w:rPr>
        <w:t>P</w:t>
      </w:r>
      <w:r>
        <w:rPr>
          <w:rFonts w:ascii="Calibri" w:eastAsia="Calibri" w:hAnsi="Calibri" w:cs="Calibri"/>
          <w:color w:val="000000"/>
        </w:rPr>
        <w:t>articipating Club is only able to field fewer</w:t>
      </w:r>
      <w:r w:rsidR="00473004">
        <w:rPr>
          <w:rFonts w:ascii="Calibri" w:eastAsia="Calibri" w:hAnsi="Calibri" w:cs="Calibri"/>
          <w:color w:val="000000"/>
        </w:rPr>
        <w:t xml:space="preserve"> </w:t>
      </w:r>
      <w:r>
        <w:rPr>
          <w:rFonts w:ascii="Calibri" w:eastAsia="Calibri" w:hAnsi="Calibri" w:cs="Calibri"/>
          <w:color w:val="000000"/>
        </w:rPr>
        <w:t xml:space="preserve">than seven (7) Participating Players for any reason, the Match shall be declared abandoned. The </w:t>
      </w:r>
      <w:r>
        <w:rPr>
          <w:rFonts w:ascii="Calibri" w:eastAsia="Calibri" w:hAnsi="Calibri" w:cs="Calibri"/>
        </w:rPr>
        <w:t>P</w:t>
      </w:r>
      <w:r>
        <w:rPr>
          <w:rFonts w:ascii="Calibri" w:eastAsia="Calibri" w:hAnsi="Calibri" w:cs="Calibri"/>
          <w:color w:val="000000"/>
        </w:rPr>
        <w:t xml:space="preserve">articipating Club shall be held responsible for the Match not taking place and shall be considered to have withdrawn from the relevant Match. The </w:t>
      </w:r>
      <w:r>
        <w:rPr>
          <w:rFonts w:ascii="Calibri" w:eastAsia="Calibri" w:hAnsi="Calibri" w:cs="Calibri"/>
        </w:rPr>
        <w:t>P</w:t>
      </w:r>
      <w:r>
        <w:rPr>
          <w:rFonts w:ascii="Calibri" w:eastAsia="Calibri" w:hAnsi="Calibri" w:cs="Calibri"/>
          <w:color w:val="000000"/>
        </w:rPr>
        <w:t>articipating Club which is able to field seven or more than seven (7) Participating Players shall</w:t>
      </w:r>
      <w:r w:rsidR="00473004">
        <w:rPr>
          <w:rFonts w:ascii="Calibri" w:eastAsia="Calibri" w:hAnsi="Calibri" w:cs="Calibri"/>
          <w:color w:val="000000"/>
        </w:rPr>
        <w:t xml:space="preserve"> </w:t>
      </w:r>
      <w:r>
        <w:rPr>
          <w:rFonts w:ascii="Calibri" w:eastAsia="Calibri" w:hAnsi="Calibri" w:cs="Calibri"/>
          <w:color w:val="000000"/>
        </w:rPr>
        <w:t>be declared the winner by the score of 3-0, or the score at the time of abandonment, whichever is higher and will be awarded three (3) points.</w:t>
      </w:r>
    </w:p>
    <w:p w14:paraId="3EC44D9B" w14:textId="77777777" w:rsidR="003678F6" w:rsidRPr="00335F90" w:rsidRDefault="003678F6" w:rsidP="00357C76">
      <w:pPr>
        <w:jc w:val="both"/>
        <w:rPr>
          <w:rFonts w:ascii="Calibri" w:eastAsia="Calibri" w:hAnsi="Calibri" w:cs="Calibri"/>
          <w:color w:val="000000"/>
          <w:sz w:val="20"/>
        </w:rPr>
      </w:pPr>
    </w:p>
    <w:p w14:paraId="0BE1F94C" w14:textId="77777777" w:rsidR="003678F6" w:rsidRDefault="004C4E9D" w:rsidP="00357C76">
      <w:pPr>
        <w:jc w:val="both"/>
        <w:rPr>
          <w:rFonts w:ascii="Calibri" w:eastAsia="Calibri" w:hAnsi="Calibri" w:cs="Calibri"/>
        </w:rPr>
      </w:pPr>
      <w:r>
        <w:rPr>
          <w:rFonts w:ascii="Calibri" w:eastAsia="Calibri" w:hAnsi="Calibri" w:cs="Calibri"/>
          <w:b/>
        </w:rPr>
        <w:t xml:space="preserve">5.2 </w:t>
      </w:r>
      <w:r>
        <w:rPr>
          <w:rFonts w:ascii="Calibri" w:eastAsia="Calibri" w:hAnsi="Calibri" w:cs="Calibri"/>
          <w:b/>
          <w:color w:val="000000"/>
        </w:rPr>
        <w:t>Duration of Matches</w:t>
      </w:r>
    </w:p>
    <w:p w14:paraId="77257EBF" w14:textId="77777777" w:rsidR="003678F6" w:rsidRPr="000728E4" w:rsidRDefault="003678F6" w:rsidP="00357C76">
      <w:pPr>
        <w:jc w:val="both"/>
        <w:rPr>
          <w:rFonts w:ascii="Calibri" w:eastAsia="Calibri" w:hAnsi="Calibri" w:cs="Calibri"/>
          <w:sz w:val="16"/>
          <w:szCs w:val="16"/>
        </w:rPr>
      </w:pPr>
    </w:p>
    <w:p w14:paraId="747C50AE"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5.2.1</w:t>
      </w:r>
      <w:r w:rsidR="00473004">
        <w:rPr>
          <w:rFonts w:ascii="Calibri" w:eastAsia="Calibri" w:hAnsi="Calibri" w:cs="Calibri"/>
          <w:b/>
        </w:rPr>
        <w:t xml:space="preserve"> </w:t>
      </w:r>
      <w:r>
        <w:rPr>
          <w:rFonts w:ascii="Calibri" w:eastAsia="Calibri" w:hAnsi="Calibri" w:cs="Calibri"/>
          <w:color w:val="000000"/>
        </w:rPr>
        <w:t xml:space="preserve">Each Match shall last ninety (90) minutes, comprising of two (2) periods of </w:t>
      </w:r>
      <w:r w:rsidR="0088405A">
        <w:rPr>
          <w:rFonts w:ascii="Calibri" w:eastAsia="Calibri" w:hAnsi="Calibri" w:cs="Calibri"/>
          <w:color w:val="000000"/>
        </w:rPr>
        <w:t>forty-five</w:t>
      </w:r>
      <w:r>
        <w:rPr>
          <w:rFonts w:ascii="Calibri" w:eastAsia="Calibri" w:hAnsi="Calibri" w:cs="Calibri"/>
          <w:color w:val="000000"/>
        </w:rPr>
        <w:t xml:space="preserve"> (45) minutes each, with an interval of fifteen (15) minutes in between from the whistle ending the first period to the whistle starting the second period.</w:t>
      </w:r>
    </w:p>
    <w:p w14:paraId="6030279C" w14:textId="77777777" w:rsidR="003678F6" w:rsidRPr="000728E4" w:rsidRDefault="003678F6" w:rsidP="00357C76">
      <w:pPr>
        <w:jc w:val="both"/>
        <w:rPr>
          <w:rFonts w:ascii="Calibri" w:eastAsia="Calibri" w:hAnsi="Calibri" w:cs="Calibri"/>
          <w:color w:val="000000"/>
          <w:sz w:val="16"/>
          <w:szCs w:val="16"/>
        </w:rPr>
      </w:pPr>
    </w:p>
    <w:p w14:paraId="326C6403"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984B99">
        <w:rPr>
          <w:rFonts w:ascii="Calibri" w:eastAsia="Calibri" w:hAnsi="Calibri" w:cs="Calibri"/>
          <w:b/>
        </w:rPr>
        <w:t>5.2.2</w:t>
      </w:r>
      <w:r w:rsidR="00473004">
        <w:rPr>
          <w:rFonts w:ascii="Calibri" w:eastAsia="Calibri" w:hAnsi="Calibri" w:cs="Calibri"/>
          <w:b/>
        </w:rPr>
        <w:t xml:space="preserve"> </w:t>
      </w:r>
      <w:r>
        <w:rPr>
          <w:rFonts w:ascii="Calibri" w:eastAsia="Calibri" w:hAnsi="Calibri" w:cs="Calibri"/>
          <w:color w:val="000000"/>
        </w:rPr>
        <w:t>Both participating Clubs shall walk to the field as per the laid down protocols of GFA, from their dressing rooms.</w:t>
      </w:r>
    </w:p>
    <w:p w14:paraId="0345A6DA" w14:textId="77777777" w:rsidR="003678F6" w:rsidRPr="000728E4" w:rsidRDefault="003678F6" w:rsidP="00357C76">
      <w:pPr>
        <w:pBdr>
          <w:top w:val="nil"/>
          <w:left w:val="nil"/>
          <w:bottom w:val="nil"/>
          <w:right w:val="nil"/>
          <w:between w:val="nil"/>
        </w:pBdr>
        <w:jc w:val="both"/>
        <w:rPr>
          <w:rFonts w:ascii="Calibri" w:eastAsia="Calibri" w:hAnsi="Calibri" w:cs="Calibri"/>
          <w:color w:val="000000"/>
          <w:sz w:val="16"/>
          <w:szCs w:val="16"/>
        </w:rPr>
      </w:pPr>
    </w:p>
    <w:p w14:paraId="221EB1EB"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984B99">
        <w:rPr>
          <w:rFonts w:ascii="Calibri" w:eastAsia="Calibri" w:hAnsi="Calibri" w:cs="Calibri"/>
          <w:b/>
        </w:rPr>
        <w:t>5.2.3</w:t>
      </w:r>
      <w:r w:rsidR="00473004">
        <w:rPr>
          <w:rFonts w:ascii="Calibri" w:eastAsia="Calibri" w:hAnsi="Calibri" w:cs="Calibri"/>
          <w:b/>
        </w:rPr>
        <w:t xml:space="preserve"> </w:t>
      </w:r>
      <w:r>
        <w:rPr>
          <w:rFonts w:ascii="Calibri" w:eastAsia="Calibri" w:hAnsi="Calibri" w:cs="Calibri"/>
          <w:color w:val="000000"/>
        </w:rPr>
        <w:t xml:space="preserve">Once the </w:t>
      </w:r>
      <w:r>
        <w:rPr>
          <w:rFonts w:ascii="Calibri" w:eastAsia="Calibri" w:hAnsi="Calibri" w:cs="Calibri"/>
        </w:rPr>
        <w:t>Kick Off</w:t>
      </w:r>
      <w:r>
        <w:rPr>
          <w:rFonts w:ascii="Calibri" w:eastAsia="Calibri" w:hAnsi="Calibri" w:cs="Calibri"/>
          <w:color w:val="000000"/>
        </w:rPr>
        <w:t xml:space="preserve"> time is decided, it can only be changed by the GFA if there are conditions caused by circumstances beyond the control of the LOC, which warrant change in the kick-off time. The new </w:t>
      </w:r>
      <w:r>
        <w:rPr>
          <w:rFonts w:ascii="Calibri" w:eastAsia="Calibri" w:hAnsi="Calibri" w:cs="Calibri"/>
        </w:rPr>
        <w:t>Kick Off</w:t>
      </w:r>
      <w:r>
        <w:rPr>
          <w:rFonts w:ascii="Calibri" w:eastAsia="Calibri" w:hAnsi="Calibri" w:cs="Calibri"/>
          <w:color w:val="000000"/>
        </w:rPr>
        <w:t xml:space="preserve"> time shall be immediately informed to the Manager/Captain of both the teams.</w:t>
      </w:r>
    </w:p>
    <w:p w14:paraId="0E9C4B1C" w14:textId="77777777" w:rsidR="003678F6" w:rsidRPr="000728E4" w:rsidRDefault="003678F6" w:rsidP="00357C76">
      <w:pPr>
        <w:pBdr>
          <w:top w:val="nil"/>
          <w:left w:val="nil"/>
          <w:bottom w:val="nil"/>
          <w:right w:val="nil"/>
          <w:between w:val="nil"/>
        </w:pBdr>
        <w:jc w:val="both"/>
        <w:rPr>
          <w:rFonts w:ascii="Calibri" w:eastAsia="Calibri" w:hAnsi="Calibri" w:cs="Calibri"/>
          <w:color w:val="000000"/>
          <w:sz w:val="16"/>
          <w:szCs w:val="16"/>
        </w:rPr>
      </w:pPr>
    </w:p>
    <w:p w14:paraId="1CFA2746"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5.2.4</w:t>
      </w:r>
      <w:r w:rsidR="00473004">
        <w:rPr>
          <w:rFonts w:ascii="Calibri" w:eastAsia="Calibri" w:hAnsi="Calibri" w:cs="Calibri"/>
          <w:b/>
        </w:rPr>
        <w:t xml:space="preserve"> </w:t>
      </w:r>
      <w:r>
        <w:rPr>
          <w:rFonts w:ascii="Calibri" w:eastAsia="Calibri" w:hAnsi="Calibri" w:cs="Calibri"/>
          <w:color w:val="000000"/>
        </w:rPr>
        <w:t xml:space="preserve">A </w:t>
      </w:r>
      <w:r>
        <w:rPr>
          <w:rFonts w:ascii="Calibri" w:eastAsia="Calibri" w:hAnsi="Calibri" w:cs="Calibri"/>
        </w:rPr>
        <w:t>P</w:t>
      </w:r>
      <w:r>
        <w:rPr>
          <w:rFonts w:ascii="Calibri" w:eastAsia="Calibri" w:hAnsi="Calibri" w:cs="Calibri"/>
          <w:color w:val="000000"/>
        </w:rPr>
        <w:t>articipating Club (through its Participating Players/ Officials) that causes a delay in the commencement of the first period of the Match and/or the second period of the Match may be sanctioned by the GFA Disciplinary Committee in accordance with the GFA Disciplinary Code.</w:t>
      </w:r>
    </w:p>
    <w:p w14:paraId="43C16173" w14:textId="77777777" w:rsidR="003678F6" w:rsidRPr="00335F90" w:rsidRDefault="003678F6" w:rsidP="00357C76">
      <w:pPr>
        <w:jc w:val="both"/>
        <w:rPr>
          <w:rFonts w:ascii="Calibri" w:eastAsia="Calibri" w:hAnsi="Calibri" w:cs="Calibri"/>
          <w:color w:val="000000"/>
          <w:sz w:val="20"/>
        </w:rPr>
      </w:pPr>
    </w:p>
    <w:p w14:paraId="6CC45B61" w14:textId="77777777" w:rsidR="003678F6" w:rsidRDefault="004C4E9D" w:rsidP="00357C76">
      <w:pPr>
        <w:jc w:val="both"/>
        <w:rPr>
          <w:rFonts w:ascii="Calibri" w:eastAsia="Calibri" w:hAnsi="Calibri" w:cs="Calibri"/>
        </w:rPr>
      </w:pPr>
      <w:r>
        <w:rPr>
          <w:rFonts w:ascii="Calibri" w:eastAsia="Calibri" w:hAnsi="Calibri" w:cs="Calibri"/>
          <w:b/>
        </w:rPr>
        <w:t xml:space="preserve">5.3 </w:t>
      </w:r>
      <w:r>
        <w:rPr>
          <w:rFonts w:ascii="Calibri" w:eastAsia="Calibri" w:hAnsi="Calibri" w:cs="Calibri"/>
          <w:b/>
          <w:color w:val="000000"/>
        </w:rPr>
        <w:t>Cancellation of Matches</w:t>
      </w:r>
    </w:p>
    <w:p w14:paraId="43F299F0" w14:textId="77777777" w:rsidR="003678F6" w:rsidRPr="00984B99" w:rsidRDefault="003678F6" w:rsidP="00357C76">
      <w:pPr>
        <w:jc w:val="both"/>
        <w:rPr>
          <w:rFonts w:ascii="Calibri" w:eastAsia="Calibri" w:hAnsi="Calibri" w:cs="Calibri"/>
          <w:b/>
          <w:sz w:val="16"/>
          <w:szCs w:val="16"/>
        </w:rPr>
      </w:pPr>
    </w:p>
    <w:p w14:paraId="4D087636" w14:textId="77777777" w:rsidR="003678F6" w:rsidRDefault="004C4E9D" w:rsidP="00357C76">
      <w:pPr>
        <w:jc w:val="both"/>
        <w:rPr>
          <w:rFonts w:ascii="Calibri" w:eastAsia="Calibri" w:hAnsi="Calibri" w:cs="Calibri"/>
        </w:rPr>
      </w:pPr>
      <w:r w:rsidRPr="00984B99">
        <w:rPr>
          <w:rFonts w:ascii="Calibri" w:eastAsia="Calibri" w:hAnsi="Calibri" w:cs="Calibri"/>
          <w:b/>
        </w:rPr>
        <w:lastRenderedPageBreak/>
        <w:t>5.3.1</w:t>
      </w:r>
      <w:r w:rsidR="00CE1FC5">
        <w:rPr>
          <w:rFonts w:ascii="Calibri" w:eastAsia="Calibri" w:hAnsi="Calibri" w:cs="Calibri"/>
          <w:b/>
        </w:rPr>
        <w:t xml:space="preserve"> </w:t>
      </w:r>
      <w:r>
        <w:rPr>
          <w:rFonts w:ascii="Calibri" w:eastAsia="Calibri" w:hAnsi="Calibri" w:cs="Calibri"/>
          <w:color w:val="000000"/>
        </w:rPr>
        <w:t>If the Match cannot commence on time due to Force Majeure or any other incidents such as, but not limited to, the field not being fit for play, extreme weather conditions or floodlight failure or for any other reason the following procedures must be followed:</w:t>
      </w:r>
    </w:p>
    <w:p w14:paraId="58ABD047" w14:textId="77777777" w:rsidR="003678F6" w:rsidRPr="000728E4" w:rsidRDefault="003678F6" w:rsidP="00357C76">
      <w:pPr>
        <w:jc w:val="both"/>
        <w:rPr>
          <w:rFonts w:ascii="Calibri" w:eastAsia="Calibri" w:hAnsi="Calibri" w:cs="Calibri"/>
          <w:sz w:val="16"/>
          <w:szCs w:val="16"/>
        </w:rPr>
      </w:pPr>
    </w:p>
    <w:p w14:paraId="52622BC1" w14:textId="77777777" w:rsidR="003678F6" w:rsidRPr="00A417B2" w:rsidRDefault="000B0A16" w:rsidP="000B0A16">
      <w:pPr>
        <w:ind w:left="720"/>
        <w:jc w:val="both"/>
        <w:rPr>
          <w:rFonts w:ascii="Calibri" w:eastAsia="Calibri" w:hAnsi="Calibri" w:cs="Calibri"/>
        </w:rPr>
      </w:pPr>
      <w:r w:rsidRPr="00A417B2">
        <w:rPr>
          <w:rFonts w:ascii="Calibri" w:eastAsia="Calibri" w:hAnsi="Calibri" w:cs="Calibri"/>
        </w:rPr>
        <w:t xml:space="preserve">a) </w:t>
      </w:r>
      <w:r w:rsidR="004C4E9D" w:rsidRPr="00A417B2">
        <w:rPr>
          <w:rFonts w:ascii="Calibri" w:eastAsia="Calibri" w:hAnsi="Calibri" w:cs="Calibri"/>
        </w:rPr>
        <w:t>the Match must be delayed for a minimum of thirty (30) minutes. During this delay, the Referee may decide that the Match can commence prior to the completion of the delay period, before a decision to reschedule the Match may be taken;</w:t>
      </w:r>
    </w:p>
    <w:p w14:paraId="1B355D89" w14:textId="77777777" w:rsidR="003678F6" w:rsidRPr="00A417B2" w:rsidRDefault="003678F6" w:rsidP="00357C76">
      <w:pPr>
        <w:jc w:val="both"/>
        <w:rPr>
          <w:rFonts w:ascii="Calibri" w:eastAsia="Calibri" w:hAnsi="Calibri" w:cs="Calibri"/>
          <w:sz w:val="16"/>
          <w:szCs w:val="16"/>
        </w:rPr>
      </w:pPr>
    </w:p>
    <w:p w14:paraId="6952231D" w14:textId="77777777" w:rsidR="003678F6" w:rsidRPr="00A417B2" w:rsidRDefault="000B0A16" w:rsidP="00A417B2">
      <w:pPr>
        <w:ind w:firstLine="720"/>
        <w:jc w:val="both"/>
        <w:rPr>
          <w:rFonts w:ascii="Calibri" w:eastAsia="Calibri" w:hAnsi="Calibri" w:cs="Calibri"/>
          <w:strike/>
          <w:color w:val="FF0000"/>
          <w:sz w:val="16"/>
          <w:szCs w:val="16"/>
        </w:rPr>
      </w:pPr>
      <w:r w:rsidRPr="00A417B2">
        <w:rPr>
          <w:rFonts w:ascii="Calibri" w:eastAsia="Calibri" w:hAnsi="Calibri" w:cs="Calibri"/>
        </w:rPr>
        <w:t xml:space="preserve">b) </w:t>
      </w:r>
      <w:r w:rsidR="004C4E9D" w:rsidRPr="00A417B2">
        <w:rPr>
          <w:rFonts w:ascii="Calibri" w:eastAsia="Calibri" w:hAnsi="Calibri" w:cs="Calibri"/>
        </w:rPr>
        <w:t xml:space="preserve">following the first </w:t>
      </w:r>
      <w:r w:rsidR="00CE1FC5" w:rsidRPr="00A417B2">
        <w:rPr>
          <w:rFonts w:ascii="Calibri" w:eastAsia="Calibri" w:hAnsi="Calibri" w:cs="Calibri"/>
        </w:rPr>
        <w:t>delay,</w:t>
      </w:r>
      <w:r w:rsidR="00CE1FC5">
        <w:rPr>
          <w:rFonts w:ascii="Calibri" w:eastAsia="Calibri" w:hAnsi="Calibri" w:cs="Calibri"/>
          <w:color w:val="000000"/>
        </w:rPr>
        <w:t xml:space="preserve"> the</w:t>
      </w:r>
      <w:r w:rsidR="004C4E9D">
        <w:rPr>
          <w:rFonts w:ascii="Calibri" w:eastAsia="Calibri" w:hAnsi="Calibri" w:cs="Calibri"/>
          <w:color w:val="000000"/>
        </w:rPr>
        <w:t xml:space="preserve"> Match is declared cancelled by the Referee;</w:t>
      </w:r>
    </w:p>
    <w:p w14:paraId="0F1A0148" w14:textId="77777777" w:rsidR="003678F6" w:rsidRPr="000728E4" w:rsidRDefault="003678F6" w:rsidP="00357C76">
      <w:pPr>
        <w:ind w:hanging="720"/>
        <w:jc w:val="both"/>
        <w:rPr>
          <w:rFonts w:ascii="Calibri" w:eastAsia="Calibri" w:hAnsi="Calibri" w:cs="Calibri"/>
          <w:color w:val="000000"/>
          <w:sz w:val="16"/>
          <w:szCs w:val="16"/>
        </w:rPr>
      </w:pPr>
    </w:p>
    <w:p w14:paraId="73AFD04A"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5.3.</w:t>
      </w:r>
      <w:r w:rsidR="000B0A16">
        <w:rPr>
          <w:rFonts w:ascii="Calibri" w:eastAsia="Calibri" w:hAnsi="Calibri" w:cs="Calibri"/>
          <w:b/>
        </w:rPr>
        <w:t>2</w:t>
      </w:r>
      <w:r w:rsidR="00965DB7">
        <w:rPr>
          <w:rFonts w:ascii="Calibri" w:eastAsia="Calibri" w:hAnsi="Calibri" w:cs="Calibri"/>
          <w:b/>
        </w:rPr>
        <w:t xml:space="preserve"> </w:t>
      </w:r>
      <w:r>
        <w:rPr>
          <w:rFonts w:ascii="Calibri" w:eastAsia="Calibri" w:hAnsi="Calibri" w:cs="Calibri"/>
          <w:color w:val="000000"/>
        </w:rPr>
        <w:t xml:space="preserve">In the case of a cancelled Match, the GFA shall decide within </w:t>
      </w:r>
      <w:r w:rsidR="008A2C77" w:rsidRPr="00A417B2">
        <w:rPr>
          <w:rFonts w:ascii="Calibri" w:eastAsia="Calibri" w:hAnsi="Calibri" w:cs="Calibri"/>
        </w:rPr>
        <w:t>forty-eight</w:t>
      </w:r>
      <w:r w:rsidR="0043139C" w:rsidRPr="00A417B2">
        <w:rPr>
          <w:rFonts w:ascii="Calibri" w:eastAsia="Calibri" w:hAnsi="Calibri" w:cs="Calibri"/>
        </w:rPr>
        <w:t xml:space="preserve"> (</w:t>
      </w:r>
      <w:r w:rsidR="00965DB7" w:rsidRPr="00A417B2">
        <w:rPr>
          <w:rFonts w:ascii="Calibri" w:eastAsia="Calibri" w:hAnsi="Calibri" w:cs="Calibri"/>
        </w:rPr>
        <w:t>48)</w:t>
      </w:r>
      <w:r w:rsidR="00965DB7">
        <w:rPr>
          <w:rFonts w:ascii="Calibri" w:eastAsia="Calibri" w:hAnsi="Calibri" w:cs="Calibri"/>
          <w:color w:val="000000"/>
        </w:rPr>
        <w:t xml:space="preserve"> hours</w:t>
      </w:r>
      <w:r>
        <w:rPr>
          <w:rFonts w:ascii="Calibri" w:eastAsia="Calibri" w:hAnsi="Calibri" w:cs="Calibri"/>
          <w:color w:val="000000"/>
        </w:rPr>
        <w:t xml:space="preserve"> of the Referee’s decision to cancel the Match whether the Match can be rescheduled, taking sporting and organizational considerations into account, or whether any other action and decision is to be obtained.</w:t>
      </w:r>
    </w:p>
    <w:p w14:paraId="3AD69C5F" w14:textId="77777777" w:rsidR="003678F6" w:rsidRPr="00984B99" w:rsidRDefault="003678F6" w:rsidP="00357C76">
      <w:pPr>
        <w:jc w:val="both"/>
        <w:rPr>
          <w:rFonts w:ascii="Calibri" w:eastAsia="Calibri" w:hAnsi="Calibri" w:cs="Calibri"/>
          <w:b/>
          <w:color w:val="000000"/>
          <w:sz w:val="16"/>
          <w:szCs w:val="16"/>
        </w:rPr>
      </w:pPr>
    </w:p>
    <w:p w14:paraId="5639BB28"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5.3.</w:t>
      </w:r>
      <w:r w:rsidR="000B0A16">
        <w:rPr>
          <w:rFonts w:ascii="Calibri" w:eastAsia="Calibri" w:hAnsi="Calibri" w:cs="Calibri"/>
          <w:b/>
        </w:rPr>
        <w:t>3</w:t>
      </w:r>
      <w:r w:rsidR="00965DB7">
        <w:rPr>
          <w:rFonts w:ascii="Calibri" w:eastAsia="Calibri" w:hAnsi="Calibri" w:cs="Calibri"/>
          <w:b/>
        </w:rPr>
        <w:t xml:space="preserve"> </w:t>
      </w:r>
      <w:r>
        <w:rPr>
          <w:rFonts w:ascii="Calibri" w:eastAsia="Calibri" w:hAnsi="Calibri" w:cs="Calibri"/>
          <w:color w:val="000000"/>
        </w:rPr>
        <w:t xml:space="preserve">For any Match which is cancelled as a result of Force Majeure, the GFA </w:t>
      </w:r>
      <w:r w:rsidR="00A417B2">
        <w:rPr>
          <w:rFonts w:ascii="Calibri" w:eastAsia="Calibri" w:hAnsi="Calibri" w:cs="Calibri"/>
          <w:color w:val="000000"/>
        </w:rPr>
        <w:t xml:space="preserve">Official </w:t>
      </w:r>
      <w:r w:rsidR="00A21FE2" w:rsidRPr="00A417B2">
        <w:rPr>
          <w:rFonts w:ascii="Calibri" w:eastAsia="Calibri" w:hAnsi="Calibri" w:cs="Calibri"/>
        </w:rPr>
        <w:t>C</w:t>
      </w:r>
      <w:r w:rsidR="0088405A" w:rsidRPr="00A417B2">
        <w:rPr>
          <w:rFonts w:ascii="Calibri" w:eastAsia="Calibri" w:hAnsi="Calibri" w:cs="Calibri"/>
        </w:rPr>
        <w:t>ompetitions</w:t>
      </w:r>
      <w:r w:rsidR="00965DB7">
        <w:rPr>
          <w:rFonts w:ascii="Calibri" w:eastAsia="Calibri" w:hAnsi="Calibri" w:cs="Calibri"/>
        </w:rPr>
        <w:t xml:space="preserve"> </w:t>
      </w:r>
      <w:r>
        <w:rPr>
          <w:rFonts w:ascii="Calibri" w:eastAsia="Calibri" w:hAnsi="Calibri" w:cs="Calibri"/>
          <w:color w:val="000000"/>
        </w:rPr>
        <w:t>Committee shall decide on the matter at its sole discretion and take whatever action is deemed necessary.</w:t>
      </w:r>
    </w:p>
    <w:p w14:paraId="7FCDD4C7" w14:textId="77777777" w:rsidR="003678F6" w:rsidRPr="000728E4" w:rsidRDefault="003678F6" w:rsidP="00357C76">
      <w:pPr>
        <w:jc w:val="both"/>
        <w:rPr>
          <w:rFonts w:ascii="Calibri" w:eastAsia="Calibri" w:hAnsi="Calibri" w:cs="Calibri"/>
          <w:color w:val="000000"/>
          <w:sz w:val="16"/>
          <w:szCs w:val="16"/>
        </w:rPr>
      </w:pPr>
    </w:p>
    <w:p w14:paraId="1668E209"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5.3.</w:t>
      </w:r>
      <w:r w:rsidR="000B0A16">
        <w:rPr>
          <w:rFonts w:ascii="Calibri" w:eastAsia="Calibri" w:hAnsi="Calibri" w:cs="Calibri"/>
          <w:b/>
        </w:rPr>
        <w:t>4</w:t>
      </w:r>
      <w:r w:rsidR="00965DB7">
        <w:rPr>
          <w:rFonts w:ascii="Calibri" w:eastAsia="Calibri" w:hAnsi="Calibri" w:cs="Calibri"/>
          <w:b/>
        </w:rPr>
        <w:t xml:space="preserve"> </w:t>
      </w:r>
      <w:r>
        <w:rPr>
          <w:rFonts w:ascii="Calibri" w:eastAsia="Calibri" w:hAnsi="Calibri" w:cs="Calibri"/>
          <w:color w:val="000000"/>
        </w:rPr>
        <w:t xml:space="preserve">Any Match which is cancelled, except in cases of Force Majeure recognised by the GFA </w:t>
      </w:r>
      <w:r w:rsidR="00A417B2">
        <w:rPr>
          <w:rFonts w:ascii="Calibri" w:eastAsia="Calibri" w:hAnsi="Calibri" w:cs="Calibri"/>
          <w:color w:val="000000"/>
        </w:rPr>
        <w:t>Official</w:t>
      </w:r>
      <w:r w:rsidR="00965DB7">
        <w:rPr>
          <w:rFonts w:ascii="Calibri" w:eastAsia="Calibri" w:hAnsi="Calibri" w:cs="Calibri"/>
          <w:color w:val="000000"/>
        </w:rPr>
        <w:t xml:space="preserve"> </w:t>
      </w:r>
      <w:r w:rsidR="0088405A" w:rsidRPr="00A417B2">
        <w:rPr>
          <w:rFonts w:ascii="Calibri" w:eastAsia="Calibri" w:hAnsi="Calibri" w:cs="Calibri"/>
        </w:rPr>
        <w:t>Competitions</w:t>
      </w:r>
      <w:r w:rsidR="00965DB7">
        <w:rPr>
          <w:rFonts w:ascii="Calibri" w:eastAsia="Calibri" w:hAnsi="Calibri" w:cs="Calibri"/>
        </w:rPr>
        <w:t xml:space="preserve"> </w:t>
      </w:r>
      <w:r>
        <w:rPr>
          <w:rFonts w:ascii="Calibri" w:eastAsia="Calibri" w:hAnsi="Calibri" w:cs="Calibri"/>
          <w:color w:val="000000"/>
        </w:rPr>
        <w:t xml:space="preserve">Committee, may lead to the imposition of sanctions by the GFA Disciplinary Committee against the relevant Participating Club or party that has caused the cancellation in accordance with the GFA Disciplinary Code. In case a participating Club wilfully fails to show up for a Match, the provisions concerning withdrawal of such participating Club as per Article </w:t>
      </w:r>
      <w:r w:rsidRPr="00A417B2">
        <w:rPr>
          <w:rFonts w:ascii="Calibri" w:eastAsia="Calibri" w:hAnsi="Calibri" w:cs="Calibri"/>
        </w:rPr>
        <w:t>4.</w:t>
      </w:r>
      <w:r w:rsidR="00A21FE2" w:rsidRPr="00A417B2">
        <w:rPr>
          <w:rFonts w:ascii="Calibri" w:eastAsia="Calibri" w:hAnsi="Calibri" w:cs="Calibri"/>
        </w:rPr>
        <w:t>3</w:t>
      </w:r>
      <w:r>
        <w:rPr>
          <w:rFonts w:ascii="Calibri" w:eastAsia="Calibri" w:hAnsi="Calibri" w:cs="Calibri"/>
          <w:color w:val="000000"/>
        </w:rPr>
        <w:t xml:space="preserve"> shall be applicable.</w:t>
      </w:r>
    </w:p>
    <w:p w14:paraId="50B443F7" w14:textId="77777777" w:rsidR="003678F6" w:rsidRPr="000728E4" w:rsidRDefault="003678F6" w:rsidP="00357C76">
      <w:pPr>
        <w:jc w:val="both"/>
        <w:rPr>
          <w:rFonts w:ascii="Calibri" w:eastAsia="Calibri" w:hAnsi="Calibri" w:cs="Calibri"/>
          <w:color w:val="000000"/>
          <w:sz w:val="16"/>
          <w:szCs w:val="16"/>
        </w:rPr>
      </w:pPr>
    </w:p>
    <w:p w14:paraId="2EA04C9F"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5.3.6</w:t>
      </w:r>
      <w:r w:rsidR="00965DB7">
        <w:rPr>
          <w:rFonts w:ascii="Calibri" w:eastAsia="Calibri" w:hAnsi="Calibri" w:cs="Calibri"/>
          <w:b/>
        </w:rPr>
        <w:t xml:space="preserve"> </w:t>
      </w:r>
      <w:r>
        <w:rPr>
          <w:rFonts w:ascii="Calibri" w:eastAsia="Calibri" w:hAnsi="Calibri" w:cs="Calibri"/>
          <w:color w:val="000000"/>
        </w:rPr>
        <w:t xml:space="preserve">No appeal shall be lodged against decisions stated in Article </w:t>
      </w:r>
      <w:r>
        <w:rPr>
          <w:rFonts w:ascii="Calibri" w:eastAsia="Calibri" w:hAnsi="Calibri" w:cs="Calibri"/>
        </w:rPr>
        <w:t>5</w:t>
      </w:r>
      <w:r>
        <w:rPr>
          <w:rFonts w:ascii="Calibri" w:eastAsia="Calibri" w:hAnsi="Calibri" w:cs="Calibri"/>
          <w:color w:val="000000"/>
        </w:rPr>
        <w:t>.3.</w:t>
      </w:r>
    </w:p>
    <w:p w14:paraId="56A84D32" w14:textId="77777777" w:rsidR="003678F6" w:rsidRPr="00335F90" w:rsidRDefault="003678F6" w:rsidP="00357C76">
      <w:pPr>
        <w:jc w:val="both"/>
        <w:rPr>
          <w:rFonts w:ascii="Calibri" w:eastAsia="Calibri" w:hAnsi="Calibri" w:cs="Calibri"/>
          <w:b/>
          <w:color w:val="000000"/>
          <w:sz w:val="20"/>
        </w:rPr>
      </w:pPr>
    </w:p>
    <w:p w14:paraId="11A6646A" w14:textId="77777777" w:rsidR="003678F6" w:rsidRDefault="004C4E9D" w:rsidP="00357C76">
      <w:pPr>
        <w:jc w:val="both"/>
        <w:rPr>
          <w:rFonts w:ascii="Calibri" w:eastAsia="Calibri" w:hAnsi="Calibri" w:cs="Calibri"/>
        </w:rPr>
      </w:pPr>
      <w:r>
        <w:rPr>
          <w:rFonts w:ascii="Calibri" w:eastAsia="Calibri" w:hAnsi="Calibri" w:cs="Calibri"/>
          <w:b/>
        </w:rPr>
        <w:t xml:space="preserve">5.4 </w:t>
      </w:r>
      <w:r>
        <w:rPr>
          <w:rFonts w:ascii="Calibri" w:eastAsia="Calibri" w:hAnsi="Calibri" w:cs="Calibri"/>
          <w:b/>
          <w:color w:val="000000"/>
        </w:rPr>
        <w:t>Abandonment of Matches</w:t>
      </w:r>
    </w:p>
    <w:p w14:paraId="3766E38A" w14:textId="77777777" w:rsidR="003678F6" w:rsidRPr="00984B99" w:rsidRDefault="003678F6" w:rsidP="00357C76">
      <w:pPr>
        <w:jc w:val="both"/>
        <w:rPr>
          <w:rFonts w:ascii="Calibri" w:eastAsia="Calibri" w:hAnsi="Calibri" w:cs="Calibri"/>
          <w:b/>
          <w:sz w:val="16"/>
          <w:szCs w:val="16"/>
        </w:rPr>
      </w:pPr>
    </w:p>
    <w:p w14:paraId="01340558"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5.4.1</w:t>
      </w:r>
      <w:r w:rsidR="00965DB7">
        <w:rPr>
          <w:rFonts w:ascii="Calibri" w:eastAsia="Calibri" w:hAnsi="Calibri" w:cs="Calibri"/>
          <w:color w:val="000000"/>
        </w:rPr>
        <w:t xml:space="preserve"> </w:t>
      </w:r>
      <w:r w:rsidR="00325034">
        <w:rPr>
          <w:rFonts w:ascii="Calibri" w:eastAsia="Calibri" w:hAnsi="Calibri" w:cs="Calibri"/>
          <w:color w:val="000000"/>
        </w:rPr>
        <w:t>I</w:t>
      </w:r>
      <w:r>
        <w:rPr>
          <w:rFonts w:ascii="Calibri" w:eastAsia="Calibri" w:hAnsi="Calibri" w:cs="Calibri"/>
          <w:color w:val="000000"/>
        </w:rPr>
        <w:t>f the Match is stopped by the Referee before the end of normal time or during any injury time because of any Force Majeure event or any other field/playing condition related incidents such as, but not limited to, the field not being fit for play, weather conditions or floodlight failure or for any other reason, the following procedures must be followed:</w:t>
      </w:r>
    </w:p>
    <w:p w14:paraId="43BDBD23" w14:textId="77777777" w:rsidR="003678F6" w:rsidRPr="000728E4" w:rsidRDefault="003678F6" w:rsidP="00357C76">
      <w:pPr>
        <w:jc w:val="both"/>
        <w:rPr>
          <w:rFonts w:ascii="Calibri" w:eastAsia="Calibri" w:hAnsi="Calibri" w:cs="Calibri"/>
          <w:color w:val="000000"/>
          <w:sz w:val="16"/>
          <w:szCs w:val="16"/>
        </w:rPr>
      </w:pPr>
    </w:p>
    <w:p w14:paraId="610DBC15" w14:textId="77777777" w:rsidR="003678F6" w:rsidRPr="00A21FE2" w:rsidRDefault="00A21FE2" w:rsidP="00A21FE2">
      <w:pPr>
        <w:ind w:left="720"/>
        <w:jc w:val="both"/>
        <w:rPr>
          <w:rFonts w:ascii="Calibri" w:eastAsia="Calibri" w:hAnsi="Calibri" w:cs="Calibri"/>
        </w:rPr>
      </w:pPr>
      <w:r w:rsidRPr="00F36E0F">
        <w:rPr>
          <w:rFonts w:ascii="Calibri" w:eastAsia="Calibri" w:hAnsi="Calibri" w:cs="Calibri"/>
          <w:b/>
        </w:rPr>
        <w:t>a)</w:t>
      </w:r>
      <w:r w:rsidR="00965DB7">
        <w:rPr>
          <w:rFonts w:ascii="Calibri" w:eastAsia="Calibri" w:hAnsi="Calibri" w:cs="Calibri"/>
          <w:b/>
        </w:rPr>
        <w:t xml:space="preserve"> </w:t>
      </w:r>
      <w:r w:rsidR="004C4E9D" w:rsidRPr="00A21FE2">
        <w:rPr>
          <w:rFonts w:ascii="Calibri" w:eastAsia="Calibri" w:hAnsi="Calibri" w:cs="Calibri"/>
        </w:rPr>
        <w:t>The Match is automatically suspended for the duration of thirty (30) minutes to allow conditions to improve sufficiently to restart the Match, unless the Referee decides that the Match can be resumed earlier. Any on field decision of the Referee shall be final and non-appealable.;</w:t>
      </w:r>
    </w:p>
    <w:p w14:paraId="66F56B29" w14:textId="77777777" w:rsidR="003678F6" w:rsidRPr="009D482B" w:rsidRDefault="003678F6" w:rsidP="00357C76">
      <w:pPr>
        <w:ind w:hanging="720"/>
        <w:jc w:val="both"/>
        <w:rPr>
          <w:rFonts w:ascii="Calibri" w:eastAsia="Calibri" w:hAnsi="Calibri" w:cs="Calibri"/>
          <w:color w:val="FF0000"/>
          <w:sz w:val="16"/>
          <w:szCs w:val="16"/>
        </w:rPr>
      </w:pPr>
    </w:p>
    <w:p w14:paraId="701CF58F" w14:textId="77777777" w:rsidR="003678F6" w:rsidRPr="00A417B2" w:rsidRDefault="000B0A16" w:rsidP="00A417B2">
      <w:pPr>
        <w:ind w:left="720"/>
        <w:jc w:val="both"/>
        <w:rPr>
          <w:rFonts w:ascii="Calibri" w:eastAsia="Calibri" w:hAnsi="Calibri" w:cs="Calibri"/>
        </w:rPr>
      </w:pPr>
      <w:r w:rsidRPr="00A417B2">
        <w:rPr>
          <w:rFonts w:ascii="Calibri" w:eastAsia="Calibri" w:hAnsi="Calibri" w:cs="Calibri"/>
        </w:rPr>
        <w:t xml:space="preserve">b) </w:t>
      </w:r>
      <w:r w:rsidR="004C4E9D" w:rsidRPr="00A417B2">
        <w:rPr>
          <w:rFonts w:ascii="Calibri" w:eastAsia="Calibri" w:hAnsi="Calibri" w:cs="Calibri"/>
        </w:rPr>
        <w:t>subsequent to the first stoppage,</w:t>
      </w:r>
      <w:r w:rsidR="00965DB7">
        <w:rPr>
          <w:rFonts w:ascii="Calibri" w:eastAsia="Calibri" w:hAnsi="Calibri" w:cs="Calibri"/>
        </w:rPr>
        <w:t xml:space="preserve"> </w:t>
      </w:r>
      <w:r w:rsidR="004C4E9D" w:rsidRPr="00A417B2">
        <w:rPr>
          <w:rFonts w:ascii="Calibri" w:eastAsia="Calibri" w:hAnsi="Calibri" w:cs="Calibri"/>
        </w:rPr>
        <w:t>the Match is declared abandoned by the Referee;</w:t>
      </w:r>
    </w:p>
    <w:p w14:paraId="22055DD8" w14:textId="77777777" w:rsidR="00A417B2" w:rsidRPr="00A417B2" w:rsidRDefault="00A417B2" w:rsidP="00357C76">
      <w:pPr>
        <w:jc w:val="both"/>
        <w:rPr>
          <w:rFonts w:ascii="Calibri" w:eastAsia="Calibri" w:hAnsi="Calibri" w:cs="Calibri"/>
          <w:strike/>
          <w:color w:val="FF0000"/>
          <w:sz w:val="16"/>
          <w:szCs w:val="16"/>
        </w:rPr>
      </w:pPr>
    </w:p>
    <w:p w14:paraId="42EDFAB7"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w:t>
      </w:r>
      <w:r w:rsidR="000B0A16">
        <w:rPr>
          <w:rFonts w:ascii="Calibri" w:eastAsia="Calibri" w:hAnsi="Calibri" w:cs="Calibri"/>
          <w:b/>
        </w:rPr>
        <w:t>2</w:t>
      </w:r>
      <w:r w:rsidR="00965DB7">
        <w:rPr>
          <w:rFonts w:ascii="Calibri" w:eastAsia="Calibri" w:hAnsi="Calibri" w:cs="Calibri"/>
          <w:b/>
        </w:rPr>
        <w:t xml:space="preserve"> </w:t>
      </w:r>
      <w:r>
        <w:rPr>
          <w:rFonts w:ascii="Calibri" w:eastAsia="Calibri" w:hAnsi="Calibri" w:cs="Calibri"/>
          <w:color w:val="000000"/>
        </w:rPr>
        <w:t xml:space="preserve">In the case of an abandoned Match, the GFA shall decide within </w:t>
      </w:r>
      <w:r w:rsidR="00A21FE2" w:rsidRPr="00A417B2">
        <w:rPr>
          <w:rFonts w:ascii="Calibri" w:eastAsia="Calibri" w:hAnsi="Calibri" w:cs="Calibri"/>
        </w:rPr>
        <w:t>forty eight 48</w:t>
      </w:r>
      <w:r w:rsidR="00965DB7">
        <w:rPr>
          <w:rFonts w:ascii="Calibri" w:eastAsia="Calibri" w:hAnsi="Calibri" w:cs="Calibri"/>
        </w:rPr>
        <w:t xml:space="preserve"> </w:t>
      </w:r>
      <w:r>
        <w:rPr>
          <w:rFonts w:ascii="Calibri" w:eastAsia="Calibri" w:hAnsi="Calibri" w:cs="Calibri"/>
          <w:color w:val="000000"/>
        </w:rPr>
        <w:t>hours of the Referees decision to abandon the Match whether to order only the part of the Match, which has not been completed to be played, provided this can be done on the next day of the day the Match was abandoned or whether a replay of the entire Match shall be organized and whether the Match  result at the time of abandonment would be considered  to be valid, taking sporting and organizational considerations into account.</w:t>
      </w:r>
    </w:p>
    <w:p w14:paraId="3EB810C1" w14:textId="77777777" w:rsidR="003678F6" w:rsidRPr="000728E4" w:rsidRDefault="003678F6" w:rsidP="00357C76">
      <w:pPr>
        <w:jc w:val="both"/>
        <w:rPr>
          <w:rFonts w:ascii="Calibri" w:eastAsia="Calibri" w:hAnsi="Calibri" w:cs="Calibri"/>
          <w:color w:val="000000"/>
          <w:sz w:val="16"/>
          <w:szCs w:val="16"/>
        </w:rPr>
      </w:pPr>
    </w:p>
    <w:p w14:paraId="36678086"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w:t>
      </w:r>
      <w:r w:rsidR="000B0A16">
        <w:rPr>
          <w:rFonts w:ascii="Calibri" w:eastAsia="Calibri" w:hAnsi="Calibri" w:cs="Calibri"/>
          <w:b/>
        </w:rPr>
        <w:t>3</w:t>
      </w:r>
      <w:r w:rsidR="00965DB7">
        <w:rPr>
          <w:rFonts w:ascii="Calibri" w:eastAsia="Calibri" w:hAnsi="Calibri" w:cs="Calibri"/>
          <w:b/>
        </w:rPr>
        <w:t xml:space="preserve"> </w:t>
      </w:r>
      <w:r>
        <w:rPr>
          <w:rFonts w:ascii="Calibri" w:eastAsia="Calibri" w:hAnsi="Calibri" w:cs="Calibri"/>
          <w:color w:val="000000"/>
        </w:rPr>
        <w:t xml:space="preserve">For any Match which is abandoned as a result of Force Majeure, the GFA </w:t>
      </w:r>
      <w:r w:rsidR="00A417B2">
        <w:rPr>
          <w:rFonts w:ascii="Calibri" w:eastAsia="Calibri" w:hAnsi="Calibri" w:cs="Calibri"/>
          <w:color w:val="000000"/>
        </w:rPr>
        <w:t>Official</w:t>
      </w:r>
      <w:r w:rsidR="00965DB7">
        <w:rPr>
          <w:rFonts w:ascii="Calibri" w:eastAsia="Calibri" w:hAnsi="Calibri" w:cs="Calibri"/>
          <w:color w:val="000000"/>
        </w:rPr>
        <w:t xml:space="preserve"> </w:t>
      </w:r>
      <w:r w:rsidR="0088405A" w:rsidRPr="00A417B2">
        <w:rPr>
          <w:rFonts w:ascii="Calibri" w:eastAsia="Calibri" w:hAnsi="Calibri" w:cs="Calibri"/>
        </w:rPr>
        <w:t>Competitions</w:t>
      </w:r>
      <w:r w:rsidR="00965DB7">
        <w:rPr>
          <w:rFonts w:ascii="Calibri" w:eastAsia="Calibri" w:hAnsi="Calibri" w:cs="Calibri"/>
        </w:rPr>
        <w:t xml:space="preserve"> </w:t>
      </w:r>
      <w:r>
        <w:rPr>
          <w:rFonts w:ascii="Calibri" w:eastAsia="Calibri" w:hAnsi="Calibri" w:cs="Calibri"/>
          <w:color w:val="000000"/>
        </w:rPr>
        <w:t>Committee shall decide on the matter at its sole discretion and take whatever action is deemed necessary.</w:t>
      </w:r>
    </w:p>
    <w:p w14:paraId="3BBA684D" w14:textId="77777777" w:rsidR="003678F6" w:rsidRPr="000728E4" w:rsidRDefault="003678F6" w:rsidP="00357C76">
      <w:pPr>
        <w:jc w:val="both"/>
        <w:rPr>
          <w:rFonts w:ascii="Calibri" w:eastAsia="Calibri" w:hAnsi="Calibri" w:cs="Calibri"/>
          <w:color w:val="000000"/>
          <w:sz w:val="16"/>
          <w:szCs w:val="16"/>
        </w:rPr>
      </w:pPr>
    </w:p>
    <w:p w14:paraId="794020B8"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w:t>
      </w:r>
      <w:r w:rsidR="000B0A16">
        <w:rPr>
          <w:rFonts w:ascii="Calibri" w:eastAsia="Calibri" w:hAnsi="Calibri" w:cs="Calibri"/>
          <w:b/>
        </w:rPr>
        <w:t>4</w:t>
      </w:r>
      <w:r w:rsidR="00965DB7">
        <w:rPr>
          <w:rFonts w:ascii="Calibri" w:eastAsia="Calibri" w:hAnsi="Calibri" w:cs="Calibri"/>
          <w:b/>
        </w:rPr>
        <w:t xml:space="preserve"> </w:t>
      </w:r>
      <w:r>
        <w:rPr>
          <w:rFonts w:ascii="Calibri" w:eastAsia="Calibri" w:hAnsi="Calibri" w:cs="Calibri"/>
          <w:color w:val="000000"/>
        </w:rPr>
        <w:t xml:space="preserve">Any Match which is abandoned, except in cases of Force Majeure as recognised by the GFA </w:t>
      </w:r>
      <w:r w:rsidR="00A417B2">
        <w:rPr>
          <w:rFonts w:ascii="Calibri" w:eastAsia="Calibri" w:hAnsi="Calibri" w:cs="Calibri"/>
          <w:color w:val="000000"/>
        </w:rPr>
        <w:t>Official</w:t>
      </w:r>
      <w:r w:rsidR="00965DB7">
        <w:rPr>
          <w:rFonts w:ascii="Calibri" w:eastAsia="Calibri" w:hAnsi="Calibri" w:cs="Calibri"/>
          <w:color w:val="000000"/>
        </w:rPr>
        <w:t xml:space="preserve"> </w:t>
      </w:r>
      <w:r w:rsidR="0088405A" w:rsidRPr="00A417B2">
        <w:rPr>
          <w:rFonts w:ascii="Calibri" w:eastAsia="Calibri" w:hAnsi="Calibri" w:cs="Calibri"/>
        </w:rPr>
        <w:t>Competitions</w:t>
      </w:r>
      <w:r w:rsidR="00965DB7">
        <w:rPr>
          <w:rFonts w:ascii="Calibri" w:eastAsia="Calibri" w:hAnsi="Calibri" w:cs="Calibri"/>
        </w:rPr>
        <w:t xml:space="preserve"> </w:t>
      </w:r>
      <w:r>
        <w:rPr>
          <w:rFonts w:ascii="Calibri" w:eastAsia="Calibri" w:hAnsi="Calibri" w:cs="Calibri"/>
          <w:color w:val="000000"/>
        </w:rPr>
        <w:t xml:space="preserve">Committee, may lead to the imposition of sanctions by the GFA Disciplinary Committee against the relevant </w:t>
      </w:r>
      <w:r>
        <w:rPr>
          <w:rFonts w:ascii="Calibri" w:eastAsia="Calibri" w:hAnsi="Calibri" w:cs="Calibri"/>
        </w:rPr>
        <w:t>P</w:t>
      </w:r>
      <w:r>
        <w:rPr>
          <w:rFonts w:ascii="Calibri" w:eastAsia="Calibri" w:hAnsi="Calibri" w:cs="Calibri"/>
          <w:color w:val="000000"/>
        </w:rPr>
        <w:t>articipating Club or party that has caused the abandonment in accordance with the GFA Disciplinary Code.</w:t>
      </w:r>
    </w:p>
    <w:p w14:paraId="2C342F60" w14:textId="77777777" w:rsidR="003678F6" w:rsidRPr="000728E4" w:rsidRDefault="003678F6" w:rsidP="00357C76">
      <w:pPr>
        <w:jc w:val="both"/>
        <w:rPr>
          <w:rFonts w:ascii="Calibri" w:eastAsia="Calibri" w:hAnsi="Calibri" w:cs="Calibri"/>
          <w:color w:val="000000"/>
          <w:sz w:val="16"/>
          <w:szCs w:val="16"/>
        </w:rPr>
      </w:pPr>
    </w:p>
    <w:p w14:paraId="690A4B84"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w:t>
      </w:r>
      <w:r w:rsidR="000B0A16">
        <w:rPr>
          <w:rFonts w:ascii="Calibri" w:eastAsia="Calibri" w:hAnsi="Calibri" w:cs="Calibri"/>
          <w:b/>
        </w:rPr>
        <w:t>5</w:t>
      </w:r>
      <w:r w:rsidR="00965DB7">
        <w:rPr>
          <w:rFonts w:ascii="Calibri" w:eastAsia="Calibri" w:hAnsi="Calibri" w:cs="Calibri"/>
          <w:b/>
        </w:rPr>
        <w:t xml:space="preserve"> </w:t>
      </w:r>
      <w:r>
        <w:rPr>
          <w:rFonts w:ascii="Calibri" w:eastAsia="Calibri" w:hAnsi="Calibri" w:cs="Calibri"/>
          <w:color w:val="000000"/>
        </w:rPr>
        <w:t xml:space="preserve">Should the GFA, pursuant to Article </w:t>
      </w:r>
      <w:r>
        <w:rPr>
          <w:rFonts w:ascii="Calibri" w:eastAsia="Calibri" w:hAnsi="Calibri" w:cs="Calibri"/>
        </w:rPr>
        <w:t>5</w:t>
      </w:r>
      <w:r>
        <w:rPr>
          <w:rFonts w:ascii="Calibri" w:eastAsia="Calibri" w:hAnsi="Calibri" w:cs="Calibri"/>
          <w:color w:val="000000"/>
        </w:rPr>
        <w:t>.4.</w:t>
      </w:r>
      <w:r w:rsidR="000B0A16">
        <w:rPr>
          <w:rFonts w:ascii="Calibri" w:eastAsia="Calibri" w:hAnsi="Calibri" w:cs="Calibri"/>
          <w:color w:val="000000"/>
        </w:rPr>
        <w:t>2</w:t>
      </w:r>
      <w:r>
        <w:rPr>
          <w:rFonts w:ascii="Calibri" w:eastAsia="Calibri" w:hAnsi="Calibri" w:cs="Calibri"/>
          <w:color w:val="000000"/>
        </w:rPr>
        <w:t>, determine that an abandoned Match should be rescheduled and completed, the following principles shall apply:</w:t>
      </w:r>
    </w:p>
    <w:p w14:paraId="4AFFF865" w14:textId="77777777" w:rsidR="003678F6" w:rsidRPr="000728E4" w:rsidRDefault="003678F6" w:rsidP="00357C76">
      <w:pPr>
        <w:jc w:val="both"/>
        <w:rPr>
          <w:rFonts w:ascii="Calibri" w:eastAsia="Calibri" w:hAnsi="Calibri" w:cs="Calibri"/>
          <w:color w:val="000000"/>
          <w:sz w:val="16"/>
          <w:szCs w:val="16"/>
        </w:rPr>
      </w:pPr>
    </w:p>
    <w:p w14:paraId="58E914AE" w14:textId="77777777" w:rsidR="003678F6" w:rsidRDefault="00965DB7" w:rsidP="00A21FE2">
      <w:pPr>
        <w:ind w:left="720"/>
        <w:jc w:val="both"/>
        <w:rPr>
          <w:rFonts w:ascii="Calibri" w:eastAsia="Calibri" w:hAnsi="Calibri" w:cs="Calibri"/>
          <w:color w:val="000000"/>
        </w:rPr>
      </w:pPr>
      <w:r w:rsidRPr="00F36E0F">
        <w:rPr>
          <w:rFonts w:ascii="Calibri" w:eastAsia="Calibri" w:hAnsi="Calibri" w:cs="Calibri"/>
          <w:b/>
          <w:color w:val="000000"/>
        </w:rPr>
        <w:t>a)</w:t>
      </w:r>
      <w:r>
        <w:rPr>
          <w:rFonts w:ascii="Calibri" w:eastAsia="Calibri" w:hAnsi="Calibri" w:cs="Calibri"/>
          <w:color w:val="000000"/>
        </w:rPr>
        <w:t xml:space="preserve"> the</w:t>
      </w:r>
      <w:r w:rsidR="004C4E9D">
        <w:rPr>
          <w:rFonts w:ascii="Calibri" w:eastAsia="Calibri" w:hAnsi="Calibri" w:cs="Calibri"/>
          <w:color w:val="000000"/>
        </w:rPr>
        <w:t xml:space="preserve"> Match shall recommence with the same score at the minute and seconds at which play was interrupted rather than being replayed in full;</w:t>
      </w:r>
    </w:p>
    <w:p w14:paraId="00CB36D3" w14:textId="77777777" w:rsidR="003678F6" w:rsidRPr="000728E4" w:rsidRDefault="003678F6" w:rsidP="00357C76">
      <w:pPr>
        <w:jc w:val="both"/>
        <w:rPr>
          <w:rFonts w:ascii="Calibri" w:eastAsia="Calibri" w:hAnsi="Calibri" w:cs="Calibri"/>
          <w:color w:val="000000"/>
          <w:sz w:val="16"/>
          <w:szCs w:val="16"/>
        </w:rPr>
      </w:pPr>
    </w:p>
    <w:p w14:paraId="0F02E771" w14:textId="77777777" w:rsidR="003678F6" w:rsidRDefault="00965DB7" w:rsidP="00A21FE2">
      <w:pPr>
        <w:ind w:left="720"/>
        <w:jc w:val="both"/>
        <w:rPr>
          <w:rFonts w:ascii="Calibri" w:eastAsia="Calibri" w:hAnsi="Calibri" w:cs="Calibri"/>
          <w:color w:val="000000"/>
        </w:rPr>
      </w:pPr>
      <w:r w:rsidRPr="00F36E0F">
        <w:rPr>
          <w:rFonts w:ascii="Calibri" w:eastAsia="Calibri" w:hAnsi="Calibri" w:cs="Calibri"/>
          <w:b/>
          <w:color w:val="000000"/>
        </w:rPr>
        <w:t>b)</w:t>
      </w:r>
      <w:r>
        <w:rPr>
          <w:rFonts w:ascii="Calibri" w:eastAsia="Calibri" w:hAnsi="Calibri" w:cs="Calibri"/>
          <w:color w:val="000000"/>
        </w:rPr>
        <w:t xml:space="preserve"> the</w:t>
      </w:r>
      <w:r w:rsidR="004C4E9D">
        <w:rPr>
          <w:rFonts w:ascii="Calibri" w:eastAsia="Calibri" w:hAnsi="Calibri" w:cs="Calibri"/>
          <w:color w:val="000000"/>
        </w:rPr>
        <w:t xml:space="preserve"> Match shall recommence with the same Participating Players on the Field of Play and same substitutes at the time it was initially abandoned;</w:t>
      </w:r>
    </w:p>
    <w:p w14:paraId="7D7582A9" w14:textId="77777777" w:rsidR="003678F6" w:rsidRPr="000728E4" w:rsidRDefault="003678F6" w:rsidP="00357C76">
      <w:pPr>
        <w:jc w:val="both"/>
        <w:rPr>
          <w:rFonts w:ascii="Calibri" w:eastAsia="Calibri" w:hAnsi="Calibri" w:cs="Calibri"/>
          <w:color w:val="000000"/>
          <w:sz w:val="16"/>
          <w:szCs w:val="16"/>
        </w:rPr>
      </w:pPr>
    </w:p>
    <w:p w14:paraId="202283F9" w14:textId="77777777" w:rsidR="003678F6" w:rsidRDefault="00A21FE2" w:rsidP="00A21FE2">
      <w:pPr>
        <w:ind w:left="720"/>
        <w:jc w:val="both"/>
        <w:rPr>
          <w:rFonts w:ascii="Calibri" w:eastAsia="Calibri" w:hAnsi="Calibri" w:cs="Calibri"/>
          <w:color w:val="000000"/>
        </w:rPr>
      </w:pPr>
      <w:r w:rsidRPr="00F36E0F">
        <w:rPr>
          <w:rFonts w:ascii="Calibri" w:eastAsia="Calibri" w:hAnsi="Calibri" w:cs="Calibri"/>
          <w:b/>
          <w:color w:val="000000"/>
        </w:rPr>
        <w:t>c)</w:t>
      </w:r>
      <w:r w:rsidR="00965DB7">
        <w:rPr>
          <w:rFonts w:ascii="Calibri" w:eastAsia="Calibri" w:hAnsi="Calibri" w:cs="Calibri"/>
          <w:b/>
          <w:color w:val="000000"/>
        </w:rPr>
        <w:t xml:space="preserve"> </w:t>
      </w:r>
      <w:r w:rsidR="004C4E9D">
        <w:rPr>
          <w:rFonts w:ascii="Calibri" w:eastAsia="Calibri" w:hAnsi="Calibri" w:cs="Calibri"/>
          <w:color w:val="000000"/>
        </w:rPr>
        <w:t xml:space="preserve">no additional substitutes may be added to the Player Selection List or </w:t>
      </w:r>
      <w:r w:rsidR="004C4E9D">
        <w:rPr>
          <w:rFonts w:ascii="Calibri" w:eastAsia="Calibri" w:hAnsi="Calibri" w:cs="Calibri"/>
        </w:rPr>
        <w:t>M</w:t>
      </w:r>
      <w:r w:rsidR="004C4E9D">
        <w:rPr>
          <w:rFonts w:ascii="Calibri" w:eastAsia="Calibri" w:hAnsi="Calibri" w:cs="Calibri"/>
          <w:color w:val="000000"/>
        </w:rPr>
        <w:t xml:space="preserve">atch </w:t>
      </w:r>
      <w:r w:rsidR="004C4E9D">
        <w:rPr>
          <w:rFonts w:ascii="Calibri" w:eastAsia="Calibri" w:hAnsi="Calibri" w:cs="Calibri"/>
        </w:rPr>
        <w:t>s</w:t>
      </w:r>
      <w:r w:rsidR="004C4E9D">
        <w:rPr>
          <w:rFonts w:ascii="Calibri" w:eastAsia="Calibri" w:hAnsi="Calibri" w:cs="Calibri"/>
          <w:color w:val="000000"/>
        </w:rPr>
        <w:t xml:space="preserve">tarting </w:t>
      </w:r>
      <w:r w:rsidR="004C4E9D">
        <w:rPr>
          <w:rFonts w:ascii="Calibri" w:eastAsia="Calibri" w:hAnsi="Calibri" w:cs="Calibri"/>
        </w:rPr>
        <w:t>l</w:t>
      </w:r>
      <w:r w:rsidR="004C4E9D">
        <w:rPr>
          <w:rFonts w:ascii="Calibri" w:eastAsia="Calibri" w:hAnsi="Calibri" w:cs="Calibri"/>
          <w:color w:val="000000"/>
        </w:rPr>
        <w:t>ist;</w:t>
      </w:r>
    </w:p>
    <w:p w14:paraId="672D98FC" w14:textId="77777777" w:rsidR="003678F6" w:rsidRPr="000728E4" w:rsidRDefault="003678F6" w:rsidP="00357C76">
      <w:pPr>
        <w:jc w:val="both"/>
        <w:rPr>
          <w:rFonts w:ascii="Calibri" w:eastAsia="Calibri" w:hAnsi="Calibri" w:cs="Calibri"/>
          <w:color w:val="000000"/>
          <w:sz w:val="16"/>
          <w:szCs w:val="16"/>
        </w:rPr>
      </w:pPr>
    </w:p>
    <w:p w14:paraId="5B52D7DB" w14:textId="77777777" w:rsidR="003678F6" w:rsidRDefault="00A21FE2" w:rsidP="00A21FE2">
      <w:pPr>
        <w:ind w:firstLine="720"/>
        <w:jc w:val="both"/>
        <w:rPr>
          <w:rFonts w:ascii="Calibri" w:eastAsia="Calibri" w:hAnsi="Calibri" w:cs="Calibri"/>
          <w:color w:val="000000"/>
        </w:rPr>
      </w:pPr>
      <w:r w:rsidRPr="00F36E0F">
        <w:rPr>
          <w:rFonts w:ascii="Calibri" w:eastAsia="Calibri" w:hAnsi="Calibri" w:cs="Calibri"/>
          <w:b/>
          <w:color w:val="000000"/>
        </w:rPr>
        <w:t>d)</w:t>
      </w:r>
      <w:r w:rsidR="00965DB7">
        <w:rPr>
          <w:rFonts w:ascii="Calibri" w:eastAsia="Calibri" w:hAnsi="Calibri" w:cs="Calibri"/>
          <w:b/>
          <w:color w:val="000000"/>
        </w:rPr>
        <w:t xml:space="preserve"> </w:t>
      </w:r>
      <w:r w:rsidR="004C4E9D">
        <w:rPr>
          <w:rFonts w:ascii="Calibri" w:eastAsia="Calibri" w:hAnsi="Calibri" w:cs="Calibri"/>
          <w:color w:val="000000"/>
        </w:rPr>
        <w:t>any Participating Player sent off during the abandoned Match cannot be replaced;</w:t>
      </w:r>
    </w:p>
    <w:p w14:paraId="142FE45F" w14:textId="77777777" w:rsidR="003678F6" w:rsidRPr="000728E4" w:rsidRDefault="003678F6" w:rsidP="00357C76">
      <w:pPr>
        <w:jc w:val="both"/>
        <w:rPr>
          <w:rFonts w:ascii="Calibri" w:eastAsia="Calibri" w:hAnsi="Calibri" w:cs="Calibri"/>
          <w:color w:val="000000"/>
          <w:sz w:val="16"/>
          <w:szCs w:val="16"/>
        </w:rPr>
      </w:pPr>
    </w:p>
    <w:p w14:paraId="0C58D500" w14:textId="77777777" w:rsidR="003678F6" w:rsidRDefault="00965DB7" w:rsidP="00A21FE2">
      <w:pPr>
        <w:ind w:left="720"/>
        <w:jc w:val="both"/>
        <w:rPr>
          <w:rFonts w:ascii="Calibri" w:eastAsia="Calibri" w:hAnsi="Calibri" w:cs="Calibri"/>
          <w:color w:val="000000"/>
        </w:rPr>
      </w:pPr>
      <w:r w:rsidRPr="00F36E0F">
        <w:rPr>
          <w:rFonts w:ascii="Calibri" w:eastAsia="Calibri" w:hAnsi="Calibri" w:cs="Calibri"/>
          <w:b/>
          <w:color w:val="000000"/>
        </w:rPr>
        <w:t>e)</w:t>
      </w:r>
      <w:r>
        <w:rPr>
          <w:rFonts w:ascii="Calibri" w:eastAsia="Calibri" w:hAnsi="Calibri" w:cs="Calibri"/>
          <w:color w:val="000000"/>
        </w:rPr>
        <w:t xml:space="preserve"> the</w:t>
      </w:r>
      <w:r w:rsidR="004C4E9D">
        <w:rPr>
          <w:rFonts w:ascii="Calibri" w:eastAsia="Calibri" w:hAnsi="Calibri" w:cs="Calibri"/>
          <w:color w:val="000000"/>
        </w:rPr>
        <w:t xml:space="preserve"> kick-off time, date and location shall be decided by the GFA with the concerned authorities;</w:t>
      </w:r>
    </w:p>
    <w:p w14:paraId="46F0153A" w14:textId="77777777" w:rsidR="003678F6" w:rsidRPr="000728E4" w:rsidRDefault="003678F6" w:rsidP="00357C76">
      <w:pPr>
        <w:jc w:val="both"/>
        <w:rPr>
          <w:rFonts w:ascii="Calibri" w:eastAsia="Calibri" w:hAnsi="Calibri" w:cs="Calibri"/>
          <w:color w:val="000000"/>
          <w:sz w:val="16"/>
          <w:szCs w:val="16"/>
        </w:rPr>
      </w:pPr>
    </w:p>
    <w:p w14:paraId="036B1CB4" w14:textId="77777777" w:rsidR="003678F6" w:rsidRDefault="00965DB7" w:rsidP="00A21FE2">
      <w:pPr>
        <w:ind w:left="720"/>
        <w:jc w:val="both"/>
        <w:rPr>
          <w:rFonts w:ascii="Calibri" w:eastAsia="Calibri" w:hAnsi="Calibri" w:cs="Calibri"/>
          <w:color w:val="000000"/>
        </w:rPr>
      </w:pPr>
      <w:r w:rsidRPr="00F36E0F">
        <w:rPr>
          <w:rFonts w:ascii="Calibri" w:eastAsia="Calibri" w:hAnsi="Calibri" w:cs="Calibri"/>
          <w:b/>
          <w:color w:val="000000"/>
        </w:rPr>
        <w:t>f)</w:t>
      </w:r>
      <w:r>
        <w:rPr>
          <w:rFonts w:ascii="Calibri" w:eastAsia="Calibri" w:hAnsi="Calibri" w:cs="Calibri"/>
          <w:color w:val="000000"/>
        </w:rPr>
        <w:t xml:space="preserve"> any</w:t>
      </w:r>
      <w:r w:rsidR="004C4E9D">
        <w:rPr>
          <w:rFonts w:ascii="Calibri" w:eastAsia="Calibri" w:hAnsi="Calibri" w:cs="Calibri"/>
          <w:color w:val="000000"/>
        </w:rPr>
        <w:t xml:space="preserve"> sanction imposed before the Match was abandoned shall remain valid for the remainder of the recommenced Match; and</w:t>
      </w:r>
    </w:p>
    <w:p w14:paraId="3F38D592" w14:textId="77777777" w:rsidR="003678F6" w:rsidRPr="000728E4" w:rsidRDefault="003678F6" w:rsidP="00357C76">
      <w:pPr>
        <w:jc w:val="both"/>
        <w:rPr>
          <w:rFonts w:ascii="Calibri" w:eastAsia="Calibri" w:hAnsi="Calibri" w:cs="Calibri"/>
          <w:color w:val="FF0000"/>
          <w:sz w:val="16"/>
          <w:szCs w:val="16"/>
        </w:rPr>
      </w:pPr>
    </w:p>
    <w:p w14:paraId="02661404" w14:textId="77777777" w:rsidR="003678F6" w:rsidRDefault="00965DB7" w:rsidP="00A21FE2">
      <w:pPr>
        <w:ind w:left="720"/>
        <w:jc w:val="both"/>
        <w:rPr>
          <w:rFonts w:ascii="Calibri" w:eastAsia="Calibri" w:hAnsi="Calibri" w:cs="Calibri"/>
        </w:rPr>
      </w:pPr>
      <w:r w:rsidRPr="00F36E0F">
        <w:rPr>
          <w:rFonts w:ascii="Calibri" w:eastAsia="Calibri" w:hAnsi="Calibri" w:cs="Calibri"/>
          <w:b/>
        </w:rPr>
        <w:t>g)</w:t>
      </w:r>
      <w:r>
        <w:rPr>
          <w:rFonts w:ascii="Calibri" w:eastAsia="Calibri" w:hAnsi="Calibri" w:cs="Calibri"/>
        </w:rPr>
        <w:t xml:space="preserve"> any</w:t>
      </w:r>
      <w:r w:rsidR="004C4E9D">
        <w:rPr>
          <w:rFonts w:ascii="Calibri" w:eastAsia="Calibri" w:hAnsi="Calibri" w:cs="Calibri"/>
        </w:rPr>
        <w:t xml:space="preserve"> other matters not set out above shall be decided by the GFA in its sole discretion.</w:t>
      </w:r>
    </w:p>
    <w:p w14:paraId="211A85FE" w14:textId="77777777" w:rsidR="003678F6" w:rsidRPr="000728E4" w:rsidRDefault="003678F6" w:rsidP="00357C76">
      <w:pPr>
        <w:ind w:hanging="360"/>
        <w:jc w:val="both"/>
        <w:rPr>
          <w:rFonts w:ascii="Calibri" w:eastAsia="Calibri" w:hAnsi="Calibri" w:cs="Calibri"/>
          <w:color w:val="000000"/>
          <w:sz w:val="16"/>
          <w:szCs w:val="16"/>
        </w:rPr>
      </w:pPr>
    </w:p>
    <w:p w14:paraId="11931F05"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w:t>
      </w:r>
      <w:r w:rsidR="000B0A16">
        <w:rPr>
          <w:rFonts w:ascii="Calibri" w:eastAsia="Calibri" w:hAnsi="Calibri" w:cs="Calibri"/>
          <w:b/>
        </w:rPr>
        <w:t>6</w:t>
      </w:r>
      <w:r w:rsidR="00965DB7">
        <w:rPr>
          <w:rFonts w:ascii="Calibri" w:eastAsia="Calibri" w:hAnsi="Calibri" w:cs="Calibri"/>
          <w:b/>
        </w:rPr>
        <w:t xml:space="preserve"> </w:t>
      </w:r>
      <w:r>
        <w:rPr>
          <w:rFonts w:ascii="Calibri" w:eastAsia="Calibri" w:hAnsi="Calibri" w:cs="Calibri"/>
          <w:color w:val="000000"/>
        </w:rPr>
        <w:t xml:space="preserve">If a Match is stopped by the Referee before the end of normal playing time as a result of a participating Club being able to only field fewer than seven (7) Participating Players, the Match shall be declared abandoned and the </w:t>
      </w:r>
      <w:r>
        <w:rPr>
          <w:rFonts w:ascii="Calibri" w:eastAsia="Calibri" w:hAnsi="Calibri" w:cs="Calibri"/>
        </w:rPr>
        <w:t>P</w:t>
      </w:r>
      <w:r>
        <w:rPr>
          <w:rFonts w:ascii="Calibri" w:eastAsia="Calibri" w:hAnsi="Calibri" w:cs="Calibri"/>
          <w:color w:val="000000"/>
        </w:rPr>
        <w:t>articipating Club which is able to field more than seven (7) Participating Players shall be declared the winner by the score of 3-0, or by the score at the time of abandonment, whichever is higher.</w:t>
      </w:r>
    </w:p>
    <w:p w14:paraId="5419C0B5" w14:textId="77777777" w:rsidR="003678F6" w:rsidRPr="000728E4" w:rsidRDefault="003678F6" w:rsidP="00357C76">
      <w:pPr>
        <w:jc w:val="both"/>
        <w:rPr>
          <w:rFonts w:ascii="Calibri" w:eastAsia="Calibri" w:hAnsi="Calibri" w:cs="Calibri"/>
          <w:color w:val="000000"/>
          <w:sz w:val="16"/>
          <w:szCs w:val="16"/>
        </w:rPr>
      </w:pPr>
    </w:p>
    <w:p w14:paraId="7B02BAF0"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5.4.</w:t>
      </w:r>
      <w:r w:rsidR="000B0A16">
        <w:rPr>
          <w:rFonts w:ascii="Calibri" w:eastAsia="Calibri" w:hAnsi="Calibri" w:cs="Calibri"/>
          <w:b/>
        </w:rPr>
        <w:t>7</w:t>
      </w:r>
      <w:r w:rsidR="00965DB7">
        <w:rPr>
          <w:rFonts w:ascii="Calibri" w:eastAsia="Calibri" w:hAnsi="Calibri" w:cs="Calibri"/>
          <w:b/>
        </w:rPr>
        <w:t xml:space="preserve"> </w:t>
      </w:r>
      <w:r>
        <w:rPr>
          <w:rFonts w:ascii="Calibri" w:eastAsia="Calibri" w:hAnsi="Calibri" w:cs="Calibri"/>
          <w:color w:val="000000"/>
        </w:rPr>
        <w:t xml:space="preserve">No appeal shall be lodged against decisions stated in hereinabove in this Article </w:t>
      </w:r>
      <w:r>
        <w:rPr>
          <w:rFonts w:ascii="Calibri" w:eastAsia="Calibri" w:hAnsi="Calibri" w:cs="Calibri"/>
        </w:rPr>
        <w:t>5.4</w:t>
      </w:r>
      <w:r>
        <w:rPr>
          <w:rFonts w:ascii="Calibri" w:eastAsia="Calibri" w:hAnsi="Calibri" w:cs="Calibri"/>
          <w:color w:val="000000"/>
        </w:rPr>
        <w:t xml:space="preserve"> of these instant Regulations.</w:t>
      </w:r>
    </w:p>
    <w:p w14:paraId="32CA8B90" w14:textId="77777777" w:rsidR="00107867" w:rsidRPr="00107867" w:rsidRDefault="00107867" w:rsidP="00357C76">
      <w:pPr>
        <w:jc w:val="both"/>
        <w:rPr>
          <w:rFonts w:ascii="Calibri" w:eastAsia="Calibri" w:hAnsi="Calibri" w:cs="Calibri"/>
          <w:color w:val="000000"/>
          <w:lang w:val="en-IN"/>
        </w:rPr>
      </w:pPr>
      <w:r w:rsidRPr="00107867">
        <w:rPr>
          <w:rFonts w:ascii="Calibri" w:eastAsia="Calibri" w:hAnsi="Calibri" w:cs="Calibri"/>
          <w:color w:val="000000"/>
          <w:lang w:val="en-IN"/>
        </w:rPr>
        <w:t>A match of the Official Competitions abandoned before the expiration of the statutory playing time because of reasons of “Force Majeure” shall be completed by playing the remaining time, at a venue, date and time to be decided by the Executive Committee or the Standing Committee appointed to organize the tournament.</w:t>
      </w:r>
    </w:p>
    <w:p w14:paraId="1F58EF40" w14:textId="77777777" w:rsidR="00107867" w:rsidRPr="00A417B2" w:rsidRDefault="00107867" w:rsidP="00357C76">
      <w:pPr>
        <w:jc w:val="both"/>
        <w:rPr>
          <w:rFonts w:ascii="Calibri" w:eastAsia="Calibri" w:hAnsi="Calibri" w:cs="Calibri"/>
          <w:lang w:val="en-IN"/>
        </w:rPr>
      </w:pPr>
      <w:r w:rsidRPr="00107867">
        <w:rPr>
          <w:rFonts w:ascii="Calibri" w:eastAsia="Calibri" w:hAnsi="Calibri" w:cs="Calibri"/>
          <w:color w:val="000000"/>
          <w:lang w:val="en-IN"/>
        </w:rPr>
        <w:t xml:space="preserve">A team reporting for a match with less than 11 players shall be fined Rs. </w:t>
      </w:r>
      <w:r w:rsidR="00F36E0F" w:rsidRPr="00A417B2">
        <w:rPr>
          <w:rFonts w:ascii="Calibri" w:eastAsia="Calibri" w:hAnsi="Calibri" w:cs="Calibri"/>
          <w:lang w:val="en-IN"/>
        </w:rPr>
        <w:t xml:space="preserve">2500/- (Rupees Two Thousand Five Hundred Only) </w:t>
      </w:r>
      <w:r w:rsidRPr="00A417B2">
        <w:rPr>
          <w:rFonts w:ascii="Calibri" w:eastAsia="Calibri" w:hAnsi="Calibri" w:cs="Calibri"/>
          <w:lang w:val="en-IN"/>
        </w:rPr>
        <w:t xml:space="preserve">the first time and Rs </w:t>
      </w:r>
      <w:r w:rsidR="00F36E0F" w:rsidRPr="00A417B2">
        <w:rPr>
          <w:rFonts w:ascii="Calibri" w:eastAsia="Calibri" w:hAnsi="Calibri" w:cs="Calibri"/>
          <w:lang w:val="en-IN"/>
        </w:rPr>
        <w:t xml:space="preserve">5000/- (Rupees Five Thousand Only) </w:t>
      </w:r>
      <w:r w:rsidRPr="00A417B2">
        <w:rPr>
          <w:rFonts w:ascii="Calibri" w:eastAsia="Calibri" w:hAnsi="Calibri" w:cs="Calibri"/>
          <w:lang w:val="en-IN"/>
        </w:rPr>
        <w:t>for every subsequent time.</w:t>
      </w:r>
    </w:p>
    <w:p w14:paraId="31DF3F38" w14:textId="77777777" w:rsidR="00107867" w:rsidRPr="00107867" w:rsidRDefault="00107867" w:rsidP="00357C76">
      <w:pPr>
        <w:jc w:val="both"/>
        <w:rPr>
          <w:rFonts w:ascii="Calibri" w:eastAsia="Calibri" w:hAnsi="Calibri" w:cs="Calibri"/>
          <w:color w:val="000000"/>
          <w:lang w:val="en-IN"/>
        </w:rPr>
      </w:pPr>
      <w:r w:rsidRPr="00107867">
        <w:rPr>
          <w:rFonts w:ascii="Calibri" w:eastAsia="Calibri" w:hAnsi="Calibri" w:cs="Calibri"/>
          <w:color w:val="000000"/>
          <w:lang w:val="en-IN"/>
        </w:rPr>
        <w:t xml:space="preserve">A match not being played for the full statutory time because of </w:t>
      </w:r>
      <w:proofErr w:type="gramStart"/>
      <w:r w:rsidRPr="00107867">
        <w:rPr>
          <w:rFonts w:ascii="Calibri" w:eastAsia="Calibri" w:hAnsi="Calibri" w:cs="Calibri"/>
          <w:color w:val="000000"/>
          <w:lang w:val="en-IN"/>
        </w:rPr>
        <w:t>less</w:t>
      </w:r>
      <w:proofErr w:type="gramEnd"/>
      <w:r w:rsidRPr="00107867">
        <w:rPr>
          <w:rFonts w:ascii="Calibri" w:eastAsia="Calibri" w:hAnsi="Calibri" w:cs="Calibri"/>
          <w:color w:val="000000"/>
          <w:lang w:val="en-IN"/>
        </w:rPr>
        <w:t xml:space="preserve"> number of players in the team, the team shall be fined Rs. </w:t>
      </w:r>
      <w:r w:rsidR="00F36E0F" w:rsidRPr="00A417B2">
        <w:rPr>
          <w:rFonts w:ascii="Calibri" w:eastAsia="Calibri" w:hAnsi="Calibri" w:cs="Calibri"/>
          <w:lang w:val="en-IN"/>
        </w:rPr>
        <w:t xml:space="preserve">2500/- (Two Thousand Five Hundred </w:t>
      </w:r>
      <w:r w:rsidR="00965DB7" w:rsidRPr="00A417B2">
        <w:rPr>
          <w:rFonts w:ascii="Calibri" w:eastAsia="Calibri" w:hAnsi="Calibri" w:cs="Calibri"/>
          <w:lang w:val="en-IN"/>
        </w:rPr>
        <w:t>Only)</w:t>
      </w:r>
      <w:r w:rsidR="00965DB7" w:rsidRPr="00107867">
        <w:rPr>
          <w:rFonts w:ascii="Calibri" w:eastAsia="Calibri" w:hAnsi="Calibri" w:cs="Calibri"/>
          <w:color w:val="000000"/>
          <w:lang w:val="en-IN"/>
        </w:rPr>
        <w:t xml:space="preserve"> in</w:t>
      </w:r>
      <w:r w:rsidRPr="00107867">
        <w:rPr>
          <w:rFonts w:ascii="Calibri" w:eastAsia="Calibri" w:hAnsi="Calibri" w:cs="Calibri"/>
          <w:color w:val="000000"/>
          <w:lang w:val="en-IN"/>
        </w:rPr>
        <w:t xml:space="preserve"> the first instance and, on repetition, sanctioned as provided for under Article </w:t>
      </w:r>
      <w:r w:rsidR="00EF6A0D" w:rsidRPr="00A417B2">
        <w:rPr>
          <w:rFonts w:ascii="Calibri" w:eastAsia="Calibri" w:hAnsi="Calibri" w:cs="Calibri"/>
          <w:lang w:val="en-IN"/>
        </w:rPr>
        <w:t xml:space="preserve">4.2 </w:t>
      </w:r>
      <w:r w:rsidRPr="00A417B2">
        <w:rPr>
          <w:rFonts w:ascii="Calibri" w:eastAsia="Calibri" w:hAnsi="Calibri" w:cs="Calibri"/>
          <w:lang w:val="en-IN"/>
        </w:rPr>
        <w:t xml:space="preserve">and Article </w:t>
      </w:r>
      <w:r w:rsidR="00EF6A0D" w:rsidRPr="00A417B2">
        <w:rPr>
          <w:rFonts w:ascii="Calibri" w:eastAsia="Calibri" w:hAnsi="Calibri" w:cs="Calibri"/>
          <w:lang w:val="en-IN"/>
        </w:rPr>
        <w:t>4.3</w:t>
      </w:r>
      <w:r w:rsidR="00EF6A0D">
        <w:rPr>
          <w:rFonts w:ascii="Calibri" w:eastAsia="Calibri" w:hAnsi="Calibri" w:cs="Calibri"/>
          <w:color w:val="000000"/>
          <w:lang w:val="en-IN"/>
        </w:rPr>
        <w:t>.</w:t>
      </w:r>
      <w:r w:rsidRPr="00107867">
        <w:rPr>
          <w:rFonts w:ascii="Calibri" w:eastAsia="Calibri" w:hAnsi="Calibri" w:cs="Calibri"/>
          <w:color w:val="000000"/>
          <w:lang w:val="en-IN"/>
        </w:rPr>
        <w:t xml:space="preserve"> A team fielding less than the stipulated number of players in a match not being played for the full statutory playing time the team shall also be directed to have lost the match by a three goals difference.</w:t>
      </w:r>
    </w:p>
    <w:p w14:paraId="5C89206F" w14:textId="77777777" w:rsidR="003678F6" w:rsidRPr="00335F90" w:rsidRDefault="003678F6" w:rsidP="00357C76">
      <w:pPr>
        <w:jc w:val="both"/>
        <w:rPr>
          <w:rFonts w:ascii="Calibri" w:eastAsia="Calibri" w:hAnsi="Calibri" w:cs="Calibri"/>
          <w:color w:val="000000"/>
          <w:sz w:val="20"/>
        </w:rPr>
      </w:pPr>
    </w:p>
    <w:p w14:paraId="13AE1B0B" w14:textId="77777777" w:rsidR="003678F6" w:rsidRDefault="004C4E9D" w:rsidP="00357C76">
      <w:pPr>
        <w:jc w:val="both"/>
        <w:rPr>
          <w:rFonts w:ascii="Calibri" w:eastAsia="Calibri" w:hAnsi="Calibri" w:cs="Calibri"/>
        </w:rPr>
      </w:pPr>
      <w:r>
        <w:rPr>
          <w:rFonts w:ascii="Calibri" w:eastAsia="Calibri" w:hAnsi="Calibri" w:cs="Calibri"/>
          <w:b/>
        </w:rPr>
        <w:t xml:space="preserve">5.5 </w:t>
      </w:r>
      <w:r>
        <w:rPr>
          <w:rFonts w:ascii="Calibri" w:eastAsia="Calibri" w:hAnsi="Calibri" w:cs="Calibri"/>
          <w:b/>
          <w:color w:val="000000"/>
        </w:rPr>
        <w:t>Match Venues</w:t>
      </w:r>
    </w:p>
    <w:p w14:paraId="19502ADF" w14:textId="77777777" w:rsidR="003678F6" w:rsidRPr="000728E4" w:rsidRDefault="003678F6" w:rsidP="00357C76">
      <w:pPr>
        <w:jc w:val="both"/>
        <w:rPr>
          <w:rFonts w:ascii="Calibri" w:eastAsia="Calibri" w:hAnsi="Calibri" w:cs="Calibri"/>
          <w:sz w:val="16"/>
          <w:szCs w:val="16"/>
        </w:rPr>
      </w:pPr>
    </w:p>
    <w:p w14:paraId="3389777E" w14:textId="77777777" w:rsidR="003678F6" w:rsidRPr="00A76313" w:rsidRDefault="004C4E9D" w:rsidP="00357C76">
      <w:pPr>
        <w:jc w:val="both"/>
        <w:rPr>
          <w:rFonts w:ascii="Calibri" w:eastAsia="Calibri" w:hAnsi="Calibri" w:cs="Calibri"/>
        </w:rPr>
      </w:pPr>
      <w:r w:rsidRPr="00984B99">
        <w:rPr>
          <w:rFonts w:ascii="Calibri" w:eastAsia="Calibri" w:hAnsi="Calibri" w:cs="Calibri"/>
          <w:b/>
        </w:rPr>
        <w:t>5.5.1</w:t>
      </w:r>
      <w:r>
        <w:rPr>
          <w:rFonts w:ascii="Calibri" w:eastAsia="Calibri" w:hAnsi="Calibri" w:cs="Calibri"/>
        </w:rPr>
        <w:t xml:space="preserve"> Each Participating Club shall nominate the </w:t>
      </w:r>
      <w:bookmarkStart w:id="7" w:name="_Hlk139975285"/>
      <w:r w:rsidRPr="00892FE9">
        <w:rPr>
          <w:rFonts w:ascii="Calibri" w:eastAsia="Calibri" w:hAnsi="Calibri" w:cs="Calibri"/>
        </w:rPr>
        <w:t>Stadium</w:t>
      </w:r>
      <w:r w:rsidR="00EF6A0D" w:rsidRPr="00892FE9">
        <w:rPr>
          <w:rFonts w:ascii="Calibri" w:eastAsia="Calibri" w:hAnsi="Calibri" w:cs="Calibri"/>
        </w:rPr>
        <w:t xml:space="preserve">/Ground </w:t>
      </w:r>
      <w:bookmarkEnd w:id="7"/>
      <w:r>
        <w:rPr>
          <w:rFonts w:ascii="Calibri" w:eastAsia="Calibri" w:hAnsi="Calibri" w:cs="Calibri"/>
        </w:rPr>
        <w:t>to be utilised for its home Matches when entering the Competition. All Stadiums</w:t>
      </w:r>
      <w:r w:rsidR="00EF6A0D">
        <w:rPr>
          <w:rFonts w:ascii="Calibri" w:eastAsia="Calibri" w:hAnsi="Calibri" w:cs="Calibri"/>
        </w:rPr>
        <w:t>/Grounds</w:t>
      </w:r>
      <w:r>
        <w:rPr>
          <w:rFonts w:ascii="Calibri" w:eastAsia="Calibri" w:hAnsi="Calibri" w:cs="Calibri"/>
        </w:rPr>
        <w:t xml:space="preserve"> must comply with all </w:t>
      </w:r>
      <w:r w:rsidR="00EF6A0D">
        <w:rPr>
          <w:rFonts w:ascii="Calibri" w:eastAsia="Calibri" w:hAnsi="Calibri" w:cs="Calibri"/>
        </w:rPr>
        <w:t>applicable regulations</w:t>
      </w:r>
      <w:r>
        <w:rPr>
          <w:rFonts w:ascii="Calibri" w:eastAsia="Calibri" w:hAnsi="Calibri" w:cs="Calibri"/>
        </w:rPr>
        <w:t xml:space="preserve">. The GFA General Secretariat shall take the final decision to approve any </w:t>
      </w:r>
      <w:r w:rsidR="00EF6A0D" w:rsidRPr="00A76313">
        <w:rPr>
          <w:rFonts w:ascii="Calibri" w:eastAsia="Calibri" w:hAnsi="Calibri" w:cs="Calibri"/>
        </w:rPr>
        <w:t>Stadium/Ground</w:t>
      </w:r>
      <w:r w:rsidRPr="00A76313">
        <w:rPr>
          <w:rFonts w:ascii="Calibri" w:eastAsia="Calibri" w:hAnsi="Calibri" w:cs="Calibri"/>
        </w:rPr>
        <w:t xml:space="preserve"> to host Matches in the Competition and may carry out inspections at any time before and during the Competition to check whether the requirements are met. All costs related to the inspection shall be borne by the relevant </w:t>
      </w:r>
      <w:r w:rsidRPr="00746260">
        <w:rPr>
          <w:rFonts w:ascii="Calibri" w:eastAsia="Calibri" w:hAnsi="Calibri" w:cs="Calibri"/>
        </w:rPr>
        <w:t>Participating Club.</w:t>
      </w:r>
      <w:r w:rsidRPr="00A76313">
        <w:rPr>
          <w:rFonts w:ascii="Calibri" w:eastAsia="Calibri" w:hAnsi="Calibri" w:cs="Calibri"/>
        </w:rPr>
        <w:t xml:space="preserve"> </w:t>
      </w:r>
    </w:p>
    <w:p w14:paraId="3BB9E561" w14:textId="77777777" w:rsidR="003678F6" w:rsidRPr="00A76313" w:rsidRDefault="003678F6" w:rsidP="00357C76">
      <w:pPr>
        <w:jc w:val="both"/>
        <w:rPr>
          <w:rFonts w:ascii="Calibri" w:eastAsia="Calibri" w:hAnsi="Calibri" w:cs="Calibri"/>
          <w:sz w:val="16"/>
          <w:szCs w:val="16"/>
        </w:rPr>
      </w:pPr>
    </w:p>
    <w:p w14:paraId="65A19473" w14:textId="77777777" w:rsidR="003678F6" w:rsidRDefault="00965DB7" w:rsidP="00A76313">
      <w:pPr>
        <w:jc w:val="both"/>
        <w:rPr>
          <w:rFonts w:ascii="Calibri" w:eastAsia="Calibri" w:hAnsi="Calibri" w:cs="Calibri"/>
        </w:rPr>
      </w:pPr>
      <w:r w:rsidRPr="00A76313">
        <w:rPr>
          <w:rFonts w:ascii="Calibri" w:eastAsia="Calibri" w:hAnsi="Calibri" w:cs="Calibri"/>
          <w:b/>
        </w:rPr>
        <w:t>a)</w:t>
      </w:r>
      <w:r w:rsidRPr="00A76313">
        <w:rPr>
          <w:rFonts w:ascii="Calibri" w:eastAsia="Calibri" w:hAnsi="Calibri" w:cs="Calibri"/>
        </w:rPr>
        <w:t xml:space="preserve"> The</w:t>
      </w:r>
      <w:r w:rsidR="004C4E9D" w:rsidRPr="00A76313">
        <w:rPr>
          <w:rFonts w:ascii="Calibri" w:eastAsia="Calibri" w:hAnsi="Calibri" w:cs="Calibri"/>
        </w:rPr>
        <w:t xml:space="preserve"> Stadium</w:t>
      </w:r>
      <w:r w:rsidR="008219F6" w:rsidRPr="00A76313">
        <w:rPr>
          <w:rFonts w:ascii="Calibri" w:eastAsia="Calibri" w:hAnsi="Calibri" w:cs="Calibri"/>
        </w:rPr>
        <w:t>/Ground</w:t>
      </w:r>
      <w:r w:rsidR="004C4E9D" w:rsidRPr="00A76313">
        <w:rPr>
          <w:rFonts w:ascii="Calibri" w:eastAsia="Calibri" w:hAnsi="Calibri" w:cs="Calibri"/>
        </w:rPr>
        <w:t xml:space="preserve"> nominated shall be the home stadium</w:t>
      </w:r>
      <w:r w:rsidR="008219F6" w:rsidRPr="00A76313">
        <w:rPr>
          <w:rFonts w:ascii="Calibri" w:eastAsia="Calibri" w:hAnsi="Calibri" w:cs="Calibri"/>
        </w:rPr>
        <w:t>/ground</w:t>
      </w:r>
      <w:r w:rsidR="004C4E9D" w:rsidRPr="00A76313">
        <w:rPr>
          <w:rFonts w:ascii="Calibri" w:eastAsia="Calibri" w:hAnsi="Calibri" w:cs="Calibri"/>
        </w:rPr>
        <w:t xml:space="preserve"> of</w:t>
      </w:r>
      <w:r w:rsidR="004C4E9D">
        <w:rPr>
          <w:rFonts w:ascii="Calibri" w:eastAsia="Calibri" w:hAnsi="Calibri" w:cs="Calibri"/>
        </w:rPr>
        <w:t xml:space="preserve"> the Participating Club for matches in its League, unless otherwise instructed by the GFA. </w:t>
      </w:r>
    </w:p>
    <w:p w14:paraId="02C8F44B" w14:textId="77777777" w:rsidR="003678F6" w:rsidRPr="000728E4" w:rsidRDefault="003678F6" w:rsidP="00357C76">
      <w:pPr>
        <w:jc w:val="both"/>
        <w:rPr>
          <w:rFonts w:ascii="Calibri" w:eastAsia="Calibri" w:hAnsi="Calibri" w:cs="Calibri"/>
          <w:sz w:val="16"/>
          <w:szCs w:val="16"/>
        </w:rPr>
      </w:pPr>
    </w:p>
    <w:p w14:paraId="7250A607" w14:textId="77777777" w:rsidR="003678F6" w:rsidRDefault="00965DB7" w:rsidP="00A76313">
      <w:pPr>
        <w:jc w:val="both"/>
        <w:rPr>
          <w:rFonts w:ascii="Calibri" w:eastAsia="Calibri" w:hAnsi="Calibri" w:cs="Calibri"/>
        </w:rPr>
      </w:pPr>
      <w:r w:rsidRPr="00A76313">
        <w:rPr>
          <w:rFonts w:ascii="Calibri" w:eastAsia="Calibri" w:hAnsi="Calibri" w:cs="Calibri"/>
          <w:b/>
        </w:rPr>
        <w:t>b)</w:t>
      </w:r>
      <w:r>
        <w:rPr>
          <w:rFonts w:ascii="Calibri" w:eastAsia="Calibri" w:hAnsi="Calibri" w:cs="Calibri"/>
        </w:rPr>
        <w:t xml:space="preserve"> The</w:t>
      </w:r>
      <w:r w:rsidR="004C4E9D">
        <w:rPr>
          <w:rFonts w:ascii="Calibri" w:eastAsia="Calibri" w:hAnsi="Calibri" w:cs="Calibri"/>
        </w:rPr>
        <w:t xml:space="preserve"> GFA reserves the right to refuse the nomination of a </w:t>
      </w:r>
      <w:r w:rsidR="004C4E9D" w:rsidRPr="00A76313">
        <w:rPr>
          <w:rFonts w:ascii="Calibri" w:eastAsia="Calibri" w:hAnsi="Calibri" w:cs="Calibri"/>
        </w:rPr>
        <w:t>Stadium</w:t>
      </w:r>
      <w:r w:rsidR="008219F6" w:rsidRPr="00A76313">
        <w:rPr>
          <w:rFonts w:ascii="Calibri" w:eastAsia="Calibri" w:hAnsi="Calibri" w:cs="Calibri"/>
        </w:rPr>
        <w:t>/Ground</w:t>
      </w:r>
      <w:r w:rsidR="004C4E9D" w:rsidRPr="00A76313">
        <w:rPr>
          <w:rFonts w:ascii="Calibri" w:eastAsia="Calibri" w:hAnsi="Calibri" w:cs="Calibri"/>
        </w:rPr>
        <w:t xml:space="preserve"> and require a Participating Club to play its Matches in a different Stadium</w:t>
      </w:r>
      <w:r w:rsidR="008219F6" w:rsidRPr="00A76313">
        <w:rPr>
          <w:rFonts w:ascii="Calibri" w:eastAsia="Calibri" w:hAnsi="Calibri" w:cs="Calibri"/>
        </w:rPr>
        <w:t>/Ground</w:t>
      </w:r>
      <w:r w:rsidR="004C4E9D">
        <w:rPr>
          <w:rFonts w:ascii="Calibri" w:eastAsia="Calibri" w:hAnsi="Calibri" w:cs="Calibri"/>
        </w:rPr>
        <w:t xml:space="preserve"> or alternatively at a Neutral Venue in accordance with these instant Regulations.</w:t>
      </w:r>
    </w:p>
    <w:p w14:paraId="1AFE5102" w14:textId="77777777" w:rsidR="003678F6" w:rsidRPr="000728E4" w:rsidRDefault="003678F6" w:rsidP="00357C76">
      <w:pPr>
        <w:jc w:val="both"/>
        <w:rPr>
          <w:rFonts w:ascii="Calibri" w:eastAsia="Calibri" w:hAnsi="Calibri" w:cs="Calibri"/>
          <w:color w:val="000000"/>
          <w:sz w:val="16"/>
          <w:szCs w:val="16"/>
        </w:rPr>
      </w:pPr>
    </w:p>
    <w:p w14:paraId="29768AE0"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5.5.2</w:t>
      </w:r>
      <w:r>
        <w:rPr>
          <w:rFonts w:ascii="Calibri" w:eastAsia="Calibri" w:hAnsi="Calibri" w:cs="Calibri"/>
        </w:rPr>
        <w:t xml:space="preserve"> Each Participating Club shall undertake to inform GFA in advance and take prior approval in terms of these instant Regulations and more</w:t>
      </w:r>
      <w:r w:rsidR="00EB7417">
        <w:rPr>
          <w:rFonts w:ascii="Calibri" w:eastAsia="Calibri" w:hAnsi="Calibri" w:cs="Calibri"/>
        </w:rPr>
        <w:t xml:space="preserve"> </w:t>
      </w:r>
      <w:r>
        <w:rPr>
          <w:rFonts w:ascii="Calibri" w:eastAsia="Calibri" w:hAnsi="Calibri" w:cs="Calibri"/>
        </w:rPr>
        <w:t xml:space="preserve">fully this instant Article, about such </w:t>
      </w:r>
      <w:r w:rsidRPr="00A76313">
        <w:rPr>
          <w:rFonts w:ascii="Calibri" w:eastAsia="Calibri" w:hAnsi="Calibri" w:cs="Calibri"/>
        </w:rPr>
        <w:t>Stadium(s)</w:t>
      </w:r>
      <w:r w:rsidR="008219F6" w:rsidRPr="00A76313">
        <w:rPr>
          <w:rFonts w:ascii="Calibri" w:eastAsia="Calibri" w:hAnsi="Calibri" w:cs="Calibri"/>
        </w:rPr>
        <w:t>/Ground(s)</w:t>
      </w:r>
      <w:r w:rsidR="00DA5DDB">
        <w:rPr>
          <w:rFonts w:ascii="Calibri" w:eastAsia="Calibri" w:hAnsi="Calibri" w:cs="Calibri"/>
        </w:rPr>
        <w:t xml:space="preserve"> </w:t>
      </w:r>
      <w:r>
        <w:rPr>
          <w:rFonts w:ascii="Calibri" w:eastAsia="Calibri" w:hAnsi="Calibri" w:cs="Calibri"/>
        </w:rPr>
        <w:t xml:space="preserve">that they intend on playing out of throughout the Competition. Any deviation from the Match Schedule shall have to be approved by the GFA. </w:t>
      </w:r>
    </w:p>
    <w:p w14:paraId="43BA8259" w14:textId="77777777" w:rsidR="003678F6" w:rsidRPr="000728E4" w:rsidRDefault="003678F6" w:rsidP="00357C76">
      <w:pPr>
        <w:jc w:val="both"/>
        <w:rPr>
          <w:rFonts w:ascii="Calibri" w:eastAsia="Calibri" w:hAnsi="Calibri" w:cs="Calibri"/>
          <w:sz w:val="16"/>
          <w:szCs w:val="16"/>
        </w:rPr>
      </w:pPr>
    </w:p>
    <w:p w14:paraId="65277B67" w14:textId="77777777" w:rsidR="003678F6" w:rsidRDefault="004C4E9D" w:rsidP="00357C76">
      <w:pPr>
        <w:jc w:val="both"/>
        <w:rPr>
          <w:rFonts w:ascii="Calibri" w:eastAsia="Calibri" w:hAnsi="Calibri" w:cs="Calibri"/>
        </w:rPr>
      </w:pPr>
      <w:r w:rsidRPr="00984B99">
        <w:rPr>
          <w:rFonts w:ascii="Calibri" w:eastAsia="Calibri" w:hAnsi="Calibri" w:cs="Calibri"/>
          <w:b/>
        </w:rPr>
        <w:t>5.5.3</w:t>
      </w:r>
      <w:r>
        <w:rPr>
          <w:rFonts w:ascii="Calibri" w:eastAsia="Calibri" w:hAnsi="Calibri" w:cs="Calibri"/>
        </w:rPr>
        <w:t xml:space="preserve"> Should a Participating Club wish to change </w:t>
      </w:r>
      <w:r w:rsidRPr="00A76313">
        <w:rPr>
          <w:rFonts w:ascii="Calibri" w:eastAsia="Calibri" w:hAnsi="Calibri" w:cs="Calibri"/>
        </w:rPr>
        <w:t>its Stadium</w:t>
      </w:r>
      <w:r w:rsidR="008219F6" w:rsidRPr="00A76313">
        <w:rPr>
          <w:rFonts w:ascii="Calibri" w:eastAsia="Calibri" w:hAnsi="Calibri" w:cs="Calibri"/>
        </w:rPr>
        <w:t>/Ground</w:t>
      </w:r>
      <w:r w:rsidRPr="00A76313">
        <w:rPr>
          <w:rFonts w:ascii="Calibri" w:eastAsia="Calibri" w:hAnsi="Calibri" w:cs="Calibri"/>
        </w:rPr>
        <w:t xml:space="preserve"> during the Competition, it must provide evidence to the GFA, including without limitation photographs, other visual evidence, and letters from the relevant authorities as to why the Stadium</w:t>
      </w:r>
      <w:r w:rsidR="008219F6" w:rsidRPr="00A76313">
        <w:rPr>
          <w:rFonts w:ascii="Calibri" w:eastAsia="Calibri" w:hAnsi="Calibri" w:cs="Calibri"/>
        </w:rPr>
        <w:t>/Ground</w:t>
      </w:r>
      <w:r w:rsidRPr="00A76313">
        <w:rPr>
          <w:rFonts w:ascii="Calibri" w:eastAsia="Calibri" w:hAnsi="Calibri" w:cs="Calibri"/>
        </w:rPr>
        <w:t xml:space="preserve"> is unable to host Matches, at least </w:t>
      </w:r>
      <w:r w:rsidR="00DA5DDB">
        <w:rPr>
          <w:rFonts w:ascii="Calibri" w:eastAsia="Calibri" w:hAnsi="Calibri" w:cs="Calibri"/>
        </w:rPr>
        <w:t>Seven</w:t>
      </w:r>
      <w:r w:rsidRPr="00A76313">
        <w:rPr>
          <w:rFonts w:ascii="Calibri" w:eastAsia="Calibri" w:hAnsi="Calibri" w:cs="Calibri"/>
        </w:rPr>
        <w:t xml:space="preserve"> </w:t>
      </w:r>
      <w:r w:rsidR="008219F6" w:rsidRPr="00A76313">
        <w:rPr>
          <w:rFonts w:ascii="Calibri" w:eastAsia="Calibri" w:hAnsi="Calibri" w:cs="Calibri"/>
        </w:rPr>
        <w:t xml:space="preserve">(7) </w:t>
      </w:r>
      <w:r w:rsidRPr="00A76313">
        <w:rPr>
          <w:rFonts w:ascii="Calibri" w:eastAsia="Calibri" w:hAnsi="Calibri" w:cs="Calibri"/>
        </w:rPr>
        <w:t xml:space="preserve">days prior to its next home Match. Only upon receipt of the evidence shall the GFA </w:t>
      </w:r>
      <w:r w:rsidR="008219F6" w:rsidRPr="00A76313">
        <w:rPr>
          <w:rFonts w:ascii="Calibri" w:eastAsia="Calibri" w:hAnsi="Calibri" w:cs="Calibri"/>
        </w:rPr>
        <w:t>decide</w:t>
      </w:r>
      <w:r w:rsidRPr="00A76313">
        <w:rPr>
          <w:rFonts w:ascii="Calibri" w:eastAsia="Calibri" w:hAnsi="Calibri" w:cs="Calibri"/>
        </w:rPr>
        <w:t xml:space="preserve"> on whether the Participating Club may nominate a new Stadium</w:t>
      </w:r>
      <w:r w:rsidR="008219F6" w:rsidRPr="00A76313">
        <w:rPr>
          <w:rFonts w:ascii="Calibri" w:eastAsia="Calibri" w:hAnsi="Calibri" w:cs="Calibri"/>
        </w:rPr>
        <w:t>/Ground</w:t>
      </w:r>
      <w:r w:rsidRPr="00A76313">
        <w:rPr>
          <w:rFonts w:ascii="Calibri" w:eastAsia="Calibri" w:hAnsi="Calibri" w:cs="Calibri"/>
        </w:rPr>
        <w:t xml:space="preserve"> for its home Matches. Such Stadium</w:t>
      </w:r>
      <w:r w:rsidR="008219F6" w:rsidRPr="00A76313">
        <w:rPr>
          <w:rFonts w:ascii="Calibri" w:eastAsia="Calibri" w:hAnsi="Calibri" w:cs="Calibri"/>
        </w:rPr>
        <w:t>/Ground</w:t>
      </w:r>
      <w:r w:rsidRPr="00A76313">
        <w:rPr>
          <w:rFonts w:ascii="Calibri" w:eastAsia="Calibri" w:hAnsi="Calibri" w:cs="Calibri"/>
        </w:rPr>
        <w:t xml:space="preserve"> must comply with the </w:t>
      </w:r>
      <w:r w:rsidR="008219F6" w:rsidRPr="00A76313">
        <w:rPr>
          <w:rFonts w:ascii="Calibri" w:eastAsia="Calibri" w:hAnsi="Calibri" w:cs="Calibri"/>
        </w:rPr>
        <w:t xml:space="preserve">GFA </w:t>
      </w:r>
      <w:r w:rsidRPr="00A76313">
        <w:rPr>
          <w:rFonts w:ascii="Calibri" w:eastAsia="Calibri" w:hAnsi="Calibri" w:cs="Calibri"/>
        </w:rPr>
        <w:t>Stadium</w:t>
      </w:r>
      <w:r w:rsidR="008219F6" w:rsidRPr="00A76313">
        <w:rPr>
          <w:rFonts w:ascii="Calibri" w:eastAsia="Calibri" w:hAnsi="Calibri" w:cs="Calibri"/>
        </w:rPr>
        <w:t>/Ground</w:t>
      </w:r>
      <w:r w:rsidRPr="00A76313">
        <w:rPr>
          <w:rFonts w:ascii="Calibri" w:eastAsia="Calibri" w:hAnsi="Calibri" w:cs="Calibri"/>
        </w:rPr>
        <w:t xml:space="preserve"> Regulations and all other applicable GFA regulations</w:t>
      </w:r>
      <w:r>
        <w:rPr>
          <w:rFonts w:ascii="Calibri" w:eastAsia="Calibri" w:hAnsi="Calibri" w:cs="Calibri"/>
        </w:rPr>
        <w:t xml:space="preserve">. </w:t>
      </w:r>
    </w:p>
    <w:p w14:paraId="36B60DEA" w14:textId="77777777" w:rsidR="003678F6" w:rsidRPr="000728E4" w:rsidRDefault="003678F6" w:rsidP="00357C76">
      <w:pPr>
        <w:jc w:val="both"/>
        <w:rPr>
          <w:rFonts w:ascii="Calibri" w:eastAsia="Calibri" w:hAnsi="Calibri" w:cs="Calibri"/>
          <w:sz w:val="16"/>
          <w:szCs w:val="16"/>
        </w:rPr>
      </w:pPr>
    </w:p>
    <w:p w14:paraId="01408847" w14:textId="77777777" w:rsidR="003678F6" w:rsidRPr="00A76313" w:rsidRDefault="00DA5DDB" w:rsidP="00A76313">
      <w:pPr>
        <w:jc w:val="both"/>
        <w:rPr>
          <w:rFonts w:ascii="Calibri" w:eastAsia="Calibri" w:hAnsi="Calibri" w:cs="Calibri"/>
        </w:rPr>
      </w:pPr>
      <w:r w:rsidRPr="00A76313">
        <w:rPr>
          <w:rFonts w:ascii="Calibri" w:eastAsia="Calibri" w:hAnsi="Calibri" w:cs="Calibri"/>
          <w:b/>
        </w:rPr>
        <w:t>a)</w:t>
      </w:r>
      <w:r>
        <w:rPr>
          <w:rFonts w:ascii="Calibri" w:eastAsia="Calibri" w:hAnsi="Calibri" w:cs="Calibri"/>
        </w:rPr>
        <w:t xml:space="preserve"> The</w:t>
      </w:r>
      <w:r w:rsidR="004C4E9D">
        <w:rPr>
          <w:rFonts w:ascii="Calibri" w:eastAsia="Calibri" w:hAnsi="Calibri" w:cs="Calibri"/>
        </w:rPr>
        <w:t xml:space="preserve"> GFA shall decide whether to approve the newly nominated </w:t>
      </w:r>
      <w:r w:rsidR="004C4E9D" w:rsidRPr="00A76313">
        <w:rPr>
          <w:rFonts w:ascii="Calibri" w:eastAsia="Calibri" w:hAnsi="Calibri" w:cs="Calibri"/>
        </w:rPr>
        <w:t>Stadium</w:t>
      </w:r>
      <w:r w:rsidR="008219F6" w:rsidRPr="00A76313">
        <w:rPr>
          <w:rFonts w:ascii="Calibri" w:eastAsia="Calibri" w:hAnsi="Calibri" w:cs="Calibri"/>
        </w:rPr>
        <w:t>/Ground</w:t>
      </w:r>
      <w:r w:rsidR="004C4E9D" w:rsidRPr="00A76313">
        <w:rPr>
          <w:rFonts w:ascii="Calibri" w:eastAsia="Calibri" w:hAnsi="Calibri" w:cs="Calibri"/>
        </w:rPr>
        <w:t xml:space="preserve">. Should the </w:t>
      </w:r>
      <w:r w:rsidR="008219F6" w:rsidRPr="00A76313">
        <w:rPr>
          <w:rFonts w:ascii="Calibri" w:eastAsia="Calibri" w:hAnsi="Calibri" w:cs="Calibri"/>
        </w:rPr>
        <w:t>GFA</w:t>
      </w:r>
      <w:r w:rsidR="004C4E9D" w:rsidRPr="00A76313">
        <w:rPr>
          <w:rFonts w:ascii="Calibri" w:eastAsia="Calibri" w:hAnsi="Calibri" w:cs="Calibri"/>
        </w:rPr>
        <w:t xml:space="preserve"> be required to conduct an inspection, all costs shall be borne by the Participating Club.</w:t>
      </w:r>
    </w:p>
    <w:p w14:paraId="23B8BD19" w14:textId="77777777" w:rsidR="003678F6" w:rsidRPr="00A76313" w:rsidRDefault="003678F6" w:rsidP="00357C76">
      <w:pPr>
        <w:jc w:val="both"/>
        <w:rPr>
          <w:rFonts w:ascii="Calibri" w:eastAsia="Calibri" w:hAnsi="Calibri" w:cs="Calibri"/>
          <w:sz w:val="16"/>
          <w:szCs w:val="16"/>
        </w:rPr>
      </w:pPr>
    </w:p>
    <w:p w14:paraId="013B2F7E" w14:textId="77777777" w:rsidR="003678F6" w:rsidRPr="00A76313" w:rsidRDefault="00DA5DDB" w:rsidP="00A76313">
      <w:pPr>
        <w:jc w:val="both"/>
        <w:rPr>
          <w:rFonts w:ascii="Calibri" w:eastAsia="Calibri" w:hAnsi="Calibri" w:cs="Calibri"/>
        </w:rPr>
      </w:pPr>
      <w:r w:rsidRPr="00A76313">
        <w:rPr>
          <w:rFonts w:ascii="Calibri" w:eastAsia="Calibri" w:hAnsi="Calibri" w:cs="Calibri"/>
          <w:b/>
        </w:rPr>
        <w:t>b)</w:t>
      </w:r>
      <w:r w:rsidRPr="00A76313">
        <w:rPr>
          <w:rFonts w:ascii="Calibri" w:eastAsia="Calibri" w:hAnsi="Calibri" w:cs="Calibri"/>
        </w:rPr>
        <w:t xml:space="preserve"> Should</w:t>
      </w:r>
      <w:r w:rsidR="004C4E9D" w:rsidRPr="00A76313">
        <w:rPr>
          <w:rFonts w:ascii="Calibri" w:eastAsia="Calibri" w:hAnsi="Calibri" w:cs="Calibri"/>
        </w:rPr>
        <w:t xml:space="preserve"> the newly nominated Stadium</w:t>
      </w:r>
      <w:r w:rsidR="008219F6" w:rsidRPr="00A76313">
        <w:rPr>
          <w:rFonts w:ascii="Calibri" w:eastAsia="Calibri" w:hAnsi="Calibri" w:cs="Calibri"/>
        </w:rPr>
        <w:t>/Ground</w:t>
      </w:r>
      <w:r w:rsidR="004C4E9D" w:rsidRPr="00A76313">
        <w:rPr>
          <w:rFonts w:ascii="Calibri" w:eastAsia="Calibri" w:hAnsi="Calibri" w:cs="Calibri"/>
        </w:rPr>
        <w:t xml:space="preserve"> not be approved by the </w:t>
      </w:r>
      <w:r w:rsidR="008219F6" w:rsidRPr="00A76313">
        <w:rPr>
          <w:rFonts w:ascii="Calibri" w:eastAsia="Calibri" w:hAnsi="Calibri" w:cs="Calibri"/>
        </w:rPr>
        <w:t>GFA</w:t>
      </w:r>
      <w:r w:rsidR="004C4E9D" w:rsidRPr="00A76313">
        <w:rPr>
          <w:rFonts w:ascii="Calibri" w:eastAsia="Calibri" w:hAnsi="Calibri" w:cs="Calibri"/>
        </w:rPr>
        <w:t xml:space="preserve">, or should a Participating Club be unable to play home Matches in its one and only </w:t>
      </w:r>
      <w:bookmarkStart w:id="8" w:name="_Hlk139975688"/>
      <w:r w:rsidR="004C4E9D" w:rsidRPr="00A76313">
        <w:rPr>
          <w:rFonts w:ascii="Calibri" w:eastAsia="Calibri" w:hAnsi="Calibri" w:cs="Calibri"/>
        </w:rPr>
        <w:t>Stadium</w:t>
      </w:r>
      <w:r w:rsidR="008219F6" w:rsidRPr="00A76313">
        <w:rPr>
          <w:rFonts w:ascii="Calibri" w:eastAsia="Calibri" w:hAnsi="Calibri" w:cs="Calibri"/>
        </w:rPr>
        <w:t>/</w:t>
      </w:r>
      <w:bookmarkEnd w:id="8"/>
      <w:r w:rsidRPr="00A76313">
        <w:rPr>
          <w:rFonts w:ascii="Calibri" w:eastAsia="Calibri" w:hAnsi="Calibri" w:cs="Calibri"/>
        </w:rPr>
        <w:t>Ground approved</w:t>
      </w:r>
      <w:r w:rsidR="004C4E9D" w:rsidRPr="00A76313">
        <w:rPr>
          <w:rFonts w:ascii="Calibri" w:eastAsia="Calibri" w:hAnsi="Calibri" w:cs="Calibri"/>
        </w:rPr>
        <w:t xml:space="preserve"> by the GFA and not nominate a new </w:t>
      </w:r>
      <w:r w:rsidR="008219F6" w:rsidRPr="00A76313">
        <w:rPr>
          <w:rFonts w:ascii="Calibri" w:eastAsia="Calibri" w:hAnsi="Calibri" w:cs="Calibri"/>
        </w:rPr>
        <w:t>Stadium/Ground</w:t>
      </w:r>
      <w:r w:rsidR="004C4E9D" w:rsidRPr="00A76313">
        <w:rPr>
          <w:rFonts w:ascii="Calibri" w:eastAsia="Calibri" w:hAnsi="Calibri" w:cs="Calibri"/>
        </w:rPr>
        <w:t xml:space="preserve">, the GFA Secretariat shall select an alternate </w:t>
      </w:r>
      <w:r w:rsidR="008219F6" w:rsidRPr="00A76313">
        <w:rPr>
          <w:rFonts w:ascii="Calibri" w:eastAsia="Calibri" w:hAnsi="Calibri" w:cs="Calibri"/>
        </w:rPr>
        <w:t>Stadium/Ground</w:t>
      </w:r>
      <w:r w:rsidR="004C4E9D" w:rsidRPr="00A76313">
        <w:rPr>
          <w:rFonts w:ascii="Calibri" w:eastAsia="Calibri" w:hAnsi="Calibri" w:cs="Calibri"/>
        </w:rPr>
        <w:t xml:space="preserve"> in accordance with this instant Article. </w:t>
      </w:r>
    </w:p>
    <w:p w14:paraId="5699B7B9" w14:textId="77777777" w:rsidR="003678F6" w:rsidRPr="000728E4" w:rsidRDefault="003678F6" w:rsidP="00357C76">
      <w:pPr>
        <w:jc w:val="both"/>
        <w:rPr>
          <w:rFonts w:ascii="Calibri" w:eastAsia="Calibri" w:hAnsi="Calibri" w:cs="Calibri"/>
          <w:sz w:val="16"/>
          <w:szCs w:val="16"/>
        </w:rPr>
      </w:pPr>
    </w:p>
    <w:p w14:paraId="622A0637"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5.5.4</w:t>
      </w:r>
      <w:r>
        <w:rPr>
          <w:rFonts w:ascii="Calibri" w:eastAsia="Calibri" w:hAnsi="Calibri" w:cs="Calibri"/>
        </w:rPr>
        <w:t xml:space="preserve"> If the GFA deems, for whatever reason, that a </w:t>
      </w:r>
      <w:r w:rsidR="008219F6" w:rsidRPr="00A76313">
        <w:rPr>
          <w:rFonts w:ascii="Calibri" w:eastAsia="Calibri" w:hAnsi="Calibri" w:cs="Calibri"/>
        </w:rPr>
        <w:t>Stadium/Ground</w:t>
      </w:r>
      <w:r w:rsidRPr="00A76313">
        <w:rPr>
          <w:rFonts w:ascii="Calibri" w:eastAsia="Calibri" w:hAnsi="Calibri" w:cs="Calibri"/>
        </w:rPr>
        <w:t xml:space="preserve"> is unable to stage a Match or Matches, the relevant Participating Club shall propose an alternate </w:t>
      </w:r>
      <w:r w:rsidR="008219F6" w:rsidRPr="00A76313">
        <w:rPr>
          <w:rFonts w:ascii="Calibri" w:eastAsia="Calibri" w:hAnsi="Calibri" w:cs="Calibri"/>
        </w:rPr>
        <w:t>Stadium/Ground</w:t>
      </w:r>
      <w:r w:rsidRPr="00A76313">
        <w:rPr>
          <w:rFonts w:ascii="Calibri" w:eastAsia="Calibri" w:hAnsi="Calibri" w:cs="Calibri"/>
        </w:rPr>
        <w:t xml:space="preserve">. Should the Participating Club not propose an acceptable alternate </w:t>
      </w:r>
      <w:r w:rsidR="008219F6" w:rsidRPr="00A76313">
        <w:rPr>
          <w:rFonts w:ascii="Calibri" w:eastAsia="Calibri" w:hAnsi="Calibri" w:cs="Calibri"/>
        </w:rPr>
        <w:t>Stadium/Ground</w:t>
      </w:r>
      <w:r w:rsidRPr="00A76313">
        <w:rPr>
          <w:rFonts w:ascii="Calibri" w:eastAsia="Calibri" w:hAnsi="Calibri" w:cs="Calibri"/>
        </w:rPr>
        <w:t xml:space="preserve"> by a deadline set by the GFA, the </w:t>
      </w:r>
      <w:r>
        <w:rPr>
          <w:rFonts w:ascii="Calibri" w:eastAsia="Calibri" w:hAnsi="Calibri" w:cs="Calibri"/>
        </w:rPr>
        <w:t xml:space="preserve">GFA Secretariat may select a Neutral Venue to stage a Match or Matches. </w:t>
      </w:r>
    </w:p>
    <w:p w14:paraId="013D5D0D" w14:textId="77777777" w:rsidR="003678F6" w:rsidRPr="000728E4" w:rsidRDefault="003678F6" w:rsidP="00357C76">
      <w:pPr>
        <w:jc w:val="both"/>
        <w:rPr>
          <w:rFonts w:ascii="Calibri" w:eastAsia="Calibri" w:hAnsi="Calibri" w:cs="Calibri"/>
          <w:sz w:val="16"/>
          <w:szCs w:val="16"/>
        </w:rPr>
      </w:pPr>
    </w:p>
    <w:p w14:paraId="2A2772DF" w14:textId="77777777" w:rsidR="003678F6" w:rsidRDefault="00DA5DDB" w:rsidP="00F36E0F">
      <w:pPr>
        <w:ind w:left="720"/>
        <w:jc w:val="both"/>
        <w:rPr>
          <w:rFonts w:ascii="Calibri" w:eastAsia="Calibri" w:hAnsi="Calibri" w:cs="Calibri"/>
        </w:rPr>
      </w:pPr>
      <w:r w:rsidRPr="00A76313">
        <w:rPr>
          <w:rFonts w:ascii="Calibri" w:eastAsia="Calibri" w:hAnsi="Calibri" w:cs="Calibri"/>
          <w:b/>
        </w:rPr>
        <w:t>a)</w:t>
      </w:r>
      <w:r>
        <w:rPr>
          <w:rFonts w:ascii="Calibri" w:eastAsia="Calibri" w:hAnsi="Calibri" w:cs="Calibri"/>
        </w:rPr>
        <w:t xml:space="preserve"> The</w:t>
      </w:r>
      <w:r w:rsidR="004C4E9D">
        <w:rPr>
          <w:rFonts w:ascii="Calibri" w:eastAsia="Calibri" w:hAnsi="Calibri" w:cs="Calibri"/>
        </w:rPr>
        <w:t xml:space="preserve"> Participating Club concerned is responsible for all Match arrangements for the staging of the Match or Matches, including all costs as set out in these Regulations. This includes Matches played at a neutral venue.</w:t>
      </w:r>
    </w:p>
    <w:p w14:paraId="466EA2DD" w14:textId="77777777" w:rsidR="003678F6" w:rsidRPr="000728E4" w:rsidRDefault="003678F6" w:rsidP="00357C76">
      <w:pPr>
        <w:jc w:val="both"/>
        <w:rPr>
          <w:rFonts w:ascii="Calibri" w:eastAsia="Calibri" w:hAnsi="Calibri" w:cs="Calibri"/>
          <w:sz w:val="16"/>
          <w:szCs w:val="16"/>
        </w:rPr>
      </w:pPr>
    </w:p>
    <w:p w14:paraId="1D6AD310" w14:textId="77777777" w:rsidR="003678F6" w:rsidRDefault="00DA5DDB" w:rsidP="00F36E0F">
      <w:pPr>
        <w:ind w:left="720"/>
        <w:jc w:val="both"/>
        <w:rPr>
          <w:rFonts w:ascii="Calibri" w:eastAsia="Calibri" w:hAnsi="Calibri" w:cs="Calibri"/>
        </w:rPr>
      </w:pPr>
      <w:r w:rsidRPr="00A76313">
        <w:rPr>
          <w:rFonts w:ascii="Calibri" w:eastAsia="Calibri" w:hAnsi="Calibri" w:cs="Calibri"/>
          <w:b/>
        </w:rPr>
        <w:t>b)</w:t>
      </w:r>
      <w:r>
        <w:rPr>
          <w:rFonts w:ascii="Calibri" w:eastAsia="Calibri" w:hAnsi="Calibri" w:cs="Calibri"/>
        </w:rPr>
        <w:t xml:space="preserve"> Should</w:t>
      </w:r>
      <w:r w:rsidR="004C4E9D">
        <w:rPr>
          <w:rFonts w:ascii="Calibri" w:eastAsia="Calibri" w:hAnsi="Calibri" w:cs="Calibri"/>
        </w:rPr>
        <w:t xml:space="preserve"> the Participating Club not propose an acceptable alternate </w:t>
      </w:r>
      <w:r w:rsidR="008219F6" w:rsidRPr="00A76313">
        <w:rPr>
          <w:rFonts w:ascii="Calibri" w:eastAsia="Calibri" w:hAnsi="Calibri" w:cs="Calibri"/>
        </w:rPr>
        <w:t>Stadium/Ground</w:t>
      </w:r>
      <w:r w:rsidR="004C4E9D">
        <w:rPr>
          <w:rFonts w:ascii="Calibri" w:eastAsia="Calibri" w:hAnsi="Calibri" w:cs="Calibri"/>
        </w:rPr>
        <w:t xml:space="preserve"> within any deadline set by the GFA and/or refuse to partake in Matches at the proposed Neutral Venue selected by the GFA General Secretariat, it shall be considered to have withdrawn from the Competition and be subject to these instant Regulations.</w:t>
      </w:r>
    </w:p>
    <w:p w14:paraId="262FD5A5" w14:textId="77777777" w:rsidR="003678F6" w:rsidRPr="000728E4" w:rsidRDefault="003678F6" w:rsidP="00357C76">
      <w:pPr>
        <w:jc w:val="both"/>
        <w:rPr>
          <w:rFonts w:ascii="Calibri" w:eastAsia="Calibri" w:hAnsi="Calibri" w:cs="Calibri"/>
          <w:sz w:val="16"/>
          <w:szCs w:val="16"/>
        </w:rPr>
      </w:pPr>
    </w:p>
    <w:p w14:paraId="1423E3B3" w14:textId="77777777" w:rsidR="003678F6" w:rsidRDefault="00F36E0F" w:rsidP="00F36E0F">
      <w:pPr>
        <w:ind w:firstLine="720"/>
        <w:jc w:val="both"/>
        <w:rPr>
          <w:rFonts w:ascii="Calibri" w:eastAsia="Calibri" w:hAnsi="Calibri" w:cs="Calibri"/>
        </w:rPr>
      </w:pPr>
      <w:r w:rsidRPr="00A76313">
        <w:rPr>
          <w:rFonts w:ascii="Calibri" w:eastAsia="Calibri" w:hAnsi="Calibri" w:cs="Calibri"/>
          <w:b/>
        </w:rPr>
        <w:t>c)</w:t>
      </w:r>
      <w:r w:rsidR="00DA5DDB">
        <w:rPr>
          <w:rFonts w:ascii="Calibri" w:eastAsia="Calibri" w:hAnsi="Calibri" w:cs="Calibri"/>
          <w:b/>
        </w:rPr>
        <w:t xml:space="preserve"> </w:t>
      </w:r>
      <w:r w:rsidR="004C4E9D">
        <w:rPr>
          <w:rFonts w:ascii="Calibri" w:eastAsia="Calibri" w:hAnsi="Calibri" w:cs="Calibri"/>
        </w:rPr>
        <w:t xml:space="preserve">The GFA Secretariat makes all final decisions pursuant to these instant Regulations. </w:t>
      </w:r>
    </w:p>
    <w:p w14:paraId="3FE30BD1" w14:textId="77777777" w:rsidR="003678F6" w:rsidRPr="000728E4" w:rsidRDefault="003678F6" w:rsidP="00357C76">
      <w:pPr>
        <w:jc w:val="both"/>
        <w:rPr>
          <w:rFonts w:ascii="Calibri" w:eastAsia="Calibri" w:hAnsi="Calibri" w:cs="Calibri"/>
          <w:sz w:val="16"/>
          <w:szCs w:val="16"/>
        </w:rPr>
      </w:pPr>
    </w:p>
    <w:p w14:paraId="044916D6" w14:textId="77777777" w:rsidR="003678F6" w:rsidRDefault="004C4E9D" w:rsidP="00357C76">
      <w:pPr>
        <w:jc w:val="both"/>
        <w:rPr>
          <w:rFonts w:ascii="Calibri" w:eastAsia="Calibri" w:hAnsi="Calibri" w:cs="Calibri"/>
        </w:rPr>
      </w:pPr>
      <w:r w:rsidRPr="00984B99">
        <w:rPr>
          <w:rFonts w:ascii="Calibri" w:eastAsia="Calibri" w:hAnsi="Calibri" w:cs="Calibri"/>
          <w:b/>
        </w:rPr>
        <w:t>5.5.5</w:t>
      </w:r>
      <w:r>
        <w:rPr>
          <w:rFonts w:ascii="Calibri" w:eastAsia="Calibri" w:hAnsi="Calibri" w:cs="Calibri"/>
        </w:rPr>
        <w:t xml:space="preserve"> Home Participating Clubs shall ensure that no football matches and/or any other events or activities are held at any </w:t>
      </w:r>
      <w:r w:rsidR="008219F6" w:rsidRPr="00A76313">
        <w:rPr>
          <w:rFonts w:ascii="Calibri" w:eastAsia="Calibri" w:hAnsi="Calibri" w:cs="Calibri"/>
        </w:rPr>
        <w:t>Stadium/Ground</w:t>
      </w:r>
      <w:r w:rsidRPr="00A76313">
        <w:rPr>
          <w:rFonts w:ascii="Calibri" w:eastAsia="Calibri" w:hAnsi="Calibri" w:cs="Calibri"/>
        </w:rPr>
        <w:t xml:space="preserve"> during the period starting at least two (2) days prior to each Match (other than in relation to the Final, where such period shall be determined by the GFA</w:t>
      </w:r>
      <w:r w:rsidR="00F36E0F" w:rsidRPr="00A76313">
        <w:rPr>
          <w:rFonts w:ascii="Calibri" w:eastAsia="Calibri" w:hAnsi="Calibri" w:cs="Calibri"/>
        </w:rPr>
        <w:t>,</w:t>
      </w:r>
      <w:r w:rsidRPr="00A76313">
        <w:rPr>
          <w:rFonts w:ascii="Calibri" w:eastAsia="Calibri" w:hAnsi="Calibri" w:cs="Calibri"/>
        </w:rPr>
        <w:t xml:space="preserve"> until one (1) day after the Match, unless prior written permission has been obtained from the GFA. The Stadium shall be delivered to the GFA for its exclusive use during this period. A Home Participating Club that fails to comply with this Article shall be fined at least INR </w:t>
      </w:r>
      <w:r w:rsidR="008219F6" w:rsidRPr="00A76313">
        <w:rPr>
          <w:rFonts w:ascii="Calibri" w:eastAsia="Calibri" w:hAnsi="Calibri" w:cs="Calibri"/>
        </w:rPr>
        <w:t>5000</w:t>
      </w:r>
      <w:r w:rsidR="00A76313" w:rsidRPr="00A76313">
        <w:rPr>
          <w:rFonts w:ascii="Calibri" w:eastAsia="Calibri" w:hAnsi="Calibri" w:cs="Calibri"/>
        </w:rPr>
        <w:t>/-</w:t>
      </w:r>
      <w:r w:rsidRPr="00A76313">
        <w:rPr>
          <w:rFonts w:ascii="Calibri" w:eastAsia="Calibri" w:hAnsi="Calibri" w:cs="Calibri"/>
        </w:rPr>
        <w:t>. T</w:t>
      </w:r>
      <w:r>
        <w:rPr>
          <w:rFonts w:ascii="Calibri" w:eastAsia="Calibri" w:hAnsi="Calibri" w:cs="Calibri"/>
        </w:rPr>
        <w:t>he GFA Disciplinary Committee may impose further sanctions at its discretion.</w:t>
      </w:r>
    </w:p>
    <w:p w14:paraId="02FDD548" w14:textId="77777777" w:rsidR="003678F6" w:rsidRPr="006A4A69" w:rsidRDefault="004C4E9D" w:rsidP="00357C76">
      <w:pPr>
        <w:jc w:val="both"/>
        <w:rPr>
          <w:rFonts w:ascii="Calibri" w:eastAsia="Calibri" w:hAnsi="Calibri" w:cs="Calibri"/>
          <w:color w:val="000000"/>
          <w:sz w:val="20"/>
        </w:rPr>
      </w:pPr>
      <w:r w:rsidRPr="006A4A69">
        <w:rPr>
          <w:rFonts w:ascii="Calibri" w:eastAsia="Calibri" w:hAnsi="Calibri" w:cs="Calibri"/>
          <w:color w:val="000000"/>
          <w:sz w:val="20"/>
        </w:rPr>
        <w:tab/>
      </w:r>
    </w:p>
    <w:p w14:paraId="5EEBCDD9" w14:textId="77777777" w:rsidR="007D4895" w:rsidRDefault="004C4E9D" w:rsidP="00357C76">
      <w:pPr>
        <w:jc w:val="both"/>
        <w:rPr>
          <w:rFonts w:ascii="Calibri" w:eastAsia="Calibri" w:hAnsi="Calibri" w:cs="Calibri"/>
          <w:b/>
          <w:color w:val="000000"/>
        </w:rPr>
      </w:pPr>
      <w:r>
        <w:rPr>
          <w:rFonts w:ascii="Calibri" w:eastAsia="Calibri" w:hAnsi="Calibri" w:cs="Calibri"/>
          <w:b/>
        </w:rPr>
        <w:t>5.6</w:t>
      </w:r>
      <w:r w:rsidR="00DA5DDB">
        <w:rPr>
          <w:rFonts w:ascii="Calibri" w:eastAsia="Calibri" w:hAnsi="Calibri" w:cs="Calibri"/>
          <w:b/>
        </w:rPr>
        <w:t xml:space="preserve"> </w:t>
      </w:r>
      <w:r>
        <w:rPr>
          <w:rFonts w:ascii="Calibri" w:eastAsia="Calibri" w:hAnsi="Calibri" w:cs="Calibri"/>
          <w:b/>
          <w:color w:val="000000"/>
        </w:rPr>
        <w:t>Field of Play</w:t>
      </w:r>
    </w:p>
    <w:p w14:paraId="1744DB7F" w14:textId="77777777" w:rsidR="000728E4" w:rsidRPr="000728E4" w:rsidRDefault="000728E4" w:rsidP="00357C76">
      <w:pPr>
        <w:jc w:val="both"/>
        <w:rPr>
          <w:rFonts w:ascii="Calibri" w:eastAsia="Calibri" w:hAnsi="Calibri" w:cs="Calibri"/>
          <w:b/>
          <w:color w:val="000000"/>
          <w:sz w:val="16"/>
          <w:szCs w:val="16"/>
        </w:rPr>
      </w:pPr>
    </w:p>
    <w:p w14:paraId="47A56390" w14:textId="77777777" w:rsidR="003678F6" w:rsidRDefault="004C4E9D" w:rsidP="00357C76">
      <w:pPr>
        <w:widowControl/>
        <w:pBdr>
          <w:top w:val="nil"/>
          <w:left w:val="nil"/>
          <w:bottom w:val="nil"/>
          <w:right w:val="nil"/>
          <w:between w:val="nil"/>
        </w:pBdr>
        <w:spacing w:after="120"/>
        <w:jc w:val="both"/>
        <w:rPr>
          <w:rFonts w:ascii="Calibri" w:eastAsia="Calibri" w:hAnsi="Calibri" w:cs="Calibri"/>
          <w:color w:val="000000"/>
        </w:rPr>
      </w:pPr>
      <w:r w:rsidRPr="00984B99">
        <w:rPr>
          <w:rFonts w:ascii="Calibri" w:eastAsia="Calibri" w:hAnsi="Calibri" w:cs="Calibri"/>
          <w:b/>
        </w:rPr>
        <w:t>5.6.1</w:t>
      </w:r>
      <w:r w:rsidR="00DA5DDB">
        <w:rPr>
          <w:rFonts w:ascii="Calibri" w:eastAsia="Calibri" w:hAnsi="Calibri" w:cs="Calibri"/>
          <w:b/>
        </w:rPr>
        <w:t xml:space="preserve"> </w:t>
      </w:r>
      <w:r>
        <w:rPr>
          <w:rFonts w:ascii="Calibri" w:eastAsia="Calibri" w:hAnsi="Calibri" w:cs="Calibri"/>
          <w:color w:val="000000"/>
        </w:rPr>
        <w:t xml:space="preserve">In the circumstances that the </w:t>
      </w:r>
      <w:r>
        <w:rPr>
          <w:rFonts w:ascii="Calibri" w:eastAsia="Calibri" w:hAnsi="Calibri" w:cs="Calibri"/>
        </w:rPr>
        <w:t>h</w:t>
      </w:r>
      <w:r>
        <w:rPr>
          <w:rFonts w:ascii="Calibri" w:eastAsia="Calibri" w:hAnsi="Calibri" w:cs="Calibri"/>
          <w:color w:val="000000"/>
        </w:rPr>
        <w:t>ome Participating Club considers the Field of Play unfit for a Match, it shall immediately inform the GFA, the away Participating Club and the Match Officials of that particular Match before their departure to the Venue. A Participating Club that fails to comply with this instant Article shall be liable for all costs incurred for the travel, of the parties involved mentioned hereinabove.</w:t>
      </w:r>
    </w:p>
    <w:p w14:paraId="2EE96FA5" w14:textId="77777777" w:rsidR="003678F6" w:rsidRDefault="004C4E9D" w:rsidP="00357C76">
      <w:pPr>
        <w:widowControl/>
        <w:pBdr>
          <w:top w:val="nil"/>
          <w:left w:val="nil"/>
          <w:bottom w:val="nil"/>
          <w:right w:val="nil"/>
          <w:between w:val="nil"/>
        </w:pBdr>
        <w:spacing w:after="120"/>
        <w:jc w:val="both"/>
        <w:rPr>
          <w:rFonts w:ascii="Calibri" w:eastAsia="Calibri" w:hAnsi="Calibri" w:cs="Calibri"/>
          <w:color w:val="000000"/>
        </w:rPr>
      </w:pPr>
      <w:r w:rsidRPr="00984B99">
        <w:rPr>
          <w:rFonts w:ascii="Calibri" w:eastAsia="Calibri" w:hAnsi="Calibri" w:cs="Calibri"/>
          <w:b/>
        </w:rPr>
        <w:t>5.6.2</w:t>
      </w:r>
      <w:r w:rsidR="00DA5DDB">
        <w:rPr>
          <w:rFonts w:ascii="Calibri" w:eastAsia="Calibri" w:hAnsi="Calibri" w:cs="Calibri"/>
          <w:b/>
        </w:rPr>
        <w:t xml:space="preserve"> </w:t>
      </w:r>
      <w:r>
        <w:rPr>
          <w:rFonts w:ascii="Calibri" w:eastAsia="Calibri" w:hAnsi="Calibri" w:cs="Calibri"/>
          <w:color w:val="000000"/>
        </w:rPr>
        <w:t xml:space="preserve">The GFA Match Commissioner and Match Officials will inspect each </w:t>
      </w:r>
      <w:r w:rsidR="008219F6" w:rsidRPr="007925F9">
        <w:rPr>
          <w:rFonts w:ascii="Calibri" w:eastAsia="Calibri" w:hAnsi="Calibri" w:cs="Calibri"/>
        </w:rPr>
        <w:t>Stadium/Ground</w:t>
      </w:r>
      <w:r>
        <w:rPr>
          <w:rFonts w:ascii="Calibri" w:eastAsia="Calibri" w:hAnsi="Calibri" w:cs="Calibri"/>
          <w:color w:val="000000"/>
        </w:rPr>
        <w:t xml:space="preserve"> prior to the Match and ensure that all arrangements are in accordance with the Laws of the Game. If the conditions of the Field of Play including the dimension of the goal and field are not in accordance with the Laws of the Game, the GFA Match Commissioner shall issue instructions to the home Participating Club to ensure rectification.</w:t>
      </w:r>
    </w:p>
    <w:p w14:paraId="4C6CC8BC" w14:textId="77777777" w:rsidR="003678F6" w:rsidRDefault="004C4E9D" w:rsidP="00357C76">
      <w:pPr>
        <w:widowControl/>
        <w:pBdr>
          <w:top w:val="nil"/>
          <w:left w:val="nil"/>
          <w:bottom w:val="nil"/>
          <w:right w:val="nil"/>
          <w:between w:val="nil"/>
        </w:pBdr>
        <w:jc w:val="both"/>
        <w:rPr>
          <w:rFonts w:ascii="Calibri" w:eastAsia="Calibri" w:hAnsi="Calibri" w:cs="Calibri"/>
          <w:color w:val="000000"/>
        </w:rPr>
      </w:pPr>
      <w:r w:rsidRPr="00984B99">
        <w:rPr>
          <w:rFonts w:ascii="Calibri" w:eastAsia="Calibri" w:hAnsi="Calibri" w:cs="Calibri"/>
          <w:b/>
        </w:rPr>
        <w:t>5.6.3</w:t>
      </w:r>
      <w:r w:rsidR="00DA5DDB">
        <w:rPr>
          <w:rFonts w:ascii="Calibri" w:eastAsia="Calibri" w:hAnsi="Calibri" w:cs="Calibri"/>
          <w:b/>
        </w:rPr>
        <w:t xml:space="preserve"> </w:t>
      </w:r>
      <w:r>
        <w:rPr>
          <w:rFonts w:ascii="Calibri" w:eastAsia="Calibri" w:hAnsi="Calibri" w:cs="Calibri"/>
          <w:color w:val="000000"/>
        </w:rPr>
        <w:t>If, in the opinion of the Referee, the instructions issued pursuant to</w:t>
      </w:r>
      <w:r w:rsidR="00DA5DDB">
        <w:rPr>
          <w:rFonts w:ascii="Calibri" w:eastAsia="Calibri" w:hAnsi="Calibri" w:cs="Calibri"/>
          <w:color w:val="000000"/>
        </w:rPr>
        <w:t xml:space="preserve"> </w:t>
      </w:r>
      <w:r w:rsidR="007D4895">
        <w:rPr>
          <w:rFonts w:ascii="Calibri" w:eastAsia="Calibri" w:hAnsi="Calibri" w:cs="Calibri"/>
        </w:rPr>
        <w:t>this Article</w:t>
      </w:r>
      <w:r>
        <w:rPr>
          <w:rFonts w:ascii="Calibri" w:eastAsia="Calibri" w:hAnsi="Calibri" w:cs="Calibri"/>
          <w:color w:val="000000"/>
        </w:rPr>
        <w:t xml:space="preserve"> are not complied with by the start of the Match, the home Participating Club shall forfeit the Match in accordance with the GFA Disciplinary and Ethics Code.  </w:t>
      </w:r>
    </w:p>
    <w:p w14:paraId="045DAC31" w14:textId="77777777" w:rsidR="003678F6" w:rsidRDefault="003678F6" w:rsidP="00357C76">
      <w:pPr>
        <w:jc w:val="both"/>
        <w:rPr>
          <w:rFonts w:ascii="Calibri" w:eastAsia="Calibri" w:hAnsi="Calibri" w:cs="Calibri"/>
        </w:rPr>
      </w:pPr>
    </w:p>
    <w:p w14:paraId="18A389C0" w14:textId="77777777" w:rsidR="003678F6" w:rsidRDefault="004C4E9D" w:rsidP="00357C76">
      <w:pPr>
        <w:jc w:val="both"/>
        <w:rPr>
          <w:rFonts w:ascii="Calibri" w:eastAsia="Calibri" w:hAnsi="Calibri" w:cs="Calibri"/>
          <w:b/>
          <w:color w:val="000000"/>
        </w:rPr>
      </w:pPr>
      <w:r>
        <w:rPr>
          <w:rFonts w:ascii="Calibri" w:eastAsia="Calibri" w:hAnsi="Calibri" w:cs="Calibri"/>
          <w:b/>
        </w:rPr>
        <w:t xml:space="preserve">5.7 </w:t>
      </w:r>
      <w:r>
        <w:rPr>
          <w:rFonts w:ascii="Calibri" w:eastAsia="Calibri" w:hAnsi="Calibri" w:cs="Calibri"/>
          <w:b/>
          <w:color w:val="000000"/>
        </w:rPr>
        <w:t>Team Bench and Technical Area</w:t>
      </w:r>
    </w:p>
    <w:p w14:paraId="54E85C32" w14:textId="77777777" w:rsidR="003678F6" w:rsidRPr="000728E4" w:rsidRDefault="003678F6" w:rsidP="00357C76">
      <w:pPr>
        <w:jc w:val="both"/>
        <w:rPr>
          <w:rFonts w:ascii="Calibri" w:eastAsia="Calibri" w:hAnsi="Calibri" w:cs="Calibri"/>
          <w:sz w:val="16"/>
          <w:szCs w:val="16"/>
        </w:rPr>
      </w:pPr>
    </w:p>
    <w:p w14:paraId="7125D502"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5.7.1</w:t>
      </w:r>
      <w:r w:rsidR="00345602">
        <w:rPr>
          <w:rFonts w:ascii="Calibri" w:eastAsia="Calibri" w:hAnsi="Calibri" w:cs="Calibri"/>
          <w:b/>
        </w:rPr>
        <w:t xml:space="preserve"> </w:t>
      </w:r>
      <w:r>
        <w:rPr>
          <w:rFonts w:ascii="Calibri" w:eastAsia="Calibri" w:hAnsi="Calibri" w:cs="Calibri"/>
          <w:color w:val="000000"/>
        </w:rPr>
        <w:t xml:space="preserve">A maximum of </w:t>
      </w:r>
      <w:r w:rsidR="00A31642" w:rsidRPr="007925F9">
        <w:rPr>
          <w:rFonts w:ascii="Calibri" w:eastAsia="Calibri" w:hAnsi="Calibri" w:cs="Calibri"/>
        </w:rPr>
        <w:t>five (5)</w:t>
      </w:r>
      <w:r w:rsidR="00345602">
        <w:rPr>
          <w:rFonts w:ascii="Calibri" w:eastAsia="Calibri" w:hAnsi="Calibri" w:cs="Calibri"/>
        </w:rPr>
        <w:t xml:space="preserve"> </w:t>
      </w:r>
      <w:r>
        <w:rPr>
          <w:rFonts w:ascii="Calibri" w:eastAsia="Calibri" w:hAnsi="Calibri" w:cs="Calibri"/>
          <w:color w:val="000000"/>
        </w:rPr>
        <w:t xml:space="preserve">participating Club’s Officials and a maximum of </w:t>
      </w:r>
      <w:r w:rsidRPr="009E1FED">
        <w:rPr>
          <w:rFonts w:ascii="Calibri" w:eastAsia="Calibri" w:hAnsi="Calibri" w:cs="Calibri"/>
        </w:rPr>
        <w:t>ten (10)</w:t>
      </w:r>
      <w:r>
        <w:rPr>
          <w:rFonts w:ascii="Calibri" w:eastAsia="Calibri" w:hAnsi="Calibri" w:cs="Calibri"/>
          <w:color w:val="000000"/>
        </w:rPr>
        <w:t xml:space="preserve"> substitute Participating Players are permitted to sit on the team bench during a Match, provided they are in possession of the Accreditation Card at all times.</w:t>
      </w:r>
    </w:p>
    <w:p w14:paraId="5369AEAD" w14:textId="77777777" w:rsidR="003678F6" w:rsidRPr="000728E4" w:rsidRDefault="003678F6" w:rsidP="00357C76">
      <w:pPr>
        <w:jc w:val="both"/>
        <w:rPr>
          <w:rFonts w:ascii="Calibri" w:eastAsia="Calibri" w:hAnsi="Calibri" w:cs="Calibri"/>
          <w:color w:val="000000"/>
          <w:sz w:val="16"/>
          <w:szCs w:val="16"/>
        </w:rPr>
      </w:pPr>
    </w:p>
    <w:p w14:paraId="185F13EB"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5.7.2</w:t>
      </w:r>
      <w:r w:rsidR="00345602">
        <w:rPr>
          <w:rFonts w:ascii="Calibri" w:eastAsia="Calibri" w:hAnsi="Calibri" w:cs="Calibri"/>
          <w:b/>
        </w:rPr>
        <w:t xml:space="preserve"> </w:t>
      </w:r>
      <w:r>
        <w:rPr>
          <w:rFonts w:ascii="Calibri" w:eastAsia="Calibri" w:hAnsi="Calibri" w:cs="Calibri"/>
          <w:color w:val="000000"/>
        </w:rPr>
        <w:t>All individuals on the team bench must wear a kit that contrasts with the kit of the Participating Players and the Match Officials present on the Field of Play. This kit must comply with the GFA Equipment Regulations.</w:t>
      </w:r>
    </w:p>
    <w:p w14:paraId="128BD585" w14:textId="77777777" w:rsidR="003678F6" w:rsidRPr="000728E4" w:rsidRDefault="003678F6" w:rsidP="00357C76">
      <w:pPr>
        <w:jc w:val="both"/>
        <w:rPr>
          <w:rFonts w:ascii="Calibri" w:eastAsia="Calibri" w:hAnsi="Calibri" w:cs="Calibri"/>
          <w:color w:val="000000"/>
          <w:sz w:val="16"/>
          <w:szCs w:val="16"/>
        </w:rPr>
      </w:pPr>
    </w:p>
    <w:p w14:paraId="198B1D2B"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5.7.3</w:t>
      </w:r>
      <w:r w:rsidR="00345602">
        <w:rPr>
          <w:rFonts w:ascii="Calibri" w:eastAsia="Calibri" w:hAnsi="Calibri" w:cs="Calibri"/>
          <w:b/>
        </w:rPr>
        <w:t xml:space="preserve"> </w:t>
      </w:r>
      <w:r>
        <w:rPr>
          <w:rFonts w:ascii="Calibri" w:eastAsia="Calibri" w:hAnsi="Calibri" w:cs="Calibri"/>
          <w:color w:val="000000"/>
        </w:rPr>
        <w:t xml:space="preserve">Both the </w:t>
      </w:r>
      <w:r>
        <w:rPr>
          <w:rFonts w:ascii="Calibri" w:eastAsia="Calibri" w:hAnsi="Calibri" w:cs="Calibri"/>
        </w:rPr>
        <w:t>P</w:t>
      </w:r>
      <w:r>
        <w:rPr>
          <w:rFonts w:ascii="Calibri" w:eastAsia="Calibri" w:hAnsi="Calibri" w:cs="Calibri"/>
          <w:color w:val="000000"/>
        </w:rPr>
        <w:t xml:space="preserve">articipating Clubs shall be designated as Team “A” or Team “B” for each of their Matches by the GFA or the LOC. Team “A” shall occupy the </w:t>
      </w:r>
      <w:r w:rsidR="007D4895">
        <w:rPr>
          <w:rFonts w:ascii="Calibri" w:eastAsia="Calibri" w:hAnsi="Calibri" w:cs="Calibri"/>
          <w:color w:val="000000"/>
        </w:rPr>
        <w:t>left-hand</w:t>
      </w:r>
      <w:r>
        <w:rPr>
          <w:rFonts w:ascii="Calibri" w:eastAsia="Calibri" w:hAnsi="Calibri" w:cs="Calibri"/>
          <w:color w:val="000000"/>
        </w:rPr>
        <w:t xml:space="preserve"> side bench as viewed from the 4th Official’s bench and Team “B” shall occupy the other side bench.</w:t>
      </w:r>
    </w:p>
    <w:p w14:paraId="08EAC9E6" w14:textId="77777777" w:rsidR="003678F6" w:rsidRDefault="003678F6" w:rsidP="00357C76">
      <w:pPr>
        <w:jc w:val="both"/>
        <w:rPr>
          <w:rFonts w:ascii="Calibri" w:eastAsia="Calibri" w:hAnsi="Calibri" w:cs="Calibri"/>
          <w:color w:val="000000"/>
        </w:rPr>
      </w:pPr>
    </w:p>
    <w:p w14:paraId="325036C6"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5.7.4</w:t>
      </w:r>
      <w:r w:rsidR="00345602">
        <w:rPr>
          <w:rFonts w:ascii="Calibri" w:eastAsia="Calibri" w:hAnsi="Calibri" w:cs="Calibri"/>
          <w:b/>
        </w:rPr>
        <w:t xml:space="preserve"> </w:t>
      </w:r>
      <w:r>
        <w:rPr>
          <w:rFonts w:ascii="Calibri" w:eastAsia="Calibri" w:hAnsi="Calibri" w:cs="Calibri"/>
          <w:color w:val="000000"/>
        </w:rPr>
        <w:t xml:space="preserve">A suspended Participating Player/Official shall not be allowed in the substitution bench area, the technical area, or in any other place inside the field/perimeter fence and the dressing room or the adjoining area of the dressing rooms or </w:t>
      </w:r>
      <w:r>
        <w:rPr>
          <w:rFonts w:ascii="Calibri" w:eastAsia="Calibri" w:hAnsi="Calibri" w:cs="Calibri"/>
        </w:rPr>
        <w:t xml:space="preserve">any other Competition area/Controlled Access Area. Such suspended Participating Player/Official shall not be allowed to travel with the Team Official Delegation on the Match day. </w:t>
      </w:r>
    </w:p>
    <w:p w14:paraId="4A5228F0" w14:textId="77777777" w:rsidR="003678F6" w:rsidRPr="006A4A69" w:rsidRDefault="003678F6" w:rsidP="00357C76">
      <w:pPr>
        <w:jc w:val="both"/>
        <w:rPr>
          <w:rFonts w:ascii="Calibri" w:eastAsia="Calibri" w:hAnsi="Calibri" w:cs="Calibri"/>
          <w:b/>
          <w:color w:val="000000"/>
          <w:sz w:val="20"/>
        </w:rPr>
      </w:pPr>
    </w:p>
    <w:p w14:paraId="4CF96550" w14:textId="77777777" w:rsidR="003678F6" w:rsidRDefault="004C4E9D" w:rsidP="00357C76">
      <w:pPr>
        <w:jc w:val="both"/>
        <w:rPr>
          <w:rFonts w:ascii="Calibri" w:eastAsia="Calibri" w:hAnsi="Calibri" w:cs="Calibri"/>
        </w:rPr>
      </w:pPr>
      <w:r>
        <w:rPr>
          <w:rFonts w:ascii="Calibri" w:eastAsia="Calibri" w:hAnsi="Calibri" w:cs="Calibri"/>
          <w:b/>
        </w:rPr>
        <w:t xml:space="preserve">5.8 </w:t>
      </w:r>
      <w:r>
        <w:rPr>
          <w:rFonts w:ascii="Calibri" w:eastAsia="Calibri" w:hAnsi="Calibri" w:cs="Calibri"/>
          <w:b/>
          <w:color w:val="000000"/>
        </w:rPr>
        <w:t xml:space="preserve">Warming up </w:t>
      </w:r>
    </w:p>
    <w:p w14:paraId="16B09E02" w14:textId="77777777" w:rsidR="003678F6" w:rsidRPr="000728E4" w:rsidRDefault="003678F6" w:rsidP="00357C76">
      <w:pPr>
        <w:jc w:val="both"/>
        <w:rPr>
          <w:rFonts w:ascii="Calibri" w:eastAsia="Calibri" w:hAnsi="Calibri" w:cs="Calibri"/>
          <w:sz w:val="16"/>
          <w:szCs w:val="16"/>
        </w:rPr>
      </w:pPr>
    </w:p>
    <w:p w14:paraId="10AA7471"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lastRenderedPageBreak/>
        <w:t>5.8.1</w:t>
      </w:r>
      <w:r w:rsidR="00345602">
        <w:rPr>
          <w:rFonts w:ascii="Calibri" w:eastAsia="Calibri" w:hAnsi="Calibri" w:cs="Calibri"/>
          <w:b/>
        </w:rPr>
        <w:t xml:space="preserve"> </w:t>
      </w:r>
      <w:r>
        <w:rPr>
          <w:rFonts w:ascii="Calibri" w:eastAsia="Calibri" w:hAnsi="Calibri" w:cs="Calibri"/>
          <w:color w:val="000000"/>
        </w:rPr>
        <w:t>The Participating Clubs shall be entitled to warm up on the main Field of Play before the Match subject to the ground conditions as ascertained by the GFA Match Commissioner.</w:t>
      </w:r>
    </w:p>
    <w:p w14:paraId="7641D1FD" w14:textId="77777777" w:rsidR="003678F6" w:rsidRPr="000728E4" w:rsidRDefault="003678F6" w:rsidP="00357C76">
      <w:pPr>
        <w:jc w:val="both"/>
        <w:rPr>
          <w:rFonts w:ascii="Calibri" w:eastAsia="Calibri" w:hAnsi="Calibri" w:cs="Calibri"/>
          <w:color w:val="000000"/>
          <w:sz w:val="16"/>
          <w:szCs w:val="16"/>
        </w:rPr>
      </w:pPr>
    </w:p>
    <w:p w14:paraId="5621C6ED"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5.8.2</w:t>
      </w:r>
      <w:r w:rsidR="00345602">
        <w:rPr>
          <w:rFonts w:ascii="Calibri" w:eastAsia="Calibri" w:hAnsi="Calibri" w:cs="Calibri"/>
          <w:b/>
        </w:rPr>
        <w:t xml:space="preserve"> </w:t>
      </w:r>
      <w:r>
        <w:rPr>
          <w:rFonts w:ascii="Calibri" w:eastAsia="Calibri" w:hAnsi="Calibri" w:cs="Calibri"/>
          <w:color w:val="000000"/>
        </w:rPr>
        <w:t>During the Match, a maximum of six (6) named substitutes from each participating Club may warm up at the same time but without a ball (except for the goalkeeper), behind the goal closest to their substitutes bench or in a space determined by the Match Commissioner. The Participating Players may be accompanied by a maximum of two (2) Officials from the team bench. The number of Players and Officials in this regard may be altered by the Match Commissioner.</w:t>
      </w:r>
    </w:p>
    <w:p w14:paraId="68D96137" w14:textId="77777777" w:rsidR="003678F6" w:rsidRPr="000728E4" w:rsidRDefault="003678F6" w:rsidP="00357C76">
      <w:pPr>
        <w:jc w:val="both"/>
        <w:rPr>
          <w:rFonts w:ascii="Calibri" w:eastAsia="Calibri" w:hAnsi="Calibri" w:cs="Calibri"/>
          <w:color w:val="000000"/>
          <w:sz w:val="16"/>
          <w:szCs w:val="16"/>
        </w:rPr>
      </w:pPr>
    </w:p>
    <w:p w14:paraId="76736321"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5.8.3</w:t>
      </w:r>
      <w:r>
        <w:rPr>
          <w:rFonts w:ascii="Calibri" w:eastAsia="Calibri" w:hAnsi="Calibri" w:cs="Calibri"/>
          <w:color w:val="000000"/>
        </w:rPr>
        <w:t>The Participating Clubs shall adhere to the guidelines as shared by GFA Match Commissioner. Any violation of such guidelines/ directives may result in sanctions being imposed in terms of these instant Regulations.</w:t>
      </w:r>
    </w:p>
    <w:p w14:paraId="43AED543" w14:textId="77777777" w:rsidR="003678F6" w:rsidRPr="006A4A69" w:rsidRDefault="003678F6" w:rsidP="00357C76">
      <w:pPr>
        <w:jc w:val="both"/>
        <w:rPr>
          <w:rFonts w:ascii="Calibri" w:eastAsia="Calibri" w:hAnsi="Calibri" w:cs="Calibri"/>
          <w:b/>
          <w:color w:val="000000"/>
          <w:sz w:val="20"/>
        </w:rPr>
      </w:pPr>
    </w:p>
    <w:p w14:paraId="253830F3" w14:textId="77777777" w:rsidR="003678F6" w:rsidRDefault="004C4E9D" w:rsidP="00357C76">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5.</w:t>
      </w:r>
      <w:r w:rsidR="007D4895">
        <w:rPr>
          <w:rFonts w:ascii="Calibri" w:eastAsia="Calibri" w:hAnsi="Calibri" w:cs="Calibri"/>
          <w:b/>
        </w:rPr>
        <w:t>9</w:t>
      </w:r>
      <w:r w:rsidR="00345602">
        <w:rPr>
          <w:rFonts w:ascii="Calibri" w:eastAsia="Calibri" w:hAnsi="Calibri" w:cs="Calibri"/>
          <w:b/>
        </w:rPr>
        <w:t xml:space="preserve"> </w:t>
      </w:r>
      <w:r>
        <w:rPr>
          <w:rFonts w:ascii="Calibri" w:eastAsia="Calibri" w:hAnsi="Calibri" w:cs="Calibri"/>
          <w:b/>
          <w:color w:val="000000"/>
        </w:rPr>
        <w:t>Footballs</w:t>
      </w:r>
    </w:p>
    <w:p w14:paraId="77BAAA4C" w14:textId="77777777" w:rsidR="003678F6" w:rsidRPr="000728E4" w:rsidRDefault="003678F6" w:rsidP="00357C76">
      <w:pPr>
        <w:jc w:val="both"/>
        <w:rPr>
          <w:rFonts w:ascii="Calibri" w:eastAsia="Calibri" w:hAnsi="Calibri" w:cs="Calibri"/>
          <w:color w:val="000000"/>
          <w:sz w:val="16"/>
          <w:szCs w:val="16"/>
          <w:u w:val="single"/>
        </w:rPr>
      </w:pPr>
    </w:p>
    <w:p w14:paraId="4F242583" w14:textId="77777777" w:rsidR="003678F6" w:rsidRPr="007925F9" w:rsidRDefault="004C4E9D" w:rsidP="00357C76">
      <w:pPr>
        <w:jc w:val="both"/>
        <w:rPr>
          <w:rFonts w:ascii="Calibri" w:eastAsia="Calibri" w:hAnsi="Calibri" w:cs="Calibri"/>
          <w:color w:val="000000"/>
        </w:rPr>
      </w:pPr>
      <w:r w:rsidRPr="00984B99">
        <w:rPr>
          <w:rFonts w:ascii="Calibri" w:eastAsia="Calibri" w:hAnsi="Calibri" w:cs="Calibri"/>
          <w:b/>
        </w:rPr>
        <w:t>5.</w:t>
      </w:r>
      <w:r w:rsidR="007D4895" w:rsidRPr="00984B99">
        <w:rPr>
          <w:rFonts w:ascii="Calibri" w:eastAsia="Calibri" w:hAnsi="Calibri" w:cs="Calibri"/>
          <w:b/>
        </w:rPr>
        <w:t>9</w:t>
      </w:r>
      <w:r w:rsidRPr="00984B99">
        <w:rPr>
          <w:rFonts w:ascii="Calibri" w:eastAsia="Calibri" w:hAnsi="Calibri" w:cs="Calibri"/>
          <w:b/>
        </w:rPr>
        <w:t>.1</w:t>
      </w:r>
      <w:r w:rsidR="00345602">
        <w:rPr>
          <w:rFonts w:ascii="Calibri" w:eastAsia="Calibri" w:hAnsi="Calibri" w:cs="Calibri"/>
          <w:b/>
        </w:rPr>
        <w:t xml:space="preserve"> </w:t>
      </w:r>
      <w:r>
        <w:rPr>
          <w:rFonts w:ascii="Calibri" w:eastAsia="Calibri" w:hAnsi="Calibri" w:cs="Calibri"/>
          <w:color w:val="000000"/>
        </w:rPr>
        <w:t xml:space="preserve">The footballs for the Competition shall be selected by the GFA. </w:t>
      </w:r>
    </w:p>
    <w:p w14:paraId="38BFEED4" w14:textId="77777777" w:rsidR="003678F6" w:rsidRPr="00FC7F5F" w:rsidRDefault="003678F6" w:rsidP="00357C76">
      <w:pPr>
        <w:jc w:val="both"/>
        <w:rPr>
          <w:rFonts w:ascii="Calibri" w:eastAsia="Calibri" w:hAnsi="Calibri" w:cs="Calibri"/>
          <w:color w:val="000000"/>
          <w:sz w:val="16"/>
          <w:szCs w:val="16"/>
          <w:u w:val="single"/>
        </w:rPr>
      </w:pPr>
    </w:p>
    <w:p w14:paraId="363A057F"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5.</w:t>
      </w:r>
      <w:r w:rsidR="007D4895" w:rsidRPr="00984B99">
        <w:rPr>
          <w:rFonts w:ascii="Calibri" w:eastAsia="Calibri" w:hAnsi="Calibri" w:cs="Calibri"/>
          <w:b/>
        </w:rPr>
        <w:t>9</w:t>
      </w:r>
      <w:r w:rsidRPr="00984B99">
        <w:rPr>
          <w:rFonts w:ascii="Calibri" w:eastAsia="Calibri" w:hAnsi="Calibri" w:cs="Calibri"/>
          <w:b/>
        </w:rPr>
        <w:t>.3</w:t>
      </w:r>
      <w:r w:rsidR="00345602">
        <w:rPr>
          <w:rFonts w:ascii="Calibri" w:eastAsia="Calibri" w:hAnsi="Calibri" w:cs="Calibri"/>
          <w:b/>
        </w:rPr>
        <w:t xml:space="preserve"> </w:t>
      </w:r>
      <w:r w:rsidR="004868AD">
        <w:rPr>
          <w:rFonts w:ascii="Calibri" w:eastAsia="Calibri" w:hAnsi="Calibri" w:cs="Calibri"/>
          <w:color w:val="000000"/>
        </w:rPr>
        <w:t>The Association shall provide the match ball for the Competitions</w:t>
      </w:r>
    </w:p>
    <w:p w14:paraId="6AF1A1BD" w14:textId="77777777" w:rsidR="003678F6" w:rsidRDefault="003678F6" w:rsidP="00357C76">
      <w:pPr>
        <w:jc w:val="both"/>
        <w:rPr>
          <w:rFonts w:ascii="Calibri" w:eastAsia="Calibri" w:hAnsi="Calibri" w:cs="Calibri"/>
          <w:color w:val="000000"/>
        </w:rPr>
      </w:pPr>
    </w:p>
    <w:p w14:paraId="52D6D03C" w14:textId="77777777" w:rsidR="00C95387" w:rsidRDefault="00C95387" w:rsidP="00357C76">
      <w:pPr>
        <w:jc w:val="both"/>
        <w:rPr>
          <w:rFonts w:ascii="Calibri" w:eastAsia="Calibri" w:hAnsi="Calibri" w:cs="Calibri"/>
          <w:color w:val="000000"/>
        </w:rPr>
      </w:pPr>
    </w:p>
    <w:p w14:paraId="15FF8250" w14:textId="77777777" w:rsidR="003678F6" w:rsidRDefault="004C4E9D" w:rsidP="00357C76">
      <w:pPr>
        <w:tabs>
          <w:tab w:val="left" w:pos="2820"/>
        </w:tabs>
        <w:jc w:val="both"/>
        <w:rPr>
          <w:rFonts w:ascii="Calibri" w:eastAsia="Calibri" w:hAnsi="Calibri" w:cs="Calibri"/>
        </w:rPr>
      </w:pPr>
      <w:r>
        <w:rPr>
          <w:rFonts w:ascii="Calibri" w:eastAsia="Calibri" w:hAnsi="Calibri" w:cs="Calibri"/>
          <w:b/>
        </w:rPr>
        <w:t xml:space="preserve">6. </w:t>
      </w:r>
      <w:r>
        <w:rPr>
          <w:rFonts w:ascii="Calibri" w:eastAsia="Calibri" w:hAnsi="Calibri" w:cs="Calibri"/>
          <w:b/>
          <w:color w:val="000000"/>
        </w:rPr>
        <w:t xml:space="preserve">TEAM </w:t>
      </w:r>
      <w:r>
        <w:rPr>
          <w:rFonts w:ascii="Calibri" w:eastAsia="Calibri" w:hAnsi="Calibri" w:cs="Calibri"/>
          <w:b/>
        </w:rPr>
        <w:t xml:space="preserve">OFFICIAL </w:t>
      </w:r>
      <w:r>
        <w:rPr>
          <w:rFonts w:ascii="Calibri" w:eastAsia="Calibri" w:hAnsi="Calibri" w:cs="Calibri"/>
          <w:b/>
          <w:color w:val="000000"/>
        </w:rPr>
        <w:t>DELEGATION</w:t>
      </w:r>
    </w:p>
    <w:p w14:paraId="0636FBDA" w14:textId="77777777" w:rsidR="003678F6" w:rsidRPr="0007533A" w:rsidRDefault="003678F6" w:rsidP="00357C76">
      <w:pPr>
        <w:tabs>
          <w:tab w:val="left" w:pos="2820"/>
        </w:tabs>
        <w:jc w:val="both"/>
        <w:rPr>
          <w:rFonts w:ascii="Calibri" w:eastAsia="Calibri" w:hAnsi="Calibri" w:cs="Calibri"/>
          <w:sz w:val="16"/>
          <w:szCs w:val="16"/>
        </w:rPr>
      </w:pPr>
    </w:p>
    <w:p w14:paraId="066883EF" w14:textId="77777777" w:rsidR="003678F6" w:rsidRPr="00114BD2" w:rsidRDefault="004C4E9D" w:rsidP="00357C76">
      <w:pPr>
        <w:tabs>
          <w:tab w:val="left" w:pos="2820"/>
        </w:tabs>
        <w:jc w:val="both"/>
        <w:rPr>
          <w:rFonts w:ascii="Calibri" w:eastAsia="Calibri" w:hAnsi="Calibri" w:cs="Calibri"/>
          <w:b/>
          <w:color w:val="000000"/>
        </w:rPr>
      </w:pPr>
      <w:r>
        <w:rPr>
          <w:rFonts w:ascii="Calibri" w:eastAsia="Calibri" w:hAnsi="Calibri" w:cs="Calibri"/>
          <w:b/>
        </w:rPr>
        <w:t xml:space="preserve">6.1 </w:t>
      </w:r>
      <w:r>
        <w:rPr>
          <w:rFonts w:ascii="Calibri" w:eastAsia="Calibri" w:hAnsi="Calibri" w:cs="Calibri"/>
          <w:b/>
          <w:color w:val="000000"/>
        </w:rPr>
        <w:t>Team</w:t>
      </w:r>
      <w:r>
        <w:rPr>
          <w:rFonts w:ascii="Calibri" w:eastAsia="Calibri" w:hAnsi="Calibri" w:cs="Calibri"/>
          <w:b/>
        </w:rPr>
        <w:t xml:space="preserve"> Official</w:t>
      </w:r>
      <w:r>
        <w:rPr>
          <w:rFonts w:ascii="Calibri" w:eastAsia="Calibri" w:hAnsi="Calibri" w:cs="Calibri"/>
          <w:b/>
          <w:color w:val="000000"/>
        </w:rPr>
        <w:t xml:space="preserve"> Delegation</w:t>
      </w:r>
    </w:p>
    <w:p w14:paraId="729A21F7" w14:textId="77777777" w:rsidR="003678F6" w:rsidRDefault="004C4E9D" w:rsidP="00357C76">
      <w:pPr>
        <w:widowControl/>
        <w:pBdr>
          <w:top w:val="nil"/>
          <w:left w:val="nil"/>
          <w:bottom w:val="nil"/>
          <w:right w:val="nil"/>
          <w:between w:val="nil"/>
        </w:pBdr>
        <w:jc w:val="both"/>
        <w:rPr>
          <w:rFonts w:ascii="Calibri" w:eastAsia="Calibri" w:hAnsi="Calibri" w:cs="Calibri"/>
          <w:color w:val="000000"/>
        </w:rPr>
      </w:pPr>
      <w:r w:rsidRPr="00984B99">
        <w:rPr>
          <w:rFonts w:ascii="Calibri" w:eastAsia="Calibri" w:hAnsi="Calibri" w:cs="Calibri"/>
          <w:b/>
        </w:rPr>
        <w:t>6.1.1</w:t>
      </w:r>
      <w:r w:rsidR="00345602">
        <w:rPr>
          <w:rFonts w:ascii="Calibri" w:eastAsia="Calibri" w:hAnsi="Calibri" w:cs="Calibri"/>
          <w:b/>
        </w:rPr>
        <w:t xml:space="preserve"> </w:t>
      </w:r>
      <w:r>
        <w:rPr>
          <w:rFonts w:ascii="Calibri" w:eastAsia="Calibri" w:hAnsi="Calibri" w:cs="Calibri"/>
          <w:color w:val="000000"/>
        </w:rPr>
        <w:t>The GFA shall issue each individual registered to participate in</w:t>
      </w:r>
      <w:r w:rsidR="00345602">
        <w:rPr>
          <w:rFonts w:ascii="Calibri" w:eastAsia="Calibri" w:hAnsi="Calibri" w:cs="Calibri"/>
          <w:color w:val="000000"/>
        </w:rPr>
        <w:t xml:space="preserve"> </w:t>
      </w:r>
      <w:r>
        <w:rPr>
          <w:rFonts w:ascii="Calibri" w:eastAsia="Calibri" w:hAnsi="Calibri" w:cs="Calibri"/>
          <w:color w:val="000000"/>
        </w:rPr>
        <w:t>the Competition with an Accreditation Card bearing a photograph and personal details. The Accreditation Card remains the property of the GFA at all times. The GFA may revoke, cancel, and/or confiscate an Accreditation Card at any time for any reason, including without limitation, misuse or abuse. Any such decision is final and binding and not appealable.</w:t>
      </w:r>
    </w:p>
    <w:p w14:paraId="1E15FF23" w14:textId="77777777" w:rsidR="003678F6" w:rsidRPr="00FC7F5F" w:rsidRDefault="003678F6" w:rsidP="00357C76">
      <w:pPr>
        <w:widowControl/>
        <w:pBdr>
          <w:top w:val="nil"/>
          <w:left w:val="nil"/>
          <w:bottom w:val="nil"/>
          <w:right w:val="nil"/>
          <w:between w:val="nil"/>
        </w:pBdr>
        <w:rPr>
          <w:rFonts w:ascii="Calibri" w:eastAsia="Calibri" w:hAnsi="Calibri" w:cs="Calibri"/>
          <w:color w:val="000000"/>
          <w:sz w:val="16"/>
          <w:szCs w:val="16"/>
        </w:rPr>
      </w:pPr>
    </w:p>
    <w:p w14:paraId="4CE9A5AD" w14:textId="77777777" w:rsidR="003678F6" w:rsidRDefault="004C4E9D" w:rsidP="00357C76">
      <w:pPr>
        <w:widowControl/>
        <w:pBdr>
          <w:top w:val="nil"/>
          <w:left w:val="nil"/>
          <w:bottom w:val="nil"/>
          <w:right w:val="nil"/>
          <w:between w:val="nil"/>
        </w:pBdr>
        <w:jc w:val="both"/>
        <w:rPr>
          <w:rFonts w:ascii="Calibri" w:eastAsia="Calibri" w:hAnsi="Calibri" w:cs="Calibri"/>
          <w:color w:val="000000"/>
          <w:u w:val="single"/>
        </w:rPr>
      </w:pPr>
      <w:r w:rsidRPr="00984B99">
        <w:rPr>
          <w:rFonts w:ascii="Calibri" w:eastAsia="Calibri" w:hAnsi="Calibri" w:cs="Calibri"/>
          <w:b/>
        </w:rPr>
        <w:t>6.1.2</w:t>
      </w:r>
      <w:r w:rsidR="00345602">
        <w:rPr>
          <w:rFonts w:ascii="Calibri" w:eastAsia="Calibri" w:hAnsi="Calibri" w:cs="Calibri"/>
          <w:b/>
        </w:rPr>
        <w:t xml:space="preserve"> </w:t>
      </w:r>
      <w:r>
        <w:rPr>
          <w:rFonts w:ascii="Calibri" w:eastAsia="Calibri" w:hAnsi="Calibri" w:cs="Calibri"/>
          <w:color w:val="000000"/>
        </w:rPr>
        <w:t>The Team Official</w:t>
      </w:r>
      <w:r w:rsidR="00345602">
        <w:rPr>
          <w:rFonts w:ascii="Calibri" w:eastAsia="Calibri" w:hAnsi="Calibri" w:cs="Calibri"/>
          <w:color w:val="000000"/>
        </w:rPr>
        <w:t xml:space="preserve"> </w:t>
      </w:r>
      <w:r>
        <w:rPr>
          <w:rFonts w:ascii="Calibri" w:eastAsia="Calibri" w:hAnsi="Calibri" w:cs="Calibri"/>
          <w:color w:val="000000"/>
        </w:rPr>
        <w:t xml:space="preserve">Delegation shall be granted full access to all official Competition areas, including the Field of Play and other necessary Controlled Accessed Areas, </w:t>
      </w:r>
      <w:r w:rsidR="00114BD2">
        <w:rPr>
          <w:rFonts w:ascii="Calibri" w:eastAsia="Calibri" w:hAnsi="Calibri" w:cs="Calibri"/>
          <w:color w:val="000000"/>
        </w:rPr>
        <w:t>as may</w:t>
      </w:r>
      <w:r>
        <w:rPr>
          <w:rFonts w:ascii="Calibri" w:eastAsia="Calibri" w:hAnsi="Calibri" w:cs="Calibri"/>
          <w:color w:val="000000"/>
        </w:rPr>
        <w:t xml:space="preserve"> be determined by the GFA.</w:t>
      </w:r>
    </w:p>
    <w:p w14:paraId="3A85AE06" w14:textId="77777777" w:rsidR="003678F6" w:rsidRPr="00984B99" w:rsidRDefault="003678F6" w:rsidP="00357C76">
      <w:pPr>
        <w:widowControl/>
        <w:pBdr>
          <w:top w:val="nil"/>
          <w:left w:val="nil"/>
          <w:bottom w:val="nil"/>
          <w:right w:val="nil"/>
          <w:between w:val="nil"/>
        </w:pBdr>
        <w:jc w:val="both"/>
        <w:rPr>
          <w:rFonts w:ascii="Calibri" w:eastAsia="Calibri" w:hAnsi="Calibri" w:cs="Calibri"/>
          <w:b/>
          <w:color w:val="000000"/>
          <w:sz w:val="16"/>
          <w:szCs w:val="16"/>
          <w:u w:val="single"/>
        </w:rPr>
      </w:pPr>
    </w:p>
    <w:p w14:paraId="3571DD4B" w14:textId="77777777" w:rsidR="003678F6" w:rsidRDefault="004C4E9D" w:rsidP="00357C76">
      <w:pPr>
        <w:pBdr>
          <w:top w:val="nil"/>
          <w:left w:val="nil"/>
          <w:bottom w:val="nil"/>
          <w:right w:val="nil"/>
          <w:between w:val="nil"/>
        </w:pBdr>
        <w:jc w:val="both"/>
        <w:rPr>
          <w:rFonts w:ascii="Calibri" w:eastAsia="Calibri" w:hAnsi="Calibri" w:cs="Calibri"/>
          <w:color w:val="000000"/>
          <w:u w:val="single"/>
        </w:rPr>
      </w:pPr>
      <w:r w:rsidRPr="00984B99">
        <w:rPr>
          <w:rFonts w:ascii="Calibri" w:eastAsia="Calibri" w:hAnsi="Calibri" w:cs="Calibri"/>
          <w:b/>
        </w:rPr>
        <w:t>6.1.3</w:t>
      </w:r>
      <w:r>
        <w:rPr>
          <w:rFonts w:ascii="Calibri" w:eastAsia="Calibri" w:hAnsi="Calibri" w:cs="Calibri"/>
        </w:rPr>
        <w:t xml:space="preserve"> The Participating Clubs</w:t>
      </w:r>
      <w:r>
        <w:rPr>
          <w:rFonts w:ascii="Calibri" w:eastAsia="Calibri" w:hAnsi="Calibri" w:cs="Calibri"/>
          <w:color w:val="000000"/>
        </w:rPr>
        <w:t xml:space="preserve"> shall ensure that no unauthorized persons are permitted entry into the team bus, team dressing room, Field of Play, or any other Controlled Access Area without being in possession of the necessary Accreditation Card. </w:t>
      </w:r>
    </w:p>
    <w:p w14:paraId="6C435A2A" w14:textId="77777777" w:rsidR="003678F6" w:rsidRDefault="003678F6" w:rsidP="00357C76">
      <w:pPr>
        <w:jc w:val="both"/>
        <w:rPr>
          <w:rFonts w:ascii="Calibri" w:eastAsia="Calibri" w:hAnsi="Calibri" w:cs="Calibri"/>
          <w:b/>
          <w:color w:val="000000"/>
        </w:rPr>
      </w:pPr>
    </w:p>
    <w:p w14:paraId="6EE6E7E1" w14:textId="77777777" w:rsidR="003678F6" w:rsidRDefault="004C4E9D" w:rsidP="00357C76">
      <w:pPr>
        <w:jc w:val="both"/>
        <w:rPr>
          <w:rFonts w:ascii="Calibri" w:eastAsia="Calibri" w:hAnsi="Calibri" w:cs="Calibri"/>
          <w:b/>
          <w:color w:val="000000"/>
        </w:rPr>
      </w:pPr>
      <w:r>
        <w:rPr>
          <w:rFonts w:ascii="Calibri" w:eastAsia="Calibri" w:hAnsi="Calibri" w:cs="Calibri"/>
          <w:b/>
        </w:rPr>
        <w:t xml:space="preserve">6.2 </w:t>
      </w:r>
      <w:r>
        <w:rPr>
          <w:rFonts w:ascii="Calibri" w:eastAsia="Calibri" w:hAnsi="Calibri" w:cs="Calibri"/>
          <w:b/>
          <w:color w:val="000000"/>
        </w:rPr>
        <w:t>Eligibility of Players</w:t>
      </w:r>
    </w:p>
    <w:p w14:paraId="2B5A8EDD" w14:textId="77777777" w:rsidR="003678F6" w:rsidRPr="00FC7F5F" w:rsidRDefault="003678F6" w:rsidP="00357C76">
      <w:pPr>
        <w:jc w:val="both"/>
        <w:rPr>
          <w:rFonts w:ascii="Calibri" w:eastAsia="Calibri" w:hAnsi="Calibri" w:cs="Calibri"/>
          <w:sz w:val="16"/>
          <w:szCs w:val="16"/>
        </w:rPr>
      </w:pPr>
    </w:p>
    <w:p w14:paraId="4C276BF5" w14:textId="77777777" w:rsidR="003678F6" w:rsidRDefault="004C4E9D" w:rsidP="00357C76">
      <w:pPr>
        <w:jc w:val="both"/>
        <w:rPr>
          <w:rFonts w:ascii="Calibri" w:eastAsia="Calibri" w:hAnsi="Calibri" w:cs="Calibri"/>
          <w:color w:val="000000"/>
        </w:rPr>
      </w:pPr>
      <w:r w:rsidRPr="00984B99">
        <w:rPr>
          <w:rFonts w:ascii="Calibri" w:eastAsia="Calibri" w:hAnsi="Calibri" w:cs="Calibri"/>
          <w:b/>
        </w:rPr>
        <w:t>6.2.1</w:t>
      </w:r>
      <w:r w:rsidR="00345602">
        <w:rPr>
          <w:rFonts w:ascii="Calibri" w:eastAsia="Calibri" w:hAnsi="Calibri" w:cs="Calibri"/>
          <w:b/>
        </w:rPr>
        <w:t xml:space="preserve"> </w:t>
      </w:r>
      <w:r>
        <w:rPr>
          <w:rFonts w:ascii="Calibri" w:eastAsia="Calibri" w:hAnsi="Calibri" w:cs="Calibri"/>
          <w:color w:val="000000"/>
        </w:rPr>
        <w:t>Each Participating Club shall ensure that all its Participating</w:t>
      </w:r>
      <w:r w:rsidR="00345602">
        <w:rPr>
          <w:rFonts w:ascii="Calibri" w:eastAsia="Calibri" w:hAnsi="Calibri" w:cs="Calibri"/>
          <w:color w:val="000000"/>
        </w:rPr>
        <w:t xml:space="preserve"> </w:t>
      </w:r>
      <w:r>
        <w:rPr>
          <w:rFonts w:ascii="Calibri" w:eastAsia="Calibri" w:hAnsi="Calibri" w:cs="Calibri"/>
          <w:color w:val="000000"/>
        </w:rPr>
        <w:t>Players:</w:t>
      </w:r>
    </w:p>
    <w:p w14:paraId="1F656E46" w14:textId="77777777" w:rsidR="003678F6" w:rsidRPr="00FC7F5F" w:rsidRDefault="003678F6" w:rsidP="00357C76">
      <w:pPr>
        <w:jc w:val="both"/>
        <w:rPr>
          <w:rFonts w:ascii="Calibri" w:eastAsia="Calibri" w:hAnsi="Calibri" w:cs="Calibri"/>
          <w:color w:val="000000"/>
          <w:sz w:val="16"/>
          <w:szCs w:val="16"/>
        </w:rPr>
      </w:pPr>
    </w:p>
    <w:p w14:paraId="114425DC" w14:textId="77777777" w:rsidR="003678F6" w:rsidRDefault="00A31642" w:rsidP="00A31642">
      <w:pPr>
        <w:ind w:left="720"/>
        <w:jc w:val="both"/>
        <w:rPr>
          <w:rFonts w:ascii="Calibri" w:eastAsia="Calibri" w:hAnsi="Calibri" w:cs="Calibri"/>
          <w:color w:val="000000"/>
        </w:rPr>
      </w:pPr>
      <w:r w:rsidRPr="007925F9">
        <w:rPr>
          <w:rFonts w:ascii="Calibri" w:eastAsia="Calibri" w:hAnsi="Calibri" w:cs="Calibri"/>
          <w:b/>
          <w:color w:val="000000"/>
        </w:rPr>
        <w:t>a)</w:t>
      </w:r>
      <w:r w:rsidR="00345602">
        <w:rPr>
          <w:rFonts w:ascii="Calibri" w:eastAsia="Calibri" w:hAnsi="Calibri" w:cs="Calibri"/>
          <w:b/>
          <w:color w:val="000000"/>
        </w:rPr>
        <w:t xml:space="preserve"> </w:t>
      </w:r>
      <w:r w:rsidR="004C4E9D">
        <w:rPr>
          <w:rFonts w:ascii="Calibri" w:eastAsia="Calibri" w:hAnsi="Calibri" w:cs="Calibri"/>
          <w:color w:val="000000"/>
        </w:rPr>
        <w:t xml:space="preserve">are duly registered by the Participating Club and its Member Association concerned according to its own rules and those of </w:t>
      </w:r>
      <w:r w:rsidR="00D955BE">
        <w:rPr>
          <w:rFonts w:ascii="Calibri" w:eastAsia="Calibri" w:hAnsi="Calibri" w:cs="Calibri"/>
          <w:color w:val="000000"/>
        </w:rPr>
        <w:t>AIFF/</w:t>
      </w:r>
      <w:r w:rsidR="004C4E9D">
        <w:rPr>
          <w:rFonts w:ascii="Calibri" w:eastAsia="Calibri" w:hAnsi="Calibri" w:cs="Calibri"/>
          <w:color w:val="000000"/>
        </w:rPr>
        <w:t>GFA Regulations for the Status and Transfer of Players (the “RSTP”), these instant Regulations or any other GFA regulations, guidelines, circulars or directives as issued by the GFA, wherever relevant;</w:t>
      </w:r>
    </w:p>
    <w:p w14:paraId="7E6D25C3" w14:textId="77777777" w:rsidR="003678F6" w:rsidRPr="00FC7F5F" w:rsidRDefault="003678F6" w:rsidP="00357C76">
      <w:pPr>
        <w:jc w:val="both"/>
        <w:rPr>
          <w:rFonts w:ascii="Calibri" w:eastAsia="Calibri" w:hAnsi="Calibri" w:cs="Calibri"/>
          <w:color w:val="000000"/>
          <w:sz w:val="16"/>
          <w:szCs w:val="16"/>
        </w:rPr>
      </w:pPr>
    </w:p>
    <w:p w14:paraId="3C4E9690" w14:textId="77777777" w:rsidR="003678F6" w:rsidRDefault="00A31642" w:rsidP="00A31642">
      <w:pPr>
        <w:ind w:left="720"/>
        <w:jc w:val="both"/>
        <w:rPr>
          <w:rFonts w:ascii="Calibri" w:eastAsia="Calibri" w:hAnsi="Calibri" w:cs="Calibri"/>
          <w:color w:val="000000"/>
        </w:rPr>
      </w:pPr>
      <w:r w:rsidRPr="007925F9">
        <w:rPr>
          <w:rFonts w:ascii="Calibri" w:eastAsia="Calibri" w:hAnsi="Calibri" w:cs="Calibri"/>
          <w:b/>
          <w:color w:val="000000"/>
        </w:rPr>
        <w:t>b)</w:t>
      </w:r>
      <w:r w:rsidR="00345602">
        <w:rPr>
          <w:rFonts w:ascii="Calibri" w:eastAsia="Calibri" w:hAnsi="Calibri" w:cs="Calibri"/>
          <w:b/>
          <w:color w:val="000000"/>
        </w:rPr>
        <w:t xml:space="preserve"> </w:t>
      </w:r>
      <w:r w:rsidR="004C4E9D">
        <w:rPr>
          <w:rFonts w:ascii="Calibri" w:eastAsia="Calibri" w:hAnsi="Calibri" w:cs="Calibri"/>
          <w:color w:val="000000"/>
        </w:rPr>
        <w:t xml:space="preserve">are only eligible to play for a Participating Club affiliated to its </w:t>
      </w:r>
      <w:r w:rsidR="004C4E9D">
        <w:rPr>
          <w:rFonts w:ascii="Calibri" w:eastAsia="Calibri" w:hAnsi="Calibri" w:cs="Calibri"/>
        </w:rPr>
        <w:t>Football</w:t>
      </w:r>
      <w:r w:rsidR="004C4E9D">
        <w:rPr>
          <w:rFonts w:ascii="Calibri" w:eastAsia="Calibri" w:hAnsi="Calibri" w:cs="Calibri"/>
          <w:color w:val="000000"/>
        </w:rPr>
        <w:t xml:space="preserve"> Association concerned;</w:t>
      </w:r>
    </w:p>
    <w:p w14:paraId="2DF2DB5E" w14:textId="77777777" w:rsidR="003678F6" w:rsidRPr="00FC7F5F" w:rsidRDefault="003678F6" w:rsidP="00357C76">
      <w:pPr>
        <w:jc w:val="both"/>
        <w:rPr>
          <w:rFonts w:ascii="Calibri" w:eastAsia="Calibri" w:hAnsi="Calibri" w:cs="Calibri"/>
          <w:color w:val="000000"/>
          <w:sz w:val="16"/>
          <w:szCs w:val="16"/>
        </w:rPr>
      </w:pPr>
    </w:p>
    <w:p w14:paraId="58D682CF" w14:textId="77777777" w:rsidR="003678F6" w:rsidRDefault="00A31642" w:rsidP="00A31642">
      <w:pPr>
        <w:ind w:left="720"/>
        <w:jc w:val="both"/>
        <w:rPr>
          <w:rFonts w:ascii="Calibri" w:eastAsia="Calibri" w:hAnsi="Calibri" w:cs="Calibri"/>
        </w:rPr>
      </w:pPr>
      <w:r w:rsidRPr="007925F9">
        <w:rPr>
          <w:rFonts w:ascii="Calibri" w:eastAsia="Calibri" w:hAnsi="Calibri" w:cs="Calibri"/>
          <w:b/>
          <w:color w:val="000000"/>
        </w:rPr>
        <w:t>c)</w:t>
      </w:r>
      <w:r w:rsidR="000D6EBC">
        <w:rPr>
          <w:rFonts w:ascii="Calibri" w:eastAsia="Calibri" w:hAnsi="Calibri" w:cs="Calibri"/>
          <w:b/>
          <w:color w:val="000000"/>
        </w:rPr>
        <w:t xml:space="preserve"> </w:t>
      </w:r>
      <w:r w:rsidR="004C4E9D">
        <w:rPr>
          <w:rFonts w:ascii="Calibri" w:eastAsia="Calibri" w:hAnsi="Calibri" w:cs="Calibri"/>
          <w:color w:val="000000"/>
        </w:rPr>
        <w:t>are duly registered to participate in this Competition in accordance with these instant Regulations</w:t>
      </w:r>
      <w:r w:rsidR="004C4E9D">
        <w:rPr>
          <w:rFonts w:ascii="Calibri" w:eastAsia="Calibri" w:hAnsi="Calibri" w:cs="Calibri"/>
        </w:rPr>
        <w:t>.</w:t>
      </w:r>
    </w:p>
    <w:p w14:paraId="38651AFD" w14:textId="77777777" w:rsidR="000D6EBC" w:rsidRDefault="000D6EBC" w:rsidP="00D215F5">
      <w:pPr>
        <w:jc w:val="both"/>
        <w:rPr>
          <w:rFonts w:ascii="Calibri" w:eastAsia="Calibri" w:hAnsi="Calibri" w:cs="Calibri"/>
          <w:color w:val="000000"/>
        </w:rPr>
      </w:pPr>
    </w:p>
    <w:p w14:paraId="19C922F2" w14:textId="77777777" w:rsidR="003678F6" w:rsidRPr="00FC7F5F" w:rsidRDefault="003678F6" w:rsidP="00357C76">
      <w:pPr>
        <w:jc w:val="both"/>
        <w:rPr>
          <w:rFonts w:ascii="Calibri" w:eastAsia="Calibri" w:hAnsi="Calibri" w:cs="Calibri"/>
          <w:color w:val="000000"/>
          <w:sz w:val="16"/>
          <w:szCs w:val="16"/>
        </w:rPr>
      </w:pPr>
    </w:p>
    <w:p w14:paraId="544E58E2"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6.2.2</w:t>
      </w:r>
      <w:r w:rsidR="000D6EBC">
        <w:rPr>
          <w:rFonts w:ascii="Calibri" w:eastAsia="Calibri" w:hAnsi="Calibri" w:cs="Calibri"/>
          <w:b/>
        </w:rPr>
        <w:t xml:space="preserve"> </w:t>
      </w:r>
      <w:r>
        <w:rPr>
          <w:rFonts w:ascii="Calibri" w:eastAsia="Calibri" w:hAnsi="Calibri" w:cs="Calibri"/>
          <w:color w:val="000000"/>
        </w:rPr>
        <w:t>Individuals who meet the criteria set out</w:t>
      </w:r>
      <w:r w:rsidR="000D6EBC">
        <w:rPr>
          <w:rFonts w:ascii="Calibri" w:eastAsia="Calibri" w:hAnsi="Calibri" w:cs="Calibri"/>
          <w:color w:val="000000"/>
        </w:rPr>
        <w:t xml:space="preserve"> </w:t>
      </w:r>
      <w:r>
        <w:rPr>
          <w:rFonts w:ascii="Calibri" w:eastAsia="Calibri" w:hAnsi="Calibri" w:cs="Calibri"/>
          <w:color w:val="000000"/>
        </w:rPr>
        <w:t>here in Article 6.2.1 are eligible to participate in the Competition, subject to the provisions of the GFA Disciplinary Code.</w:t>
      </w:r>
    </w:p>
    <w:p w14:paraId="5CB4AE11" w14:textId="77777777" w:rsidR="003678F6" w:rsidRPr="00FC7F5F" w:rsidRDefault="003678F6" w:rsidP="00357C76">
      <w:pPr>
        <w:jc w:val="both"/>
        <w:rPr>
          <w:rFonts w:ascii="Calibri" w:eastAsia="Calibri" w:hAnsi="Calibri" w:cs="Calibri"/>
          <w:color w:val="000000"/>
          <w:sz w:val="16"/>
          <w:szCs w:val="16"/>
        </w:rPr>
      </w:pPr>
    </w:p>
    <w:p w14:paraId="1A86A575"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6.2.3</w:t>
      </w:r>
      <w:r w:rsidR="000D6EBC">
        <w:rPr>
          <w:rFonts w:ascii="Calibri" w:eastAsia="Calibri" w:hAnsi="Calibri" w:cs="Calibri"/>
          <w:b/>
        </w:rPr>
        <w:t xml:space="preserve"> </w:t>
      </w:r>
      <w:r>
        <w:rPr>
          <w:rFonts w:ascii="Calibri" w:eastAsia="Calibri" w:hAnsi="Calibri" w:cs="Calibri"/>
          <w:color w:val="000000"/>
        </w:rPr>
        <w:t>The approval of the registration of a Part</w:t>
      </w:r>
      <w:r w:rsidR="00E060C1">
        <w:rPr>
          <w:rFonts w:ascii="Calibri" w:eastAsia="Calibri" w:hAnsi="Calibri" w:cs="Calibri"/>
          <w:color w:val="000000"/>
        </w:rPr>
        <w:t>icipating Player by the GFA</w:t>
      </w:r>
      <w:r>
        <w:rPr>
          <w:rFonts w:ascii="Calibri" w:eastAsia="Calibri" w:hAnsi="Calibri" w:cs="Calibri"/>
          <w:color w:val="000000"/>
        </w:rPr>
        <w:t xml:space="preserve"> Secretariat does not automatically provide for the eligibility of the Participating Player. Each Participating Club is responsible for and bears the onus of fielding only eligible Participating Players in a Match. Failure to do so shall lead to the consequences stipulated in the GFA Disciplinary Code.</w:t>
      </w:r>
      <w:r w:rsidR="00D215F5">
        <w:rPr>
          <w:rFonts w:ascii="Calibri" w:eastAsia="Calibri" w:hAnsi="Calibri" w:cs="Calibri"/>
          <w:color w:val="000000"/>
        </w:rPr>
        <w:t xml:space="preserve"> </w:t>
      </w:r>
      <w:r w:rsidR="00E060C1">
        <w:rPr>
          <w:rFonts w:ascii="Calibri" w:eastAsia="Calibri" w:hAnsi="Calibri" w:cs="Calibri"/>
          <w:color w:val="000000"/>
        </w:rPr>
        <w:t>The GFA</w:t>
      </w:r>
      <w:r>
        <w:rPr>
          <w:rFonts w:ascii="Calibri" w:eastAsia="Calibri" w:hAnsi="Calibri" w:cs="Calibri"/>
          <w:color w:val="000000"/>
        </w:rPr>
        <w:t xml:space="preserve"> Secretariat makes all decisions regarding the Participating Players’ final registration.</w:t>
      </w:r>
    </w:p>
    <w:p w14:paraId="3A8646D5" w14:textId="77777777" w:rsidR="003678F6" w:rsidRPr="00FC7F5F" w:rsidRDefault="003678F6" w:rsidP="00357C76">
      <w:pPr>
        <w:jc w:val="both"/>
        <w:rPr>
          <w:rFonts w:ascii="Calibri" w:eastAsia="Calibri" w:hAnsi="Calibri" w:cs="Calibri"/>
          <w:color w:val="000000"/>
          <w:sz w:val="16"/>
          <w:szCs w:val="16"/>
        </w:rPr>
      </w:pPr>
    </w:p>
    <w:p w14:paraId="4C581E3D"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6.2.4</w:t>
      </w:r>
      <w:r w:rsidR="00D215F5">
        <w:rPr>
          <w:rFonts w:ascii="Calibri" w:eastAsia="Calibri" w:hAnsi="Calibri" w:cs="Calibri"/>
          <w:b/>
        </w:rPr>
        <w:t xml:space="preserve"> </w:t>
      </w:r>
      <w:r>
        <w:rPr>
          <w:rFonts w:ascii="Calibri" w:eastAsia="Calibri" w:hAnsi="Calibri" w:cs="Calibri"/>
          <w:color w:val="000000"/>
        </w:rPr>
        <w:t>A Participating Player shall be deemed ineligible, without limitation, if:</w:t>
      </w:r>
    </w:p>
    <w:p w14:paraId="6B8CE139" w14:textId="77777777" w:rsidR="003678F6" w:rsidRPr="00FC7F5F" w:rsidRDefault="003678F6" w:rsidP="00357C76">
      <w:pPr>
        <w:jc w:val="both"/>
        <w:rPr>
          <w:rFonts w:ascii="Calibri" w:eastAsia="Calibri" w:hAnsi="Calibri" w:cs="Calibri"/>
          <w:color w:val="000000"/>
          <w:sz w:val="16"/>
          <w:szCs w:val="16"/>
        </w:rPr>
      </w:pPr>
    </w:p>
    <w:p w14:paraId="16A94A76" w14:textId="77777777" w:rsidR="003678F6" w:rsidRDefault="00A31642" w:rsidP="00A31642">
      <w:pPr>
        <w:ind w:firstLine="720"/>
        <w:jc w:val="both"/>
        <w:rPr>
          <w:rFonts w:ascii="Calibri" w:eastAsia="Calibri" w:hAnsi="Calibri" w:cs="Calibri"/>
        </w:rPr>
      </w:pPr>
      <w:r w:rsidRPr="007925F9">
        <w:rPr>
          <w:rFonts w:ascii="Calibri" w:eastAsia="Calibri" w:hAnsi="Calibri" w:cs="Calibri"/>
          <w:b/>
          <w:color w:val="000000"/>
        </w:rPr>
        <w:t>a)</w:t>
      </w:r>
      <w:r w:rsidR="00D215F5">
        <w:rPr>
          <w:rFonts w:ascii="Calibri" w:eastAsia="Calibri" w:hAnsi="Calibri" w:cs="Calibri"/>
          <w:b/>
          <w:color w:val="000000"/>
        </w:rPr>
        <w:t xml:space="preserve"> </w:t>
      </w:r>
      <w:r w:rsidR="004C4E9D">
        <w:rPr>
          <w:rFonts w:ascii="Calibri" w:eastAsia="Calibri" w:hAnsi="Calibri" w:cs="Calibri"/>
          <w:color w:val="000000"/>
        </w:rPr>
        <w:t>there is a violation of Article 6</w:t>
      </w:r>
      <w:r w:rsidR="004C4E9D">
        <w:rPr>
          <w:rFonts w:ascii="Calibri" w:eastAsia="Calibri" w:hAnsi="Calibri" w:cs="Calibri"/>
        </w:rPr>
        <w:t>;</w:t>
      </w:r>
    </w:p>
    <w:p w14:paraId="779A42FE" w14:textId="77777777" w:rsidR="003678F6" w:rsidRPr="00FC7F5F" w:rsidRDefault="003678F6" w:rsidP="00357C76">
      <w:pPr>
        <w:jc w:val="both"/>
        <w:rPr>
          <w:rFonts w:ascii="Calibri" w:eastAsia="Calibri" w:hAnsi="Calibri" w:cs="Calibri"/>
          <w:sz w:val="16"/>
          <w:szCs w:val="16"/>
        </w:rPr>
      </w:pPr>
    </w:p>
    <w:p w14:paraId="7408F7F7" w14:textId="77777777" w:rsidR="003678F6" w:rsidRDefault="00A31642" w:rsidP="00A31642">
      <w:pPr>
        <w:ind w:left="720"/>
        <w:jc w:val="both"/>
        <w:rPr>
          <w:rFonts w:ascii="Calibri" w:eastAsia="Calibri" w:hAnsi="Calibri" w:cs="Calibri"/>
          <w:color w:val="000000"/>
        </w:rPr>
      </w:pPr>
      <w:r w:rsidRPr="007925F9">
        <w:rPr>
          <w:rFonts w:ascii="Calibri" w:eastAsia="Calibri" w:hAnsi="Calibri" w:cs="Calibri"/>
          <w:b/>
          <w:color w:val="000000"/>
        </w:rPr>
        <w:t>b)</w:t>
      </w:r>
      <w:r w:rsidR="00D215F5">
        <w:rPr>
          <w:rFonts w:ascii="Calibri" w:eastAsia="Calibri" w:hAnsi="Calibri" w:cs="Calibri"/>
          <w:b/>
          <w:color w:val="000000"/>
        </w:rPr>
        <w:t xml:space="preserve"> </w:t>
      </w:r>
      <w:r w:rsidR="004C4E9D">
        <w:rPr>
          <w:rFonts w:ascii="Calibri" w:eastAsia="Calibri" w:hAnsi="Calibri" w:cs="Calibri"/>
          <w:color w:val="000000"/>
        </w:rPr>
        <w:t>he participates in a Match contrary to a decision of the GFA Secretariat, Disciplinary Committee, these instant Regulations, or the operation of the GFA Disciplinary Code;</w:t>
      </w:r>
    </w:p>
    <w:p w14:paraId="171DBBF0" w14:textId="77777777" w:rsidR="003678F6" w:rsidRPr="00FC7F5F" w:rsidRDefault="003678F6" w:rsidP="00357C76">
      <w:pPr>
        <w:jc w:val="both"/>
        <w:rPr>
          <w:rFonts w:ascii="Calibri" w:eastAsia="Calibri" w:hAnsi="Calibri" w:cs="Calibri"/>
          <w:color w:val="000000"/>
          <w:sz w:val="16"/>
          <w:szCs w:val="16"/>
        </w:rPr>
      </w:pPr>
    </w:p>
    <w:p w14:paraId="6ABFADBE" w14:textId="77777777" w:rsidR="003678F6" w:rsidRDefault="00867231" w:rsidP="00867231">
      <w:pPr>
        <w:ind w:left="720"/>
        <w:jc w:val="both"/>
        <w:rPr>
          <w:rFonts w:ascii="Calibri" w:eastAsia="Calibri" w:hAnsi="Calibri" w:cs="Calibri"/>
        </w:rPr>
      </w:pPr>
      <w:r w:rsidRPr="007925F9">
        <w:rPr>
          <w:rFonts w:ascii="Calibri" w:eastAsia="Calibri" w:hAnsi="Calibri" w:cs="Calibri"/>
          <w:b/>
        </w:rPr>
        <w:t>c)</w:t>
      </w:r>
      <w:r w:rsidR="00D215F5">
        <w:rPr>
          <w:rFonts w:ascii="Calibri" w:eastAsia="Calibri" w:hAnsi="Calibri" w:cs="Calibri"/>
          <w:b/>
        </w:rPr>
        <w:t xml:space="preserve"> </w:t>
      </w:r>
      <w:r w:rsidR="004C4E9D">
        <w:rPr>
          <w:rFonts w:ascii="Calibri" w:eastAsia="Calibri" w:hAnsi="Calibri" w:cs="Calibri"/>
          <w:color w:val="000000"/>
        </w:rPr>
        <w:t>he is fielded despite being suspended (</w:t>
      </w:r>
      <w:r w:rsidR="004C4E9D" w:rsidRPr="007925F9">
        <w:rPr>
          <w:rFonts w:ascii="Calibri" w:eastAsia="Calibri" w:hAnsi="Calibri" w:cs="Calibri"/>
        </w:rPr>
        <w:t>accumulation of yellow &amp; red cards or as per decision of the GFA Disciplinary Committee</w:t>
      </w:r>
      <w:r w:rsidR="004C4E9D">
        <w:rPr>
          <w:rFonts w:ascii="Calibri" w:eastAsia="Calibri" w:hAnsi="Calibri" w:cs="Calibri"/>
          <w:color w:val="000000"/>
        </w:rPr>
        <w:t>);</w:t>
      </w:r>
    </w:p>
    <w:p w14:paraId="56793DC5" w14:textId="77777777" w:rsidR="003678F6" w:rsidRPr="00FC7F5F" w:rsidRDefault="003678F6" w:rsidP="00357C76">
      <w:pPr>
        <w:jc w:val="both"/>
        <w:rPr>
          <w:rFonts w:ascii="Calibri" w:eastAsia="Calibri" w:hAnsi="Calibri" w:cs="Calibri"/>
          <w:color w:val="000000"/>
          <w:sz w:val="16"/>
          <w:szCs w:val="16"/>
        </w:rPr>
      </w:pPr>
    </w:p>
    <w:p w14:paraId="0443900D" w14:textId="77777777" w:rsidR="003678F6" w:rsidRDefault="007925F9" w:rsidP="00867231">
      <w:pPr>
        <w:ind w:left="720"/>
        <w:jc w:val="both"/>
        <w:rPr>
          <w:rFonts w:ascii="Calibri" w:eastAsia="Calibri" w:hAnsi="Calibri" w:cs="Calibri"/>
          <w:color w:val="000000"/>
        </w:rPr>
      </w:pPr>
      <w:r w:rsidRPr="007925F9">
        <w:rPr>
          <w:rFonts w:ascii="Calibri" w:eastAsia="Calibri" w:hAnsi="Calibri" w:cs="Calibri"/>
          <w:b/>
          <w:color w:val="000000"/>
        </w:rPr>
        <w:t>d</w:t>
      </w:r>
      <w:r w:rsidR="00867231" w:rsidRPr="007925F9">
        <w:rPr>
          <w:rFonts w:ascii="Calibri" w:eastAsia="Calibri" w:hAnsi="Calibri" w:cs="Calibri"/>
          <w:b/>
          <w:color w:val="000000"/>
        </w:rPr>
        <w:t>)</w:t>
      </w:r>
      <w:r w:rsidR="00D215F5">
        <w:rPr>
          <w:rFonts w:ascii="Calibri" w:eastAsia="Calibri" w:hAnsi="Calibri" w:cs="Calibri"/>
          <w:b/>
          <w:color w:val="000000"/>
        </w:rPr>
        <w:t xml:space="preserve"> </w:t>
      </w:r>
      <w:r w:rsidR="004C4E9D">
        <w:rPr>
          <w:rFonts w:ascii="Calibri" w:eastAsia="Calibri" w:hAnsi="Calibri" w:cs="Calibri"/>
          <w:color w:val="000000"/>
        </w:rPr>
        <w:t>the GFA shall determine as to whether any document submitted for any Participating Player during registration is false, falsified and/or forged;</w:t>
      </w:r>
    </w:p>
    <w:p w14:paraId="2EFA0243" w14:textId="77777777" w:rsidR="003678F6" w:rsidRPr="00FC7F5F" w:rsidRDefault="003678F6" w:rsidP="00357C76">
      <w:pPr>
        <w:jc w:val="both"/>
        <w:rPr>
          <w:rFonts w:ascii="Calibri" w:eastAsia="Calibri" w:hAnsi="Calibri" w:cs="Calibri"/>
          <w:color w:val="000000"/>
          <w:sz w:val="16"/>
          <w:szCs w:val="16"/>
        </w:rPr>
      </w:pPr>
    </w:p>
    <w:p w14:paraId="48359F61" w14:textId="77777777" w:rsidR="003678F6" w:rsidRDefault="007925F9" w:rsidP="00867231">
      <w:pPr>
        <w:ind w:firstLine="720"/>
        <w:jc w:val="both"/>
        <w:rPr>
          <w:rFonts w:ascii="Calibri" w:eastAsia="Calibri" w:hAnsi="Calibri" w:cs="Calibri"/>
          <w:color w:val="000000"/>
        </w:rPr>
      </w:pPr>
      <w:r w:rsidRPr="007925F9">
        <w:rPr>
          <w:rFonts w:ascii="Calibri" w:eastAsia="Calibri" w:hAnsi="Calibri" w:cs="Calibri"/>
          <w:b/>
          <w:color w:val="000000"/>
        </w:rPr>
        <w:t>e</w:t>
      </w:r>
      <w:r w:rsidR="00867231" w:rsidRPr="007925F9">
        <w:rPr>
          <w:rFonts w:ascii="Calibri" w:eastAsia="Calibri" w:hAnsi="Calibri" w:cs="Calibri"/>
          <w:b/>
          <w:color w:val="000000"/>
        </w:rPr>
        <w:t>)</w:t>
      </w:r>
      <w:r w:rsidR="00D215F5">
        <w:rPr>
          <w:rFonts w:ascii="Calibri" w:eastAsia="Calibri" w:hAnsi="Calibri" w:cs="Calibri"/>
          <w:b/>
          <w:color w:val="000000"/>
        </w:rPr>
        <w:t xml:space="preserve"> </w:t>
      </w:r>
      <w:r w:rsidR="004C4E9D">
        <w:rPr>
          <w:rFonts w:ascii="Calibri" w:eastAsia="Calibri" w:hAnsi="Calibri" w:cs="Calibri"/>
          <w:color w:val="000000"/>
        </w:rPr>
        <w:t>the Participating Player fails a doping test; and</w:t>
      </w:r>
    </w:p>
    <w:p w14:paraId="4C301A50" w14:textId="77777777" w:rsidR="003678F6" w:rsidRPr="00FC7F5F" w:rsidRDefault="003678F6" w:rsidP="00357C76">
      <w:pPr>
        <w:jc w:val="both"/>
        <w:rPr>
          <w:rFonts w:ascii="Calibri" w:eastAsia="Calibri" w:hAnsi="Calibri" w:cs="Calibri"/>
          <w:color w:val="000000"/>
          <w:sz w:val="16"/>
          <w:szCs w:val="16"/>
        </w:rPr>
      </w:pPr>
    </w:p>
    <w:p w14:paraId="6C6E533D" w14:textId="77777777" w:rsidR="003678F6" w:rsidRDefault="007925F9" w:rsidP="00867231">
      <w:pPr>
        <w:ind w:left="720"/>
        <w:jc w:val="both"/>
        <w:rPr>
          <w:rFonts w:ascii="Calibri" w:eastAsia="Calibri" w:hAnsi="Calibri" w:cs="Calibri"/>
          <w:color w:val="000000"/>
        </w:rPr>
      </w:pPr>
      <w:r w:rsidRPr="007925F9">
        <w:rPr>
          <w:rFonts w:ascii="Calibri" w:eastAsia="Calibri" w:hAnsi="Calibri" w:cs="Calibri"/>
          <w:b/>
          <w:color w:val="000000"/>
        </w:rPr>
        <w:t>f</w:t>
      </w:r>
      <w:r w:rsidR="00867231" w:rsidRPr="007925F9">
        <w:rPr>
          <w:rFonts w:ascii="Calibri" w:eastAsia="Calibri" w:hAnsi="Calibri" w:cs="Calibri"/>
          <w:b/>
          <w:color w:val="000000"/>
        </w:rPr>
        <w:t>)</w:t>
      </w:r>
      <w:r w:rsidR="00D215F5">
        <w:rPr>
          <w:rFonts w:ascii="Calibri" w:eastAsia="Calibri" w:hAnsi="Calibri" w:cs="Calibri"/>
          <w:b/>
          <w:color w:val="000000"/>
        </w:rPr>
        <w:t xml:space="preserve"> </w:t>
      </w:r>
      <w:r w:rsidR="004C4E9D">
        <w:rPr>
          <w:rFonts w:ascii="Calibri" w:eastAsia="Calibri" w:hAnsi="Calibri" w:cs="Calibri"/>
          <w:color w:val="000000"/>
        </w:rPr>
        <w:t>for any other reason, that the GFA deems the Participating Player ineligible to participate at any time.</w:t>
      </w:r>
    </w:p>
    <w:p w14:paraId="5F7C45BE" w14:textId="77777777" w:rsidR="003678F6" w:rsidRPr="00FC7F5F" w:rsidRDefault="003678F6" w:rsidP="00357C76">
      <w:pPr>
        <w:jc w:val="both"/>
        <w:rPr>
          <w:rFonts w:ascii="Calibri" w:eastAsia="Calibri" w:hAnsi="Calibri" w:cs="Calibri"/>
          <w:color w:val="000000"/>
          <w:sz w:val="16"/>
          <w:szCs w:val="16"/>
        </w:rPr>
      </w:pPr>
    </w:p>
    <w:p w14:paraId="3D8C6A28"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94207E">
        <w:rPr>
          <w:rFonts w:ascii="Calibri" w:eastAsia="Calibri" w:hAnsi="Calibri" w:cs="Calibri"/>
          <w:b/>
        </w:rPr>
        <w:t>6.2.5</w:t>
      </w:r>
      <w:r w:rsidR="00D215F5">
        <w:rPr>
          <w:rFonts w:ascii="Calibri" w:eastAsia="Calibri" w:hAnsi="Calibri" w:cs="Calibri"/>
          <w:b/>
        </w:rPr>
        <w:t xml:space="preserve"> </w:t>
      </w:r>
      <w:r>
        <w:rPr>
          <w:rFonts w:ascii="Calibri" w:eastAsia="Calibri" w:hAnsi="Calibri" w:cs="Calibri"/>
          <w:color w:val="000000"/>
        </w:rPr>
        <w:t>A Participating Club which gives a walkover without sufficient cause to the satisfaction of the GFA or fields an ineligible Participating Player, anytime during the Competition, shall forfeit the Match and the opponent Participating Club shall be declared the winner of that Match and awarded with three (3) points in addition to award of a three-zero (3-0) scoreline win in favour of the opponent Participating Club, or the actual score of the Match, whichever is higher.</w:t>
      </w:r>
    </w:p>
    <w:p w14:paraId="4ED15C18" w14:textId="77777777" w:rsidR="003678F6" w:rsidRPr="00FC7F5F" w:rsidRDefault="003678F6" w:rsidP="00357C76">
      <w:pPr>
        <w:pBdr>
          <w:top w:val="nil"/>
          <w:left w:val="nil"/>
          <w:bottom w:val="nil"/>
          <w:right w:val="nil"/>
          <w:between w:val="nil"/>
        </w:pBdr>
        <w:jc w:val="both"/>
        <w:rPr>
          <w:rFonts w:ascii="Calibri" w:eastAsia="Calibri" w:hAnsi="Calibri" w:cs="Calibri"/>
          <w:color w:val="000000"/>
          <w:sz w:val="16"/>
          <w:szCs w:val="16"/>
        </w:rPr>
      </w:pPr>
    </w:p>
    <w:p w14:paraId="50C6DD35"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94207E">
        <w:rPr>
          <w:rFonts w:ascii="Calibri" w:eastAsia="Calibri" w:hAnsi="Calibri" w:cs="Calibri"/>
          <w:b/>
        </w:rPr>
        <w:t>6.2.6</w:t>
      </w:r>
      <w:r w:rsidR="00D215F5">
        <w:rPr>
          <w:rFonts w:ascii="Calibri" w:eastAsia="Calibri" w:hAnsi="Calibri" w:cs="Calibri"/>
          <w:b/>
        </w:rPr>
        <w:t xml:space="preserve"> </w:t>
      </w:r>
      <w:r>
        <w:rPr>
          <w:rFonts w:ascii="Calibri" w:eastAsia="Calibri" w:hAnsi="Calibri" w:cs="Calibri"/>
          <w:color w:val="000000"/>
        </w:rPr>
        <w:t xml:space="preserve">Any Participating Club found guilty of fielding an ineligible Participating Player, as determined by the competent judicial body of the GFA, shall suffer forfeiture of the Match in terms of Article </w:t>
      </w:r>
      <w:r w:rsidRPr="00865C14">
        <w:rPr>
          <w:rFonts w:ascii="Calibri" w:eastAsia="Calibri" w:hAnsi="Calibri" w:cs="Calibri"/>
        </w:rPr>
        <w:t xml:space="preserve">6 </w:t>
      </w:r>
      <w:r>
        <w:rPr>
          <w:rFonts w:ascii="Calibri" w:eastAsia="Calibri" w:hAnsi="Calibri" w:cs="Calibri"/>
          <w:color w:val="000000"/>
        </w:rPr>
        <w:t xml:space="preserve">mentioned hereinabove. The guilty Participating Club, its Officials and their Participating Players, in such an event, if the case may be, shall have to return their medals and title and if qualification has been made to </w:t>
      </w:r>
      <w:r w:rsidRPr="00867231">
        <w:rPr>
          <w:rFonts w:ascii="Calibri" w:eastAsia="Calibri" w:hAnsi="Calibri" w:cs="Calibri"/>
          <w:color w:val="000000"/>
        </w:rPr>
        <w:t xml:space="preserve">the </w:t>
      </w:r>
      <w:r w:rsidR="00867231" w:rsidRPr="00086205">
        <w:rPr>
          <w:rFonts w:ascii="Calibri" w:eastAsia="Calibri" w:hAnsi="Calibri" w:cs="Calibri"/>
        </w:rPr>
        <w:t>AIFF/GFA</w:t>
      </w:r>
      <w:r w:rsidR="00D215F5">
        <w:rPr>
          <w:rFonts w:ascii="Calibri" w:eastAsia="Calibri" w:hAnsi="Calibri" w:cs="Calibri"/>
        </w:rPr>
        <w:t xml:space="preserve"> </w:t>
      </w:r>
      <w:r>
        <w:rPr>
          <w:rFonts w:ascii="Calibri" w:eastAsia="Calibri" w:hAnsi="Calibri" w:cs="Calibri"/>
          <w:color w:val="000000"/>
        </w:rPr>
        <w:t>competitions, such qualification shall be liable to be annulled. The guilty Participating Club, the Officials and/or the Participating Players involved, may also be subjected to further fines and sanctions as may be determined by the GFA Disciplinary</w:t>
      </w:r>
      <w:r w:rsidR="00D215F5">
        <w:rPr>
          <w:rFonts w:ascii="Calibri" w:eastAsia="Calibri" w:hAnsi="Calibri" w:cs="Calibri"/>
          <w:color w:val="000000"/>
        </w:rPr>
        <w:t xml:space="preserve"> </w:t>
      </w:r>
      <w:r>
        <w:rPr>
          <w:rFonts w:ascii="Calibri" w:eastAsia="Calibri" w:hAnsi="Calibri" w:cs="Calibri"/>
          <w:color w:val="000000"/>
        </w:rPr>
        <w:t>Committee.</w:t>
      </w:r>
    </w:p>
    <w:p w14:paraId="782127F2" w14:textId="77777777" w:rsidR="003678F6" w:rsidRPr="00FC7F5F" w:rsidRDefault="003678F6" w:rsidP="00357C76">
      <w:pPr>
        <w:jc w:val="both"/>
        <w:rPr>
          <w:rFonts w:ascii="Calibri" w:eastAsia="Calibri" w:hAnsi="Calibri" w:cs="Calibri"/>
          <w:sz w:val="16"/>
          <w:szCs w:val="16"/>
        </w:rPr>
      </w:pPr>
    </w:p>
    <w:p w14:paraId="2B066C1F" w14:textId="5241BAE4" w:rsidR="007D41E1" w:rsidRDefault="007D41E1" w:rsidP="00357C76">
      <w:pPr>
        <w:jc w:val="both"/>
        <w:rPr>
          <w:rFonts w:ascii="Calibri" w:eastAsia="Calibri" w:hAnsi="Calibri" w:cs="Calibri"/>
          <w:lang w:val="en-IN"/>
        </w:rPr>
      </w:pPr>
      <w:r w:rsidRPr="00867231">
        <w:rPr>
          <w:rFonts w:ascii="Calibri" w:eastAsia="Calibri" w:hAnsi="Calibri" w:cs="Calibri"/>
          <w:lang w:val="en-IN"/>
        </w:rPr>
        <w:t xml:space="preserve">A player listed amongst the first eleven or the substitutes, for any match in the Official Competitions, </w:t>
      </w:r>
      <w:r w:rsidRPr="002715CB">
        <w:rPr>
          <w:rFonts w:ascii="Calibri" w:eastAsia="Calibri" w:hAnsi="Calibri" w:cs="Calibri"/>
          <w:bCs/>
          <w:lang w:val="en-IN"/>
        </w:rPr>
        <w:t xml:space="preserve">shall be entitled to seek transfer to another team during the same season. However, he may be loaned to another team </w:t>
      </w:r>
      <w:r w:rsidR="00D215F5" w:rsidRPr="002715CB">
        <w:rPr>
          <w:rFonts w:ascii="Calibri" w:eastAsia="Calibri" w:hAnsi="Calibri" w:cs="Calibri"/>
          <w:bCs/>
          <w:lang w:val="en-IN"/>
        </w:rPr>
        <w:t>and can</w:t>
      </w:r>
      <w:r w:rsidRPr="002715CB">
        <w:rPr>
          <w:rFonts w:ascii="Calibri" w:eastAsia="Calibri" w:hAnsi="Calibri" w:cs="Calibri"/>
          <w:bCs/>
          <w:lang w:val="en-IN"/>
        </w:rPr>
        <w:t xml:space="preserve"> take part in the same tournament for which he represented his parent club.</w:t>
      </w:r>
      <w:r w:rsidRPr="007D41E1">
        <w:rPr>
          <w:rFonts w:ascii="Calibri" w:eastAsia="Calibri" w:hAnsi="Calibri" w:cs="Calibri"/>
          <w:lang w:val="en-IN"/>
        </w:rPr>
        <w:t xml:space="preserve"> In case</w:t>
      </w:r>
      <w:r w:rsidR="002715CB">
        <w:rPr>
          <w:rFonts w:ascii="Calibri" w:eastAsia="Calibri" w:hAnsi="Calibri" w:cs="Calibri"/>
          <w:lang w:val="en-IN"/>
        </w:rPr>
        <w:t>,</w:t>
      </w:r>
      <w:r w:rsidRPr="007D41E1">
        <w:rPr>
          <w:rFonts w:ascii="Calibri" w:eastAsia="Calibri" w:hAnsi="Calibri" w:cs="Calibri"/>
          <w:lang w:val="en-IN"/>
        </w:rPr>
        <w:t xml:space="preserve"> a player has not been listed amongst the first eleven or the substitutes for any match in the Official Competitions by the parent club, the player can be deregistered by the parent club after writing and surrendering the Players Licence to the Goa Football Association, thus enabling the player to register himself for </w:t>
      </w:r>
      <w:r w:rsidRPr="007D41E1">
        <w:rPr>
          <w:rFonts w:ascii="Calibri" w:eastAsia="Calibri" w:hAnsi="Calibri" w:cs="Calibri"/>
          <w:lang w:val="en-IN"/>
        </w:rPr>
        <w:lastRenderedPageBreak/>
        <w:t>another club during the same season.</w:t>
      </w:r>
    </w:p>
    <w:p w14:paraId="306EA8D2" w14:textId="77777777" w:rsidR="00C95387" w:rsidRPr="00C95387" w:rsidRDefault="00C95387" w:rsidP="00357C76">
      <w:pPr>
        <w:jc w:val="both"/>
        <w:rPr>
          <w:rFonts w:ascii="Calibri" w:eastAsia="Calibri" w:hAnsi="Calibri" w:cs="Calibri"/>
          <w:sz w:val="16"/>
          <w:lang w:val="en-IN"/>
        </w:rPr>
      </w:pPr>
    </w:p>
    <w:p w14:paraId="204F45AD" w14:textId="77777777" w:rsidR="00C95387" w:rsidRDefault="00C95387" w:rsidP="00C95387">
      <w:pPr>
        <w:jc w:val="both"/>
        <w:rPr>
          <w:rFonts w:ascii="Calibri" w:eastAsia="Calibri" w:hAnsi="Calibri" w:cs="Calibri"/>
        </w:rPr>
      </w:pPr>
      <w:r>
        <w:rPr>
          <w:rFonts w:ascii="Calibri" w:eastAsia="Calibri" w:hAnsi="Calibri" w:cs="Calibri"/>
          <w:lang w:val="en-IN"/>
        </w:rPr>
        <w:t>Players from the lower division teams are allowed to play for teams in higher divisions in the same season. Players playing in the higher divisions are not allowed to play for lower division teams in the same season. However, U-21 players are allowed to move from higher division to lower division teams and vice versa in the same season.</w:t>
      </w:r>
    </w:p>
    <w:p w14:paraId="1C30B8F8" w14:textId="77777777" w:rsidR="00C95387" w:rsidRPr="007D41E1" w:rsidRDefault="00C95387" w:rsidP="00357C76">
      <w:pPr>
        <w:jc w:val="both"/>
        <w:rPr>
          <w:rFonts w:ascii="Calibri" w:eastAsia="Calibri" w:hAnsi="Calibri" w:cs="Calibri"/>
          <w:lang w:val="en-IN"/>
        </w:rPr>
      </w:pPr>
    </w:p>
    <w:p w14:paraId="1434C1A3" w14:textId="77777777" w:rsidR="003678F6" w:rsidRDefault="003678F6" w:rsidP="00357C76">
      <w:pPr>
        <w:jc w:val="both"/>
        <w:rPr>
          <w:rFonts w:ascii="Calibri" w:eastAsia="Calibri" w:hAnsi="Calibri" w:cs="Calibri"/>
          <w:b/>
        </w:rPr>
      </w:pPr>
    </w:p>
    <w:p w14:paraId="46F53EE4" w14:textId="77777777" w:rsidR="003678F6" w:rsidRDefault="004C4E9D" w:rsidP="00357C76">
      <w:pPr>
        <w:jc w:val="both"/>
        <w:rPr>
          <w:rFonts w:ascii="Calibri" w:eastAsia="Calibri" w:hAnsi="Calibri" w:cs="Calibri"/>
          <w:b/>
          <w:color w:val="000000"/>
        </w:rPr>
      </w:pPr>
      <w:r>
        <w:rPr>
          <w:rFonts w:ascii="Calibri" w:eastAsia="Calibri" w:hAnsi="Calibri" w:cs="Calibri"/>
          <w:b/>
        </w:rPr>
        <w:t xml:space="preserve">6.3 </w:t>
      </w:r>
      <w:r>
        <w:rPr>
          <w:rFonts w:ascii="Calibri" w:eastAsia="Calibri" w:hAnsi="Calibri" w:cs="Calibri"/>
          <w:b/>
          <w:color w:val="000000"/>
        </w:rPr>
        <w:t>Registration of Players</w:t>
      </w:r>
    </w:p>
    <w:p w14:paraId="497A7EE7" w14:textId="77777777" w:rsidR="003678F6" w:rsidRPr="00FC7F5F" w:rsidRDefault="003678F6" w:rsidP="00357C76">
      <w:pPr>
        <w:jc w:val="both"/>
        <w:rPr>
          <w:rFonts w:ascii="Calibri" w:eastAsia="Calibri" w:hAnsi="Calibri" w:cs="Calibri"/>
          <w:color w:val="000000"/>
          <w:sz w:val="16"/>
          <w:szCs w:val="16"/>
        </w:rPr>
      </w:pPr>
    </w:p>
    <w:p w14:paraId="7B634818"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6.3.1</w:t>
      </w:r>
      <w:r w:rsidR="00D215F5">
        <w:rPr>
          <w:rFonts w:ascii="Calibri" w:eastAsia="Calibri" w:hAnsi="Calibri" w:cs="Calibri"/>
          <w:b/>
        </w:rPr>
        <w:t xml:space="preserve"> </w:t>
      </w:r>
      <w:r>
        <w:rPr>
          <w:rFonts w:ascii="Calibri" w:eastAsia="Calibri" w:hAnsi="Calibri" w:cs="Calibri"/>
          <w:color w:val="000000"/>
        </w:rPr>
        <w:t>There are two (2) stages of a Participating Player’s registration:</w:t>
      </w:r>
    </w:p>
    <w:p w14:paraId="2AD1BB4E" w14:textId="77777777" w:rsidR="003678F6" w:rsidRPr="00FC7F5F" w:rsidRDefault="003678F6" w:rsidP="00357C76">
      <w:pPr>
        <w:jc w:val="both"/>
        <w:rPr>
          <w:rFonts w:ascii="Calibri" w:eastAsia="Calibri" w:hAnsi="Calibri" w:cs="Calibri"/>
          <w:color w:val="000000"/>
          <w:sz w:val="16"/>
          <w:szCs w:val="16"/>
        </w:rPr>
      </w:pPr>
    </w:p>
    <w:p w14:paraId="4B0B591B" w14:textId="77777777" w:rsidR="003678F6" w:rsidRDefault="00867231" w:rsidP="00867231">
      <w:pPr>
        <w:ind w:firstLine="720"/>
        <w:jc w:val="both"/>
        <w:rPr>
          <w:rFonts w:ascii="Calibri" w:eastAsia="Calibri" w:hAnsi="Calibri" w:cs="Calibri"/>
          <w:color w:val="000000"/>
        </w:rPr>
      </w:pPr>
      <w:r w:rsidRPr="00867231">
        <w:rPr>
          <w:rFonts w:ascii="Calibri" w:eastAsia="Calibri" w:hAnsi="Calibri" w:cs="Calibri"/>
          <w:b/>
          <w:color w:val="000000"/>
        </w:rPr>
        <w:t>a)</w:t>
      </w:r>
      <w:r w:rsidR="00D215F5">
        <w:rPr>
          <w:rFonts w:ascii="Calibri" w:eastAsia="Calibri" w:hAnsi="Calibri" w:cs="Calibri"/>
          <w:b/>
          <w:color w:val="000000"/>
        </w:rPr>
        <w:t xml:space="preserve"> </w:t>
      </w:r>
      <w:r w:rsidR="004C4E9D">
        <w:rPr>
          <w:rFonts w:ascii="Calibri" w:eastAsia="Calibri" w:hAnsi="Calibri" w:cs="Calibri"/>
          <w:color w:val="000000"/>
        </w:rPr>
        <w:t>Preliminary Registration (</w:t>
      </w:r>
      <w:proofErr w:type="spellStart"/>
      <w:r w:rsidR="004C4E9D">
        <w:rPr>
          <w:rFonts w:ascii="Calibri" w:eastAsia="Calibri" w:hAnsi="Calibri" w:cs="Calibri"/>
          <w:i/>
          <w:color w:val="000000"/>
        </w:rPr>
        <w:t>cf</w:t>
      </w:r>
      <w:r w:rsidR="004C4E9D">
        <w:rPr>
          <w:rFonts w:ascii="Calibri" w:eastAsia="Calibri" w:hAnsi="Calibri" w:cs="Calibri"/>
          <w:color w:val="000000"/>
        </w:rPr>
        <w:t>Article</w:t>
      </w:r>
      <w:proofErr w:type="spellEnd"/>
      <w:r w:rsidR="004C4E9D">
        <w:rPr>
          <w:rFonts w:ascii="Calibri" w:eastAsia="Calibri" w:hAnsi="Calibri" w:cs="Calibri"/>
          <w:color w:val="000000"/>
        </w:rPr>
        <w:t xml:space="preserve"> </w:t>
      </w:r>
      <w:r w:rsidR="004C4E9D">
        <w:rPr>
          <w:rFonts w:ascii="Calibri" w:eastAsia="Calibri" w:hAnsi="Calibri" w:cs="Calibri"/>
        </w:rPr>
        <w:t>6.5</w:t>
      </w:r>
      <w:r w:rsidR="004C4E9D">
        <w:rPr>
          <w:rFonts w:ascii="Calibri" w:eastAsia="Calibri" w:hAnsi="Calibri" w:cs="Calibri"/>
          <w:color w:val="000000"/>
        </w:rPr>
        <w:t>); and</w:t>
      </w:r>
    </w:p>
    <w:p w14:paraId="0D663C60" w14:textId="77777777" w:rsidR="003678F6" w:rsidRPr="00FC7F5F" w:rsidRDefault="003678F6" w:rsidP="00357C76">
      <w:pPr>
        <w:jc w:val="both"/>
        <w:rPr>
          <w:rFonts w:ascii="Calibri" w:eastAsia="Calibri" w:hAnsi="Calibri" w:cs="Calibri"/>
          <w:color w:val="000000"/>
          <w:sz w:val="16"/>
          <w:szCs w:val="16"/>
        </w:rPr>
      </w:pPr>
    </w:p>
    <w:p w14:paraId="2626E101" w14:textId="77777777" w:rsidR="003678F6" w:rsidRDefault="00867231" w:rsidP="00867231">
      <w:pPr>
        <w:ind w:firstLine="720"/>
        <w:jc w:val="both"/>
        <w:rPr>
          <w:rFonts w:ascii="Calibri" w:eastAsia="Calibri" w:hAnsi="Calibri" w:cs="Calibri"/>
          <w:color w:val="000000"/>
        </w:rPr>
      </w:pPr>
      <w:r w:rsidRPr="00867231">
        <w:rPr>
          <w:rFonts w:ascii="Calibri" w:eastAsia="Calibri" w:hAnsi="Calibri" w:cs="Calibri"/>
          <w:b/>
          <w:color w:val="000000"/>
        </w:rPr>
        <w:t>b)</w:t>
      </w:r>
      <w:r w:rsidR="00D215F5">
        <w:rPr>
          <w:rFonts w:ascii="Calibri" w:eastAsia="Calibri" w:hAnsi="Calibri" w:cs="Calibri"/>
          <w:b/>
          <w:color w:val="000000"/>
        </w:rPr>
        <w:t xml:space="preserve"> </w:t>
      </w:r>
      <w:r w:rsidR="004C4E9D">
        <w:rPr>
          <w:rFonts w:ascii="Calibri" w:eastAsia="Calibri" w:hAnsi="Calibri" w:cs="Calibri"/>
          <w:color w:val="000000"/>
        </w:rPr>
        <w:t>Player Selection List: (</w:t>
      </w:r>
      <w:proofErr w:type="spellStart"/>
      <w:r w:rsidR="004C4E9D">
        <w:rPr>
          <w:rFonts w:ascii="Calibri" w:eastAsia="Calibri" w:hAnsi="Calibri" w:cs="Calibri"/>
          <w:i/>
          <w:color w:val="000000"/>
        </w:rPr>
        <w:t>cf</w:t>
      </w:r>
      <w:r w:rsidR="004C4E9D">
        <w:rPr>
          <w:rFonts w:ascii="Calibri" w:eastAsia="Calibri" w:hAnsi="Calibri" w:cs="Calibri"/>
          <w:color w:val="000000"/>
        </w:rPr>
        <w:t>Article</w:t>
      </w:r>
      <w:proofErr w:type="spellEnd"/>
      <w:r w:rsidR="004C4E9D">
        <w:rPr>
          <w:rFonts w:ascii="Calibri" w:eastAsia="Calibri" w:hAnsi="Calibri" w:cs="Calibri"/>
          <w:color w:val="000000"/>
        </w:rPr>
        <w:t xml:space="preserve"> </w:t>
      </w:r>
      <w:r w:rsidR="004C4E9D">
        <w:rPr>
          <w:rFonts w:ascii="Calibri" w:eastAsia="Calibri" w:hAnsi="Calibri" w:cs="Calibri"/>
        </w:rPr>
        <w:t>6.6</w:t>
      </w:r>
      <w:r w:rsidR="004C4E9D">
        <w:rPr>
          <w:rFonts w:ascii="Calibri" w:eastAsia="Calibri" w:hAnsi="Calibri" w:cs="Calibri"/>
          <w:color w:val="000000"/>
        </w:rPr>
        <w:t>).</w:t>
      </w:r>
    </w:p>
    <w:p w14:paraId="3C92AAB2" w14:textId="77777777" w:rsidR="003678F6" w:rsidRPr="00FC7F5F" w:rsidRDefault="003678F6" w:rsidP="00357C76">
      <w:pPr>
        <w:jc w:val="both"/>
        <w:rPr>
          <w:rFonts w:ascii="Calibri" w:eastAsia="Calibri" w:hAnsi="Calibri" w:cs="Calibri"/>
          <w:color w:val="000000"/>
          <w:sz w:val="16"/>
          <w:szCs w:val="16"/>
        </w:rPr>
      </w:pPr>
    </w:p>
    <w:p w14:paraId="61AB4581"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6.3.2</w:t>
      </w:r>
      <w:r w:rsidR="00D34CBA">
        <w:rPr>
          <w:rFonts w:ascii="Calibri" w:eastAsia="Calibri" w:hAnsi="Calibri" w:cs="Calibri"/>
          <w:b/>
        </w:rPr>
        <w:t xml:space="preserve"> </w:t>
      </w:r>
      <w:r>
        <w:rPr>
          <w:rFonts w:ascii="Calibri" w:eastAsia="Calibri" w:hAnsi="Calibri" w:cs="Calibri"/>
          <w:color w:val="000000"/>
        </w:rPr>
        <w:t xml:space="preserve">Throughout the Competition, each Participating Player shall wear the same number allocated during the registration. Jersey number 1 shall be reserved for a goalkeeper under all </w:t>
      </w:r>
      <w:r w:rsidR="00D34CBA">
        <w:rPr>
          <w:rFonts w:ascii="Calibri" w:eastAsia="Calibri" w:hAnsi="Calibri" w:cs="Calibri"/>
          <w:color w:val="000000"/>
        </w:rPr>
        <w:t>circumstances.</w:t>
      </w:r>
      <w:r w:rsidR="00D34CBA">
        <w:rPr>
          <w:rFonts w:ascii="Calibri" w:eastAsia="Calibri" w:hAnsi="Calibri" w:cs="Calibri"/>
          <w:color w:val="000000"/>
          <w:lang w:val="en-IN"/>
        </w:rPr>
        <w:t xml:space="preserve"> Only</w:t>
      </w:r>
      <w:r w:rsidR="000A6561">
        <w:rPr>
          <w:rFonts w:ascii="Calibri" w:eastAsia="Calibri" w:hAnsi="Calibri" w:cs="Calibri"/>
          <w:color w:val="000000"/>
          <w:lang w:val="en-IN"/>
        </w:rPr>
        <w:t xml:space="preserve"> eligible</w:t>
      </w:r>
      <w:r w:rsidR="000A6561" w:rsidRPr="000A6561">
        <w:rPr>
          <w:rFonts w:ascii="Calibri" w:eastAsia="Calibri" w:hAnsi="Calibri" w:cs="Calibri"/>
          <w:color w:val="000000"/>
          <w:lang w:val="en-IN"/>
        </w:rPr>
        <w:t xml:space="preserve"> players shall represent the teams in the Official Competitions. Transfer, registration and renewal of registration of players shall be governed by the Players Status Regulations of the </w:t>
      </w:r>
      <w:r w:rsidR="000A6561">
        <w:rPr>
          <w:rFonts w:ascii="Calibri" w:eastAsia="Calibri" w:hAnsi="Calibri" w:cs="Calibri"/>
          <w:color w:val="000000"/>
          <w:lang w:val="en-IN"/>
        </w:rPr>
        <w:t>AIFF</w:t>
      </w:r>
      <w:r w:rsidR="00D34CBA">
        <w:rPr>
          <w:rFonts w:ascii="Calibri" w:eastAsia="Calibri" w:hAnsi="Calibri" w:cs="Calibri"/>
          <w:color w:val="000000"/>
          <w:lang w:val="en-IN"/>
        </w:rPr>
        <w:t>/</w:t>
      </w:r>
      <w:r w:rsidR="00D34CBA" w:rsidRPr="000A6561">
        <w:rPr>
          <w:rFonts w:ascii="Calibri" w:eastAsia="Calibri" w:hAnsi="Calibri" w:cs="Calibri"/>
          <w:color w:val="000000"/>
          <w:lang w:val="en-IN"/>
        </w:rPr>
        <w:t>GFA</w:t>
      </w:r>
      <w:r w:rsidR="000A6561" w:rsidRPr="000A6561">
        <w:rPr>
          <w:rFonts w:ascii="Calibri" w:eastAsia="Calibri" w:hAnsi="Calibri" w:cs="Calibri"/>
          <w:color w:val="000000"/>
          <w:lang w:val="en-IN"/>
        </w:rPr>
        <w:t>.</w:t>
      </w:r>
    </w:p>
    <w:p w14:paraId="029653B6" w14:textId="77777777" w:rsidR="003678F6" w:rsidRPr="0094207E" w:rsidRDefault="003678F6" w:rsidP="00357C76">
      <w:pPr>
        <w:jc w:val="both"/>
        <w:rPr>
          <w:rFonts w:ascii="Calibri" w:eastAsia="Calibri" w:hAnsi="Calibri" w:cs="Calibri"/>
          <w:b/>
          <w:color w:val="000000"/>
          <w:sz w:val="16"/>
          <w:szCs w:val="16"/>
        </w:rPr>
      </w:pPr>
    </w:p>
    <w:p w14:paraId="5C162B88"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6.3.3</w:t>
      </w:r>
      <w:r w:rsidR="00D34CBA">
        <w:rPr>
          <w:rFonts w:ascii="Calibri" w:eastAsia="Calibri" w:hAnsi="Calibri" w:cs="Calibri"/>
          <w:b/>
        </w:rPr>
        <w:t xml:space="preserve"> </w:t>
      </w:r>
      <w:r>
        <w:rPr>
          <w:rFonts w:ascii="Calibri" w:eastAsia="Calibri" w:hAnsi="Calibri" w:cs="Calibri"/>
          <w:color w:val="000000"/>
        </w:rPr>
        <w:t xml:space="preserve">Should the GFA not receive the “Official Registration for Players” via the GFA CRS and CMS with all required documents within the stipulated </w:t>
      </w:r>
      <w:r w:rsidR="00114BD2">
        <w:rPr>
          <w:rFonts w:ascii="Calibri" w:eastAsia="Calibri" w:hAnsi="Calibri" w:cs="Calibri"/>
          <w:color w:val="000000"/>
        </w:rPr>
        <w:t>deadline for</w:t>
      </w:r>
      <w:r w:rsidR="000A6561">
        <w:rPr>
          <w:rFonts w:ascii="Calibri" w:eastAsia="Calibri" w:hAnsi="Calibri" w:cs="Calibri"/>
          <w:color w:val="000000"/>
        </w:rPr>
        <w:t xml:space="preserve"> a minimum of sixteen (16</w:t>
      </w:r>
      <w:r>
        <w:rPr>
          <w:rFonts w:ascii="Calibri" w:eastAsia="Calibri" w:hAnsi="Calibri" w:cs="Calibri"/>
          <w:color w:val="000000"/>
        </w:rPr>
        <w:t xml:space="preserve">) players (in terms of the requirement also set out herein below at Article </w:t>
      </w:r>
      <w:r>
        <w:rPr>
          <w:rFonts w:ascii="Calibri" w:eastAsia="Calibri" w:hAnsi="Calibri" w:cs="Calibri"/>
        </w:rPr>
        <w:t>6.4</w:t>
      </w:r>
      <w:r>
        <w:rPr>
          <w:rFonts w:ascii="Calibri" w:eastAsia="Calibri" w:hAnsi="Calibri" w:cs="Calibri"/>
          <w:color w:val="000000"/>
        </w:rPr>
        <w:t xml:space="preserve"> of these instant Regulations), the Participating Club concerned shall be considered to have withdrawn from the Competition in accordance with Art</w:t>
      </w:r>
      <w:r>
        <w:rPr>
          <w:rFonts w:ascii="Calibri" w:eastAsia="Calibri" w:hAnsi="Calibri" w:cs="Calibri"/>
        </w:rPr>
        <w:t>icle 4.3</w:t>
      </w:r>
      <w:r>
        <w:rPr>
          <w:rFonts w:ascii="Calibri" w:eastAsia="Calibri" w:hAnsi="Calibri" w:cs="Calibri"/>
          <w:color w:val="000000"/>
        </w:rPr>
        <w:t>. Any proof of submission by facsimile, courier and/or email and/or by any other means which are not duly recognized in terms of these instant Regulations shall not be accepted.</w:t>
      </w:r>
    </w:p>
    <w:p w14:paraId="5990E603" w14:textId="77777777" w:rsidR="003678F6" w:rsidRDefault="003678F6" w:rsidP="00357C76">
      <w:pPr>
        <w:rPr>
          <w:rFonts w:ascii="Calibri" w:eastAsia="Calibri" w:hAnsi="Calibri" w:cs="Calibri"/>
          <w:color w:val="000000"/>
        </w:rPr>
      </w:pPr>
    </w:p>
    <w:p w14:paraId="26D4D742" w14:textId="77777777" w:rsidR="003678F6" w:rsidRDefault="004C4E9D" w:rsidP="00357C76">
      <w:pPr>
        <w:jc w:val="both"/>
        <w:rPr>
          <w:rFonts w:ascii="Calibri" w:eastAsia="Calibri" w:hAnsi="Calibri" w:cs="Calibri"/>
          <w:b/>
          <w:color w:val="000000"/>
        </w:rPr>
      </w:pPr>
      <w:r>
        <w:rPr>
          <w:rFonts w:ascii="Calibri" w:eastAsia="Calibri" w:hAnsi="Calibri" w:cs="Calibri"/>
          <w:b/>
        </w:rPr>
        <w:t xml:space="preserve">6.4 </w:t>
      </w:r>
      <w:r>
        <w:rPr>
          <w:rFonts w:ascii="Calibri" w:eastAsia="Calibri" w:hAnsi="Calibri" w:cs="Calibri"/>
          <w:b/>
          <w:color w:val="000000"/>
        </w:rPr>
        <w:t>Documents for Registration of Players</w:t>
      </w:r>
    </w:p>
    <w:p w14:paraId="4E52D478" w14:textId="77777777" w:rsidR="003678F6" w:rsidRPr="00FC7F5F" w:rsidRDefault="003678F6" w:rsidP="00357C76">
      <w:pPr>
        <w:ind w:firstLine="157"/>
        <w:jc w:val="both"/>
        <w:rPr>
          <w:rFonts w:ascii="Calibri" w:eastAsia="Calibri" w:hAnsi="Calibri" w:cs="Calibri"/>
          <w:b/>
          <w:sz w:val="16"/>
          <w:szCs w:val="16"/>
        </w:rPr>
      </w:pPr>
    </w:p>
    <w:p w14:paraId="5AADE319"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6.4.1</w:t>
      </w:r>
      <w:r w:rsidR="00D34CBA">
        <w:rPr>
          <w:rFonts w:ascii="Calibri" w:eastAsia="Calibri" w:hAnsi="Calibri" w:cs="Calibri"/>
          <w:b/>
        </w:rPr>
        <w:t xml:space="preserve"> </w:t>
      </w:r>
      <w:r>
        <w:rPr>
          <w:rFonts w:ascii="Calibri" w:eastAsia="Calibri" w:hAnsi="Calibri" w:cs="Calibri"/>
          <w:color w:val="000000"/>
        </w:rPr>
        <w:t xml:space="preserve">For the registration of Participating Players for the Competition, the Participating Players must be registered using the GFA CMS after completing due </w:t>
      </w:r>
      <w:r w:rsidR="000A6561">
        <w:rPr>
          <w:rFonts w:ascii="Calibri" w:eastAsia="Calibri" w:hAnsi="Calibri" w:cs="Calibri"/>
          <w:color w:val="000000"/>
        </w:rPr>
        <w:t>process in the AIFF</w:t>
      </w:r>
      <w:r>
        <w:rPr>
          <w:rFonts w:ascii="Calibri" w:eastAsia="Calibri" w:hAnsi="Calibri" w:cs="Calibri"/>
          <w:color w:val="000000"/>
        </w:rPr>
        <w:t xml:space="preserve"> CRS. </w:t>
      </w:r>
    </w:p>
    <w:p w14:paraId="5BEE1850" w14:textId="77777777" w:rsidR="003678F6" w:rsidRDefault="003678F6" w:rsidP="00357C76">
      <w:pPr>
        <w:jc w:val="both"/>
        <w:rPr>
          <w:rFonts w:ascii="Calibri" w:eastAsia="Calibri" w:hAnsi="Calibri" w:cs="Calibri"/>
          <w:color w:val="000000"/>
        </w:rPr>
      </w:pPr>
    </w:p>
    <w:p w14:paraId="582793EC"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6.4.2</w:t>
      </w:r>
      <w:r w:rsidR="00D34CBA">
        <w:rPr>
          <w:rFonts w:ascii="Calibri" w:eastAsia="Calibri" w:hAnsi="Calibri" w:cs="Calibri"/>
          <w:b/>
        </w:rPr>
        <w:t xml:space="preserve"> </w:t>
      </w:r>
      <w:r>
        <w:rPr>
          <w:rFonts w:ascii="Calibri" w:eastAsia="Calibri" w:hAnsi="Calibri" w:cs="Calibri"/>
          <w:color w:val="000000"/>
        </w:rPr>
        <w:t xml:space="preserve">Participating Players must be registered with the supporting documents (set out below) in the CMS and/or CRS (as may be applicable), at least forty-eight (48) hours before their respective Match </w:t>
      </w:r>
      <w:r>
        <w:rPr>
          <w:rFonts w:ascii="Calibri" w:eastAsia="Calibri" w:hAnsi="Calibri" w:cs="Calibri"/>
        </w:rPr>
        <w:t>Kick Off</w:t>
      </w:r>
      <w:r>
        <w:rPr>
          <w:rFonts w:ascii="Calibri" w:eastAsia="Calibri" w:hAnsi="Calibri" w:cs="Calibri"/>
          <w:color w:val="000000"/>
        </w:rPr>
        <w:t xml:space="preserve"> time:</w:t>
      </w:r>
    </w:p>
    <w:p w14:paraId="01629CEE" w14:textId="77777777" w:rsidR="003678F6" w:rsidRPr="00FC7F5F" w:rsidRDefault="003678F6" w:rsidP="00357C76">
      <w:pPr>
        <w:jc w:val="both"/>
        <w:rPr>
          <w:rFonts w:ascii="Calibri" w:eastAsia="Calibri" w:hAnsi="Calibri" w:cs="Calibri"/>
          <w:color w:val="000000"/>
          <w:sz w:val="16"/>
          <w:szCs w:val="16"/>
        </w:rPr>
      </w:pPr>
    </w:p>
    <w:p w14:paraId="3F2B01EB" w14:textId="77777777" w:rsidR="003678F6" w:rsidRDefault="00867231" w:rsidP="00867231">
      <w:pPr>
        <w:ind w:firstLine="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 xml:space="preserve">A colour-copy of any valid ID proof; </w:t>
      </w:r>
    </w:p>
    <w:p w14:paraId="6FF57BB2" w14:textId="77777777" w:rsidR="003678F6" w:rsidRPr="00114BD2" w:rsidRDefault="003678F6" w:rsidP="00357C76">
      <w:pPr>
        <w:jc w:val="both"/>
        <w:rPr>
          <w:rFonts w:ascii="Calibri" w:eastAsia="Calibri" w:hAnsi="Calibri" w:cs="Calibri"/>
          <w:color w:val="000000"/>
          <w:sz w:val="16"/>
          <w:szCs w:val="16"/>
        </w:rPr>
      </w:pPr>
    </w:p>
    <w:p w14:paraId="3797537A" w14:textId="77777777" w:rsidR="003678F6" w:rsidRDefault="00867231" w:rsidP="00867231">
      <w:pPr>
        <w:ind w:firstLine="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one (1) passport-size colour photo;</w:t>
      </w:r>
    </w:p>
    <w:p w14:paraId="436A33E1" w14:textId="77777777" w:rsidR="003678F6" w:rsidRPr="00114BD2" w:rsidRDefault="003678F6" w:rsidP="00357C76">
      <w:pPr>
        <w:jc w:val="both"/>
        <w:rPr>
          <w:rFonts w:ascii="Calibri" w:eastAsia="Calibri" w:hAnsi="Calibri" w:cs="Calibri"/>
          <w:color w:val="000000"/>
          <w:sz w:val="16"/>
          <w:szCs w:val="16"/>
        </w:rPr>
      </w:pPr>
    </w:p>
    <w:p w14:paraId="5C55204B" w14:textId="77777777" w:rsidR="003678F6" w:rsidRDefault="00867231" w:rsidP="00867231">
      <w:pPr>
        <w:ind w:firstLine="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A copy of the Participating Player’s valid contract;</w:t>
      </w:r>
    </w:p>
    <w:p w14:paraId="48C4CA1E" w14:textId="77777777" w:rsidR="003678F6" w:rsidRPr="00114BD2" w:rsidRDefault="003678F6" w:rsidP="00357C76">
      <w:pPr>
        <w:jc w:val="both"/>
        <w:rPr>
          <w:rFonts w:ascii="Calibri" w:eastAsia="Calibri" w:hAnsi="Calibri" w:cs="Calibri"/>
          <w:sz w:val="16"/>
          <w:szCs w:val="16"/>
        </w:rPr>
      </w:pPr>
    </w:p>
    <w:p w14:paraId="408AB7D1" w14:textId="77777777" w:rsidR="003678F6" w:rsidRPr="009E0F14" w:rsidRDefault="00086205" w:rsidP="006D330C">
      <w:pPr>
        <w:ind w:left="720"/>
        <w:jc w:val="both"/>
        <w:rPr>
          <w:rFonts w:ascii="Calibri" w:eastAsia="Calibri" w:hAnsi="Calibri" w:cs="Calibri"/>
          <w:bCs/>
          <w:color w:val="000000"/>
        </w:rPr>
      </w:pPr>
      <w:r>
        <w:rPr>
          <w:rFonts w:ascii="Calibri" w:eastAsia="Calibri" w:hAnsi="Calibri" w:cs="Calibri"/>
          <w:color w:val="000000"/>
        </w:rPr>
        <w:t>d</w:t>
      </w:r>
      <w:r w:rsidR="00867231">
        <w:rPr>
          <w:rFonts w:ascii="Calibri" w:eastAsia="Calibri" w:hAnsi="Calibri" w:cs="Calibri"/>
          <w:color w:val="000000"/>
        </w:rPr>
        <w:t xml:space="preserve">) </w:t>
      </w:r>
      <w:r w:rsidR="004C4E9D">
        <w:rPr>
          <w:rFonts w:ascii="Calibri" w:eastAsia="Calibri" w:hAnsi="Calibri" w:cs="Calibri"/>
          <w:color w:val="000000"/>
        </w:rPr>
        <w:t>Medical Insurance</w:t>
      </w:r>
      <w:r w:rsidR="006D330C">
        <w:rPr>
          <w:rFonts w:ascii="Calibri" w:eastAsia="Calibri" w:hAnsi="Calibri" w:cs="Calibri"/>
        </w:rPr>
        <w:t xml:space="preserve"> </w:t>
      </w:r>
      <w:bookmarkStart w:id="9" w:name="_Hlk172738380"/>
      <w:r w:rsidR="006D330C" w:rsidRPr="009E0F14">
        <w:rPr>
          <w:rFonts w:ascii="Calibri" w:eastAsia="Calibri" w:hAnsi="Calibri" w:cs="Calibri"/>
          <w:bCs/>
        </w:rPr>
        <w:t>(It is compulsory to upload the insurance of all players on the CRS/CMS portal failing which the players licence will not be issued.)</w:t>
      </w:r>
      <w:bookmarkEnd w:id="9"/>
    </w:p>
    <w:p w14:paraId="24BA9B61" w14:textId="77777777" w:rsidR="003678F6" w:rsidRPr="00FC7F5F" w:rsidRDefault="003678F6" w:rsidP="00357C76">
      <w:pPr>
        <w:jc w:val="both"/>
        <w:rPr>
          <w:rFonts w:ascii="Calibri" w:eastAsia="Calibri" w:hAnsi="Calibri" w:cs="Calibri"/>
          <w:color w:val="000000"/>
          <w:sz w:val="16"/>
          <w:szCs w:val="16"/>
        </w:rPr>
      </w:pPr>
    </w:p>
    <w:p w14:paraId="25E79289"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6.4.3</w:t>
      </w:r>
      <w:r w:rsidR="00D34CBA">
        <w:rPr>
          <w:rFonts w:ascii="Calibri" w:eastAsia="Calibri" w:hAnsi="Calibri" w:cs="Calibri"/>
          <w:b/>
        </w:rPr>
        <w:t xml:space="preserve"> </w:t>
      </w:r>
      <w:r>
        <w:rPr>
          <w:rFonts w:ascii="Calibri" w:eastAsia="Calibri" w:hAnsi="Calibri" w:cs="Calibri"/>
          <w:color w:val="000000"/>
        </w:rPr>
        <w:t xml:space="preserve">Where original documents are not in English, the Participating Club or its concerned </w:t>
      </w:r>
      <w:r>
        <w:rPr>
          <w:rFonts w:ascii="Calibri" w:eastAsia="Calibri" w:hAnsi="Calibri" w:cs="Calibri"/>
        </w:rPr>
        <w:t>Football</w:t>
      </w:r>
      <w:r>
        <w:rPr>
          <w:rFonts w:ascii="Calibri" w:eastAsia="Calibri" w:hAnsi="Calibri" w:cs="Calibri"/>
          <w:color w:val="000000"/>
        </w:rPr>
        <w:t xml:space="preserve"> Association shall provide a government accredited translation of the same. </w:t>
      </w:r>
    </w:p>
    <w:p w14:paraId="3FED5162" w14:textId="77777777" w:rsidR="003678F6" w:rsidRPr="00FC7F5F" w:rsidRDefault="003678F6" w:rsidP="00357C76">
      <w:pPr>
        <w:jc w:val="both"/>
        <w:rPr>
          <w:rFonts w:ascii="Calibri" w:eastAsia="Calibri" w:hAnsi="Calibri" w:cs="Calibri"/>
          <w:color w:val="000000"/>
          <w:sz w:val="16"/>
          <w:szCs w:val="16"/>
        </w:rPr>
      </w:pPr>
    </w:p>
    <w:p w14:paraId="0E57FE9C"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6.4.4</w:t>
      </w:r>
      <w:r w:rsidR="00D34CBA">
        <w:rPr>
          <w:rFonts w:ascii="Calibri" w:eastAsia="Calibri" w:hAnsi="Calibri" w:cs="Calibri"/>
          <w:b/>
        </w:rPr>
        <w:t xml:space="preserve"> </w:t>
      </w:r>
      <w:r>
        <w:rPr>
          <w:rFonts w:ascii="Calibri" w:eastAsia="Calibri" w:hAnsi="Calibri" w:cs="Calibri"/>
          <w:color w:val="000000"/>
        </w:rPr>
        <w:t xml:space="preserve">The GFA reserves the right to request additional </w:t>
      </w:r>
      <w:r w:rsidR="00114BD2">
        <w:rPr>
          <w:rFonts w:ascii="Calibri" w:eastAsia="Calibri" w:hAnsi="Calibri" w:cs="Calibri"/>
          <w:color w:val="000000"/>
        </w:rPr>
        <w:t>documents at</w:t>
      </w:r>
      <w:r>
        <w:rPr>
          <w:rFonts w:ascii="Calibri" w:eastAsia="Calibri" w:hAnsi="Calibri" w:cs="Calibri"/>
          <w:color w:val="000000"/>
        </w:rPr>
        <w:t xml:space="preserve"> any point of time.</w:t>
      </w:r>
    </w:p>
    <w:p w14:paraId="60CF70A0" w14:textId="77777777" w:rsidR="003678F6" w:rsidRPr="00FC7F5F" w:rsidRDefault="003678F6" w:rsidP="00357C76">
      <w:pPr>
        <w:jc w:val="both"/>
        <w:rPr>
          <w:rFonts w:ascii="Calibri" w:eastAsia="Calibri" w:hAnsi="Calibri" w:cs="Calibri"/>
          <w:color w:val="000000"/>
          <w:sz w:val="16"/>
          <w:szCs w:val="16"/>
        </w:rPr>
      </w:pPr>
    </w:p>
    <w:p w14:paraId="11208EAF" w14:textId="77777777" w:rsidR="003678F6" w:rsidRDefault="004C4E9D" w:rsidP="00357C76">
      <w:pPr>
        <w:jc w:val="both"/>
        <w:rPr>
          <w:rFonts w:ascii="Calibri" w:eastAsia="Calibri" w:hAnsi="Calibri" w:cs="Calibri"/>
        </w:rPr>
      </w:pPr>
      <w:r>
        <w:rPr>
          <w:rFonts w:ascii="Calibri" w:eastAsia="Calibri" w:hAnsi="Calibri" w:cs="Calibri"/>
          <w:b/>
        </w:rPr>
        <w:lastRenderedPageBreak/>
        <w:t xml:space="preserve">6.5 </w:t>
      </w:r>
      <w:r>
        <w:rPr>
          <w:rFonts w:ascii="Calibri" w:eastAsia="Calibri" w:hAnsi="Calibri" w:cs="Calibri"/>
          <w:b/>
          <w:color w:val="000000"/>
        </w:rPr>
        <w:t xml:space="preserve">Preliminary Registration </w:t>
      </w:r>
    </w:p>
    <w:p w14:paraId="290E79E9" w14:textId="77777777" w:rsidR="003678F6" w:rsidRPr="00FC7F5F" w:rsidRDefault="003678F6" w:rsidP="00357C76">
      <w:pPr>
        <w:tabs>
          <w:tab w:val="center" w:pos="4150"/>
        </w:tabs>
        <w:jc w:val="both"/>
        <w:rPr>
          <w:rFonts w:ascii="Calibri" w:eastAsia="Calibri" w:hAnsi="Calibri" w:cs="Calibri"/>
          <w:color w:val="000000"/>
          <w:sz w:val="16"/>
          <w:szCs w:val="16"/>
          <w:u w:val="single"/>
        </w:rPr>
      </w:pPr>
    </w:p>
    <w:p w14:paraId="2B67AB2D" w14:textId="0EE902CB" w:rsidR="003678F6" w:rsidRDefault="004C4E9D" w:rsidP="00357C76">
      <w:pPr>
        <w:jc w:val="both"/>
        <w:rPr>
          <w:rFonts w:ascii="Calibri" w:eastAsia="Calibri" w:hAnsi="Calibri" w:cs="Calibri"/>
          <w:color w:val="000000"/>
        </w:rPr>
      </w:pPr>
      <w:r w:rsidRPr="0094207E">
        <w:rPr>
          <w:rFonts w:ascii="Calibri" w:eastAsia="Calibri" w:hAnsi="Calibri" w:cs="Calibri"/>
          <w:b/>
        </w:rPr>
        <w:t>6.5.1</w:t>
      </w:r>
      <w:r w:rsidR="00D34CBA">
        <w:rPr>
          <w:rFonts w:ascii="Calibri" w:eastAsia="Calibri" w:hAnsi="Calibri" w:cs="Calibri"/>
          <w:b/>
        </w:rPr>
        <w:t xml:space="preserve"> </w:t>
      </w:r>
      <w:r>
        <w:rPr>
          <w:rFonts w:ascii="Calibri" w:eastAsia="Calibri" w:hAnsi="Calibri" w:cs="Calibri"/>
          <w:color w:val="000000"/>
        </w:rPr>
        <w:t xml:space="preserve">A Participating Club </w:t>
      </w:r>
      <w:r w:rsidR="000A6561">
        <w:rPr>
          <w:rFonts w:ascii="Calibri" w:eastAsia="Calibri" w:hAnsi="Calibri" w:cs="Calibri"/>
          <w:color w:val="000000"/>
        </w:rPr>
        <w:t>can register no less than Sixteen (16</w:t>
      </w:r>
      <w:r>
        <w:rPr>
          <w:rFonts w:ascii="Calibri" w:eastAsia="Calibri" w:hAnsi="Calibri" w:cs="Calibri"/>
          <w:color w:val="000000"/>
        </w:rPr>
        <w:t>) Pla</w:t>
      </w:r>
      <w:r w:rsidR="000A6561">
        <w:rPr>
          <w:rFonts w:ascii="Calibri" w:eastAsia="Calibri" w:hAnsi="Calibri" w:cs="Calibri"/>
          <w:color w:val="000000"/>
        </w:rPr>
        <w:t xml:space="preserve">yers and no more than </w:t>
      </w:r>
      <w:r w:rsidR="009E0F14" w:rsidRPr="001020BC">
        <w:rPr>
          <w:rFonts w:ascii="Calibri" w:eastAsia="Calibri" w:hAnsi="Calibri" w:cs="Calibri"/>
          <w:color w:val="000000"/>
        </w:rPr>
        <w:t>Twenty-Five</w:t>
      </w:r>
      <w:r w:rsidR="000A6561" w:rsidRPr="001020BC">
        <w:rPr>
          <w:rFonts w:ascii="Calibri" w:eastAsia="Calibri" w:hAnsi="Calibri" w:cs="Calibri"/>
          <w:color w:val="000000"/>
        </w:rPr>
        <w:t xml:space="preserve"> (25</w:t>
      </w:r>
      <w:r w:rsidRPr="001020BC">
        <w:rPr>
          <w:rFonts w:ascii="Calibri" w:eastAsia="Calibri" w:hAnsi="Calibri" w:cs="Calibri"/>
          <w:color w:val="000000"/>
        </w:rPr>
        <w:t>)</w:t>
      </w:r>
      <w:r>
        <w:rPr>
          <w:rFonts w:ascii="Calibri" w:eastAsia="Calibri" w:hAnsi="Calibri" w:cs="Calibri"/>
          <w:color w:val="000000"/>
        </w:rPr>
        <w:t xml:space="preserve"> Players for the Competition with sequential shirt numbers from 1 to 99 while the shirt number one (1) shall be reserved for the goalkeeper. </w:t>
      </w:r>
    </w:p>
    <w:p w14:paraId="431E946C" w14:textId="77777777" w:rsidR="000A6561" w:rsidRPr="00FC7F5F" w:rsidRDefault="000A6561" w:rsidP="00357C76">
      <w:pPr>
        <w:jc w:val="both"/>
        <w:rPr>
          <w:rFonts w:ascii="Calibri" w:eastAsia="Calibri" w:hAnsi="Calibri" w:cs="Calibri"/>
          <w:color w:val="000000"/>
          <w:sz w:val="16"/>
          <w:szCs w:val="16"/>
        </w:rPr>
      </w:pPr>
    </w:p>
    <w:p w14:paraId="0730BA1F" w14:textId="77777777" w:rsidR="00815CAB" w:rsidRPr="00815CAB" w:rsidRDefault="00086205" w:rsidP="00357C76">
      <w:pPr>
        <w:jc w:val="both"/>
        <w:rPr>
          <w:rFonts w:ascii="Calibri" w:eastAsia="Calibri" w:hAnsi="Calibri" w:cs="Calibri"/>
          <w:b/>
          <w:color w:val="000000"/>
          <w:lang w:val="en-IN"/>
        </w:rPr>
      </w:pPr>
      <w:r w:rsidRPr="000A6561">
        <w:rPr>
          <w:rFonts w:ascii="Calibri" w:eastAsia="Calibri" w:hAnsi="Calibri" w:cs="Calibri"/>
          <w:color w:val="000000"/>
          <w:lang w:val="en-IN"/>
        </w:rPr>
        <w:t>Players Licences after the age of 40 will be renewed on production of a Medical Certificate from a registered doctor</w:t>
      </w:r>
      <w:r>
        <w:rPr>
          <w:rFonts w:ascii="Calibri" w:eastAsia="Calibri" w:hAnsi="Calibri" w:cs="Calibri"/>
          <w:color w:val="000000"/>
          <w:lang w:val="en-IN"/>
        </w:rPr>
        <w:t xml:space="preserve"> (</w:t>
      </w:r>
      <w:r w:rsidRPr="00FB6E8D">
        <w:rPr>
          <w:rFonts w:ascii="Calibri" w:eastAsia="Calibri" w:hAnsi="Calibri" w:cs="Calibri"/>
          <w:lang w:val="en-IN"/>
        </w:rPr>
        <w:t>ECG &amp; Echo Tests will be mandatory for any player above 40 years of age</w:t>
      </w:r>
      <w:r>
        <w:rPr>
          <w:rFonts w:ascii="Calibri" w:eastAsia="Calibri" w:hAnsi="Calibri" w:cs="Calibri"/>
          <w:color w:val="000000"/>
          <w:lang w:val="en-IN"/>
        </w:rPr>
        <w:t>)</w:t>
      </w:r>
      <w:r w:rsidRPr="000A6561">
        <w:rPr>
          <w:rFonts w:ascii="Calibri" w:eastAsia="Calibri" w:hAnsi="Calibri" w:cs="Calibri"/>
          <w:color w:val="000000"/>
          <w:lang w:val="en-IN"/>
        </w:rPr>
        <w:t xml:space="preserve"> at the end of every year, for</w:t>
      </w:r>
      <w:r w:rsidR="00D34CBA">
        <w:rPr>
          <w:rFonts w:ascii="Calibri" w:eastAsia="Calibri" w:hAnsi="Calibri" w:cs="Calibri"/>
          <w:color w:val="000000"/>
          <w:lang w:val="en-IN"/>
        </w:rPr>
        <w:t xml:space="preserve"> </w:t>
      </w:r>
      <w:r w:rsidR="000A6561" w:rsidRPr="00086205">
        <w:rPr>
          <w:rFonts w:ascii="Calibri" w:eastAsia="Calibri" w:hAnsi="Calibri" w:cs="Calibri"/>
          <w:color w:val="000000"/>
          <w:lang w:val="en-IN"/>
        </w:rPr>
        <w:t>Goa Professional League</w:t>
      </w:r>
      <w:r>
        <w:rPr>
          <w:rFonts w:ascii="Calibri" w:eastAsia="Calibri" w:hAnsi="Calibri" w:cs="Calibri"/>
          <w:color w:val="000000"/>
          <w:lang w:val="en-IN"/>
        </w:rPr>
        <w:t>.</w:t>
      </w:r>
    </w:p>
    <w:p w14:paraId="7360E44A" w14:textId="77777777" w:rsidR="003678F6" w:rsidRPr="00FC7F5F" w:rsidRDefault="003678F6" w:rsidP="00357C76">
      <w:pPr>
        <w:jc w:val="both"/>
        <w:rPr>
          <w:rFonts w:ascii="Calibri" w:eastAsia="Calibri" w:hAnsi="Calibri" w:cs="Calibri"/>
          <w:sz w:val="16"/>
          <w:szCs w:val="16"/>
        </w:rPr>
      </w:pPr>
    </w:p>
    <w:p w14:paraId="5E3C0FAA" w14:textId="77777777" w:rsidR="009E0F14" w:rsidRPr="009E0F14" w:rsidRDefault="004C4E9D" w:rsidP="00357C76">
      <w:pPr>
        <w:jc w:val="both"/>
        <w:rPr>
          <w:rFonts w:ascii="Calibri" w:eastAsia="Calibri" w:hAnsi="Calibri" w:cs="Calibri"/>
          <w:bCs/>
        </w:rPr>
      </w:pPr>
      <w:r w:rsidRPr="00C15997">
        <w:rPr>
          <w:rFonts w:ascii="Calibri" w:eastAsia="Calibri" w:hAnsi="Calibri" w:cs="Calibri"/>
          <w:b/>
        </w:rPr>
        <w:t>6.5.2</w:t>
      </w:r>
      <w:r w:rsidR="00D34CBA">
        <w:rPr>
          <w:rFonts w:ascii="Calibri" w:eastAsia="Calibri" w:hAnsi="Calibri" w:cs="Calibri"/>
          <w:b/>
        </w:rPr>
        <w:t xml:space="preserve"> </w:t>
      </w:r>
      <w:r w:rsidRPr="00C15997">
        <w:rPr>
          <w:rFonts w:ascii="Calibri" w:eastAsia="Calibri" w:hAnsi="Calibri" w:cs="Calibri"/>
          <w:color w:val="000000"/>
        </w:rPr>
        <w:t xml:space="preserve">For avoidance of any doubt, if a Participating Club wishes to register more than </w:t>
      </w:r>
      <w:r w:rsidR="00D34CBA" w:rsidRPr="00C15997">
        <w:rPr>
          <w:rFonts w:ascii="Calibri" w:eastAsia="Calibri" w:hAnsi="Calibri" w:cs="Calibri"/>
          <w:color w:val="000000"/>
        </w:rPr>
        <w:t>twenty-five</w:t>
      </w:r>
      <w:r w:rsidRPr="00C15997">
        <w:rPr>
          <w:rFonts w:ascii="Calibri" w:eastAsia="Calibri" w:hAnsi="Calibri" w:cs="Calibri"/>
          <w:color w:val="000000"/>
        </w:rPr>
        <w:t xml:space="preserve"> (25)</w:t>
      </w:r>
      <w:r w:rsidR="00D34CBA">
        <w:rPr>
          <w:rFonts w:ascii="Calibri" w:eastAsia="Calibri" w:hAnsi="Calibri" w:cs="Calibri"/>
          <w:color w:val="000000"/>
        </w:rPr>
        <w:t xml:space="preserve"> </w:t>
      </w:r>
      <w:r w:rsidRPr="00C15997">
        <w:rPr>
          <w:rFonts w:ascii="Calibri" w:eastAsia="Calibri" w:hAnsi="Calibri" w:cs="Calibri"/>
          <w:color w:val="000000"/>
        </w:rPr>
        <w:t>Players, they may register up to 5 more Players (br</w:t>
      </w:r>
      <w:r w:rsidR="00815CAB" w:rsidRPr="00C15997">
        <w:rPr>
          <w:rFonts w:ascii="Calibri" w:eastAsia="Calibri" w:hAnsi="Calibri" w:cs="Calibri"/>
          <w:color w:val="000000"/>
        </w:rPr>
        <w:t>inging the total to 30 Players</w:t>
      </w:r>
      <w:r w:rsidR="00D34CBA">
        <w:rPr>
          <w:rFonts w:ascii="Calibri" w:eastAsia="Calibri" w:hAnsi="Calibri" w:cs="Calibri"/>
          <w:color w:val="000000"/>
        </w:rPr>
        <w:t xml:space="preserve"> </w:t>
      </w:r>
      <w:r w:rsidR="001020BC" w:rsidRPr="00C15997">
        <w:rPr>
          <w:rFonts w:ascii="Calibri" w:eastAsia="Calibri" w:hAnsi="Calibri" w:cs="Calibri"/>
        </w:rPr>
        <w:t>by paying an additional fee of Rs 1000/- (One Thousand Only) per Player. The Participating Club is allowed to register additional 10 more U-21 players</w:t>
      </w:r>
      <w:r w:rsidR="0021380C" w:rsidRPr="009E0F14">
        <w:rPr>
          <w:rFonts w:ascii="Calibri" w:eastAsia="Calibri" w:hAnsi="Calibri" w:cs="Calibri"/>
          <w:bCs/>
        </w:rPr>
        <w:t xml:space="preserve"> of Goan origin</w:t>
      </w:r>
      <w:r w:rsidR="001020BC" w:rsidRPr="00C15997">
        <w:rPr>
          <w:rFonts w:ascii="Calibri" w:eastAsia="Calibri" w:hAnsi="Calibri" w:cs="Calibri"/>
        </w:rPr>
        <w:t xml:space="preserve"> without charge</w:t>
      </w:r>
      <w:r w:rsidR="00353A01" w:rsidRPr="00C15997">
        <w:rPr>
          <w:rFonts w:ascii="Calibri" w:eastAsia="Calibri" w:hAnsi="Calibri" w:cs="Calibri"/>
        </w:rPr>
        <w:t xml:space="preserve"> in GPL</w:t>
      </w:r>
      <w:r w:rsidR="001020BC" w:rsidRPr="00C15997">
        <w:rPr>
          <w:rFonts w:ascii="Calibri" w:eastAsia="Calibri" w:hAnsi="Calibri" w:cs="Calibri"/>
        </w:rPr>
        <w:t>.</w:t>
      </w:r>
      <w:r w:rsidR="0021380C">
        <w:rPr>
          <w:rFonts w:ascii="Calibri" w:eastAsia="Calibri" w:hAnsi="Calibri" w:cs="Calibri"/>
        </w:rPr>
        <w:t xml:space="preserve"> </w:t>
      </w:r>
      <w:r w:rsidR="0021380C" w:rsidRPr="009E0F14">
        <w:rPr>
          <w:rFonts w:ascii="Calibri" w:eastAsia="Calibri" w:hAnsi="Calibri" w:cs="Calibri"/>
          <w:bCs/>
        </w:rPr>
        <w:t xml:space="preserve">All </w:t>
      </w:r>
      <w:r w:rsidR="009E0F14" w:rsidRPr="009E0F14">
        <w:rPr>
          <w:rFonts w:ascii="Calibri" w:eastAsia="Calibri" w:hAnsi="Calibri" w:cs="Calibri"/>
          <w:bCs/>
        </w:rPr>
        <w:t xml:space="preserve">Goan Origin </w:t>
      </w:r>
      <w:r w:rsidR="0021380C" w:rsidRPr="009E0F14">
        <w:rPr>
          <w:rFonts w:ascii="Calibri" w:eastAsia="Calibri" w:hAnsi="Calibri" w:cs="Calibri"/>
          <w:bCs/>
        </w:rPr>
        <w:t xml:space="preserve">U-21 players have to be marked by the club on the CRS/CMS portal. </w:t>
      </w:r>
    </w:p>
    <w:p w14:paraId="2E886E1D" w14:textId="77777777" w:rsidR="009E0F14" w:rsidRDefault="009E0F14" w:rsidP="00357C76">
      <w:pPr>
        <w:jc w:val="both"/>
        <w:rPr>
          <w:rFonts w:ascii="Calibri" w:eastAsia="Calibri" w:hAnsi="Calibri" w:cs="Calibri"/>
          <w:b/>
        </w:rPr>
      </w:pPr>
    </w:p>
    <w:p w14:paraId="4295D1AC" w14:textId="77777777" w:rsidR="00815CAB" w:rsidRPr="00FC7F5F" w:rsidRDefault="00815CAB" w:rsidP="00357C76">
      <w:pPr>
        <w:jc w:val="both"/>
        <w:rPr>
          <w:rFonts w:ascii="Calibri" w:eastAsia="Calibri" w:hAnsi="Calibri" w:cs="Calibri"/>
          <w:color w:val="000000"/>
          <w:sz w:val="16"/>
          <w:szCs w:val="16"/>
        </w:rPr>
      </w:pPr>
    </w:p>
    <w:p w14:paraId="464C469D" w14:textId="77777777" w:rsidR="009E0F14" w:rsidRPr="009E0F14" w:rsidRDefault="00815CAB" w:rsidP="009E0F14">
      <w:pPr>
        <w:jc w:val="both"/>
        <w:rPr>
          <w:rFonts w:ascii="Calibri" w:eastAsia="Calibri" w:hAnsi="Calibri" w:cs="Calibri"/>
          <w:bCs/>
        </w:rPr>
      </w:pPr>
      <w:r w:rsidRPr="00C15997">
        <w:rPr>
          <w:rFonts w:ascii="Calibri" w:eastAsia="Calibri" w:hAnsi="Calibri" w:cs="Calibri"/>
          <w:b/>
        </w:rPr>
        <w:t>6.5.3</w:t>
      </w:r>
      <w:r w:rsidRPr="00C15997">
        <w:rPr>
          <w:rFonts w:ascii="Calibri" w:eastAsia="Calibri" w:hAnsi="Calibri" w:cs="Calibri"/>
        </w:rPr>
        <w:t xml:space="preserve"> </w:t>
      </w:r>
      <w:r w:rsidR="009E0F14" w:rsidRPr="009E0F14">
        <w:rPr>
          <w:rFonts w:ascii="Calibri" w:eastAsia="Calibri" w:hAnsi="Calibri" w:cs="Calibri"/>
          <w:bCs/>
        </w:rPr>
        <w:t xml:space="preserve">Only after completing the quota of 40 players, the teams will be allowed to replace 5 players with or without injury. The final squad shall not exceed 45 players. It is mandatory for all Goa Professional League Clubs to register a minimum of 15 (Fifteen) Non-Amateur players. No minimum fees for Amateur and Non-Amateur players. </w:t>
      </w:r>
    </w:p>
    <w:p w14:paraId="04FDA445" w14:textId="773DCA27" w:rsidR="00815CAB" w:rsidRPr="00FC7F5F" w:rsidRDefault="00815CAB" w:rsidP="00357C76">
      <w:pPr>
        <w:jc w:val="both"/>
        <w:rPr>
          <w:rFonts w:ascii="Calibri" w:eastAsia="Calibri" w:hAnsi="Calibri" w:cs="Calibri"/>
          <w:color w:val="000000"/>
          <w:sz w:val="16"/>
          <w:szCs w:val="16"/>
        </w:rPr>
      </w:pPr>
    </w:p>
    <w:p w14:paraId="11939807" w14:textId="70B7BD37" w:rsidR="00815CAB" w:rsidRPr="00C15997" w:rsidRDefault="001020BC" w:rsidP="001020BC">
      <w:pPr>
        <w:pStyle w:val="ListParagraph"/>
        <w:ind w:left="0"/>
        <w:jc w:val="both"/>
        <w:rPr>
          <w:rFonts w:ascii="Calibri" w:eastAsia="Calibri" w:hAnsi="Calibri" w:cs="Calibri"/>
        </w:rPr>
      </w:pPr>
      <w:r w:rsidRPr="00C15997">
        <w:rPr>
          <w:rFonts w:ascii="Calibri" w:eastAsia="Calibri" w:hAnsi="Calibri" w:cs="Calibri"/>
          <w:b/>
          <w:color w:val="000000"/>
        </w:rPr>
        <w:t>6.5.4</w:t>
      </w:r>
      <w:r w:rsidR="00F16328">
        <w:rPr>
          <w:rFonts w:ascii="Calibri" w:eastAsia="Calibri" w:hAnsi="Calibri" w:cs="Calibri"/>
          <w:b/>
          <w:color w:val="000000"/>
        </w:rPr>
        <w:t xml:space="preserve"> </w:t>
      </w:r>
      <w:r w:rsidR="00815CAB" w:rsidRPr="00C15997">
        <w:rPr>
          <w:rFonts w:ascii="Calibri" w:eastAsia="Calibri" w:hAnsi="Calibri" w:cs="Calibri"/>
          <w:color w:val="000000"/>
        </w:rPr>
        <w:t>Last date for registration of players</w:t>
      </w:r>
      <w:r w:rsidR="009E0F14">
        <w:rPr>
          <w:rFonts w:ascii="Calibri" w:eastAsia="Calibri" w:hAnsi="Calibri" w:cs="Calibri"/>
          <w:color w:val="000000"/>
        </w:rPr>
        <w:t xml:space="preserve"> </w:t>
      </w:r>
      <w:r w:rsidR="00815CAB" w:rsidRPr="00C15997">
        <w:rPr>
          <w:rFonts w:ascii="Calibri" w:eastAsia="Calibri" w:hAnsi="Calibri" w:cs="Calibri"/>
          <w:color w:val="000000"/>
        </w:rPr>
        <w:t xml:space="preserve">- </w:t>
      </w:r>
      <w:r w:rsidR="009E0F14">
        <w:rPr>
          <w:rFonts w:ascii="Calibri" w:eastAsia="Calibri" w:hAnsi="Calibri" w:cs="Calibri"/>
          <w:color w:val="000000"/>
        </w:rPr>
        <w:t>n</w:t>
      </w:r>
      <w:r w:rsidR="0070308F" w:rsidRPr="00C15997">
        <w:rPr>
          <w:rFonts w:ascii="Calibri" w:eastAsia="Calibri" w:hAnsi="Calibri" w:cs="Calibri"/>
          <w:lang w:val="en-IN"/>
        </w:rPr>
        <w:t>o</w:t>
      </w:r>
      <w:r w:rsidR="00B83D1B" w:rsidRPr="00C15997">
        <w:rPr>
          <w:rFonts w:ascii="Calibri" w:eastAsia="Calibri" w:hAnsi="Calibri" w:cs="Calibri"/>
          <w:lang w:val="en-IN"/>
        </w:rPr>
        <w:t xml:space="preserve"> additional players can be registered for the last </w:t>
      </w:r>
      <w:r w:rsidR="002F09EE" w:rsidRPr="00C15997">
        <w:rPr>
          <w:rFonts w:ascii="Calibri" w:eastAsia="Calibri" w:hAnsi="Calibri" w:cs="Calibri"/>
          <w:lang w:val="en-IN"/>
        </w:rPr>
        <w:t>four</w:t>
      </w:r>
      <w:r w:rsidR="00B83D1B" w:rsidRPr="00C15997">
        <w:rPr>
          <w:rFonts w:ascii="Calibri" w:eastAsia="Calibri" w:hAnsi="Calibri" w:cs="Calibri"/>
          <w:lang w:val="en-IN"/>
        </w:rPr>
        <w:t xml:space="preserve"> rounds of the tournament.</w:t>
      </w:r>
    </w:p>
    <w:p w14:paraId="663BF76B" w14:textId="77777777" w:rsidR="00815CAB" w:rsidRPr="00FC7F5F" w:rsidRDefault="00815CAB" w:rsidP="00357C76">
      <w:pPr>
        <w:jc w:val="both"/>
        <w:rPr>
          <w:rFonts w:ascii="Calibri" w:eastAsia="Calibri" w:hAnsi="Calibri" w:cs="Calibri"/>
          <w:color w:val="000000"/>
          <w:sz w:val="16"/>
          <w:szCs w:val="16"/>
        </w:rPr>
      </w:pPr>
    </w:p>
    <w:p w14:paraId="258FAA86" w14:textId="77777777" w:rsidR="00815CAB" w:rsidRPr="0031238D" w:rsidRDefault="001020BC" w:rsidP="00C15997">
      <w:pPr>
        <w:pStyle w:val="ListParagraph"/>
        <w:ind w:left="0"/>
        <w:jc w:val="both"/>
        <w:rPr>
          <w:rFonts w:ascii="Calibri" w:eastAsia="Calibri" w:hAnsi="Calibri" w:cs="Calibri"/>
          <w:color w:val="000000"/>
          <w:highlight w:val="yellow"/>
          <w:lang w:val="en-IN"/>
        </w:rPr>
      </w:pPr>
      <w:r w:rsidRPr="002F1E0D">
        <w:rPr>
          <w:rFonts w:ascii="Calibri" w:eastAsia="Calibri" w:hAnsi="Calibri" w:cs="Calibri"/>
          <w:b/>
          <w:color w:val="000000"/>
          <w:lang w:val="en-IN"/>
        </w:rPr>
        <w:t>6.5.5</w:t>
      </w:r>
      <w:r w:rsidR="00F16328">
        <w:rPr>
          <w:rFonts w:ascii="Calibri" w:eastAsia="Calibri" w:hAnsi="Calibri" w:cs="Calibri"/>
          <w:b/>
          <w:color w:val="000000"/>
          <w:lang w:val="en-IN"/>
        </w:rPr>
        <w:t xml:space="preserve"> </w:t>
      </w:r>
      <w:r w:rsidR="00815CAB" w:rsidRPr="00C15997">
        <w:rPr>
          <w:rFonts w:ascii="Calibri" w:eastAsia="Calibri" w:hAnsi="Calibri" w:cs="Calibri"/>
          <w:color w:val="000000"/>
          <w:lang w:val="en-IN"/>
        </w:rPr>
        <w:t>Foreign Nationals born in Goa who are holding a PIO (Person of Indian Origin) or an OCI (Overseas Citizen of India) card will be allowed to participate in Official Competitions (including Age Group Tournaments) provided they are in possession of a Players License issued by the Goa Football Association previously.</w:t>
      </w:r>
      <w:r w:rsidR="00F16328">
        <w:rPr>
          <w:rFonts w:ascii="Calibri" w:eastAsia="Calibri" w:hAnsi="Calibri" w:cs="Calibri"/>
          <w:color w:val="000000"/>
          <w:lang w:val="en-IN"/>
        </w:rPr>
        <w:t xml:space="preserve"> </w:t>
      </w:r>
      <w:r w:rsidR="007E7000">
        <w:rPr>
          <w:rFonts w:ascii="Calibri" w:eastAsia="Calibri" w:hAnsi="Calibri" w:cs="Calibri"/>
          <w:color w:val="000000"/>
          <w:lang w:val="en-IN"/>
        </w:rPr>
        <w:t>Players holding dual nationality are not allowed by AIFF to participate in</w:t>
      </w:r>
      <w:r w:rsidR="00B82738">
        <w:rPr>
          <w:rFonts w:ascii="Calibri" w:eastAsia="Calibri" w:hAnsi="Calibri" w:cs="Calibri"/>
          <w:color w:val="000000"/>
          <w:lang w:val="en-IN"/>
        </w:rPr>
        <w:t xml:space="preserve"> AIFF</w:t>
      </w:r>
      <w:r w:rsidR="007E7000">
        <w:rPr>
          <w:rFonts w:ascii="Calibri" w:eastAsia="Calibri" w:hAnsi="Calibri" w:cs="Calibri"/>
          <w:color w:val="000000"/>
          <w:lang w:val="en-IN"/>
        </w:rPr>
        <w:t xml:space="preserve"> Leagues/Tournaments.</w:t>
      </w:r>
    </w:p>
    <w:p w14:paraId="138DAAAD" w14:textId="77777777" w:rsidR="003678F6" w:rsidRPr="00FC7F5F" w:rsidRDefault="003678F6" w:rsidP="00357C76">
      <w:pPr>
        <w:jc w:val="both"/>
        <w:rPr>
          <w:rFonts w:ascii="Calibri" w:eastAsia="Calibri" w:hAnsi="Calibri" w:cs="Calibri"/>
          <w:color w:val="000000"/>
          <w:sz w:val="16"/>
          <w:szCs w:val="16"/>
        </w:rPr>
      </w:pPr>
    </w:p>
    <w:p w14:paraId="3CD97A14"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w:t>
      </w:r>
      <w:r w:rsidR="00C84916" w:rsidRPr="0094207E">
        <w:rPr>
          <w:rFonts w:ascii="Calibri" w:eastAsia="Calibri" w:hAnsi="Calibri" w:cs="Calibri"/>
          <w:b/>
        </w:rPr>
        <w:t>6</w:t>
      </w:r>
      <w:r w:rsidR="00F16328">
        <w:rPr>
          <w:rFonts w:ascii="Calibri" w:eastAsia="Calibri" w:hAnsi="Calibri" w:cs="Calibri"/>
          <w:b/>
        </w:rPr>
        <w:t xml:space="preserve"> </w:t>
      </w:r>
      <w:r>
        <w:rPr>
          <w:rFonts w:ascii="Calibri" w:eastAsia="Calibri" w:hAnsi="Calibri" w:cs="Calibri"/>
          <w:color w:val="000000"/>
        </w:rPr>
        <w:t xml:space="preserve">If a Participating Club fails to </w:t>
      </w:r>
      <w:r w:rsidR="00815CAB">
        <w:rPr>
          <w:rFonts w:ascii="Calibri" w:eastAsia="Calibri" w:hAnsi="Calibri" w:cs="Calibri"/>
          <w:color w:val="000000"/>
        </w:rPr>
        <w:t>register a minimum of Sixteen (16</w:t>
      </w:r>
      <w:r>
        <w:rPr>
          <w:rFonts w:ascii="Calibri" w:eastAsia="Calibri" w:hAnsi="Calibri" w:cs="Calibri"/>
          <w:color w:val="000000"/>
        </w:rPr>
        <w:t>) Players</w:t>
      </w:r>
      <w:r w:rsidR="00F16328">
        <w:rPr>
          <w:rFonts w:ascii="Calibri" w:eastAsia="Calibri" w:hAnsi="Calibri" w:cs="Calibri"/>
          <w:color w:val="000000"/>
        </w:rPr>
        <w:t xml:space="preserve"> </w:t>
      </w:r>
      <w:r w:rsidR="00F16328" w:rsidRPr="009E0F14">
        <w:rPr>
          <w:rFonts w:ascii="Calibri" w:eastAsia="Calibri" w:hAnsi="Calibri" w:cs="Calibri"/>
          <w:bCs/>
          <w:color w:val="000000"/>
        </w:rPr>
        <w:t>within the stipulated time</w:t>
      </w:r>
      <w:r w:rsidRPr="00F16328">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the Participating Club will be fined INR 5000/-</w:t>
      </w:r>
      <w:r w:rsidR="001020BC" w:rsidRPr="002F1E0D">
        <w:rPr>
          <w:rFonts w:ascii="Calibri" w:eastAsia="Calibri" w:hAnsi="Calibri" w:cs="Calibri"/>
        </w:rPr>
        <w:t>(Rupees Five Thousand only)</w:t>
      </w:r>
      <w:r>
        <w:rPr>
          <w:rFonts w:ascii="Calibri" w:eastAsia="Calibri" w:hAnsi="Calibri" w:cs="Calibri"/>
        </w:rPr>
        <w:t xml:space="preserve"> </w:t>
      </w:r>
      <w:r>
        <w:rPr>
          <w:rFonts w:ascii="Calibri" w:eastAsia="Calibri" w:hAnsi="Calibri" w:cs="Calibri"/>
          <w:color w:val="000000"/>
        </w:rPr>
        <w:t xml:space="preserve">and shall be considered to have withdrawn from the Competition in accordance with Article </w:t>
      </w:r>
      <w:r w:rsidR="002F1E0D" w:rsidRPr="002F1E0D">
        <w:rPr>
          <w:rFonts w:ascii="Calibri" w:eastAsia="Calibri" w:hAnsi="Calibri" w:cs="Calibri"/>
        </w:rPr>
        <w:t>4.3</w:t>
      </w:r>
      <w:r>
        <w:rPr>
          <w:rFonts w:ascii="Calibri" w:eastAsia="Calibri" w:hAnsi="Calibri" w:cs="Calibri"/>
          <w:color w:val="000000"/>
        </w:rPr>
        <w:t>, if the timeline notified by the GFA elapses completely.</w:t>
      </w:r>
    </w:p>
    <w:p w14:paraId="7E2D12D3" w14:textId="77777777" w:rsidR="003678F6" w:rsidRPr="00FC7F5F" w:rsidRDefault="003678F6" w:rsidP="00357C76">
      <w:pPr>
        <w:pBdr>
          <w:top w:val="nil"/>
          <w:left w:val="nil"/>
          <w:bottom w:val="nil"/>
          <w:right w:val="nil"/>
          <w:between w:val="nil"/>
        </w:pBdr>
        <w:rPr>
          <w:rFonts w:ascii="Calibri" w:eastAsia="Calibri" w:hAnsi="Calibri" w:cs="Calibri"/>
          <w:color w:val="000000"/>
          <w:sz w:val="16"/>
          <w:szCs w:val="16"/>
        </w:rPr>
      </w:pPr>
    </w:p>
    <w:p w14:paraId="22382662"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w:t>
      </w:r>
      <w:r w:rsidR="00C84916" w:rsidRPr="0094207E">
        <w:rPr>
          <w:rFonts w:ascii="Calibri" w:eastAsia="Calibri" w:hAnsi="Calibri" w:cs="Calibri"/>
          <w:b/>
        </w:rPr>
        <w:t>7</w:t>
      </w:r>
      <w:r w:rsidR="00F16328">
        <w:rPr>
          <w:rFonts w:ascii="Calibri" w:eastAsia="Calibri" w:hAnsi="Calibri" w:cs="Calibri"/>
          <w:b/>
        </w:rPr>
        <w:t xml:space="preserve"> </w:t>
      </w:r>
      <w:r>
        <w:rPr>
          <w:rFonts w:ascii="Calibri" w:eastAsia="Calibri" w:hAnsi="Calibri" w:cs="Calibri"/>
          <w:color w:val="000000"/>
        </w:rPr>
        <w:t xml:space="preserve">Once the official registration for Players has been submitted via the GFA CMS/CRS and received by the GFA and after the deadline has passed, under no circumstances shall any participating Clubs be permitted to submit additional names or replace any registered individual, even if their quota of thirty (30) </w:t>
      </w:r>
      <w:r w:rsidR="009E1FED" w:rsidRPr="002F1E0D">
        <w:rPr>
          <w:rFonts w:ascii="Calibri" w:eastAsia="Calibri" w:hAnsi="Calibri" w:cs="Calibri"/>
        </w:rPr>
        <w:t>plus ten (10) U-21</w:t>
      </w:r>
      <w:r>
        <w:rPr>
          <w:rFonts w:ascii="Calibri" w:eastAsia="Calibri" w:hAnsi="Calibri" w:cs="Calibri"/>
          <w:color w:val="000000"/>
        </w:rPr>
        <w:t xml:space="preserve">Players has not been filled. </w:t>
      </w:r>
    </w:p>
    <w:p w14:paraId="5F254FA5" w14:textId="77777777" w:rsidR="003678F6" w:rsidRPr="00FC7F5F" w:rsidRDefault="003678F6" w:rsidP="00357C76">
      <w:pPr>
        <w:jc w:val="both"/>
        <w:rPr>
          <w:rFonts w:ascii="Calibri" w:eastAsia="Calibri" w:hAnsi="Calibri" w:cs="Calibri"/>
          <w:sz w:val="16"/>
          <w:szCs w:val="16"/>
        </w:rPr>
      </w:pPr>
    </w:p>
    <w:p w14:paraId="356D692C" w14:textId="5463FA88" w:rsidR="003678F6" w:rsidRDefault="004C4E9D" w:rsidP="00357C76">
      <w:pPr>
        <w:jc w:val="both"/>
        <w:rPr>
          <w:rFonts w:ascii="Calibri" w:eastAsia="Calibri" w:hAnsi="Calibri" w:cs="Calibri"/>
          <w:color w:val="000000"/>
        </w:rPr>
      </w:pPr>
      <w:r w:rsidRPr="0094207E">
        <w:rPr>
          <w:rFonts w:ascii="Calibri" w:eastAsia="Calibri" w:hAnsi="Calibri" w:cs="Calibri"/>
          <w:b/>
        </w:rPr>
        <w:t>6.5.</w:t>
      </w:r>
      <w:r w:rsidR="00C84916" w:rsidRPr="0094207E">
        <w:rPr>
          <w:rFonts w:ascii="Calibri" w:eastAsia="Calibri" w:hAnsi="Calibri" w:cs="Calibri"/>
          <w:b/>
        </w:rPr>
        <w:t>8</w:t>
      </w:r>
      <w:r w:rsidR="00F16328">
        <w:rPr>
          <w:rFonts w:ascii="Calibri" w:eastAsia="Calibri" w:hAnsi="Calibri" w:cs="Calibri"/>
          <w:b/>
        </w:rPr>
        <w:t xml:space="preserve"> </w:t>
      </w:r>
      <w:r>
        <w:rPr>
          <w:rFonts w:ascii="Calibri" w:eastAsia="Calibri" w:hAnsi="Calibri" w:cs="Calibri"/>
          <w:color w:val="000000"/>
        </w:rPr>
        <w:t xml:space="preserve">Each Participating Club must provide the ‘Player Selection List’ to identify its starting eleven (11) Participating Players and up to ten (10) substitute Participating Players for each </w:t>
      </w:r>
      <w:r w:rsidR="009E0F14">
        <w:rPr>
          <w:rFonts w:ascii="Calibri" w:eastAsia="Calibri" w:hAnsi="Calibri" w:cs="Calibri"/>
          <w:color w:val="000000"/>
        </w:rPr>
        <w:t>m</w:t>
      </w:r>
      <w:r>
        <w:rPr>
          <w:rFonts w:ascii="Calibri" w:eastAsia="Calibri" w:hAnsi="Calibri" w:cs="Calibri"/>
          <w:color w:val="000000"/>
        </w:rPr>
        <w:t xml:space="preserve">atch during the </w:t>
      </w:r>
      <w:r w:rsidR="0031238D">
        <w:rPr>
          <w:rFonts w:ascii="Calibri" w:eastAsia="Calibri" w:hAnsi="Calibri" w:cs="Calibri"/>
          <w:color w:val="000000"/>
        </w:rPr>
        <w:t>Competition latest</w:t>
      </w:r>
      <w:r>
        <w:rPr>
          <w:rFonts w:ascii="Calibri" w:eastAsia="Calibri" w:hAnsi="Calibri" w:cs="Calibri"/>
          <w:color w:val="000000"/>
        </w:rPr>
        <w:t xml:space="preserve"> by ninety (90) minutes before </w:t>
      </w:r>
      <w:r>
        <w:rPr>
          <w:rFonts w:ascii="Calibri" w:eastAsia="Calibri" w:hAnsi="Calibri" w:cs="Calibri"/>
        </w:rPr>
        <w:t>Kick Off</w:t>
      </w:r>
      <w:r>
        <w:rPr>
          <w:rFonts w:ascii="Calibri" w:eastAsia="Calibri" w:hAnsi="Calibri" w:cs="Calibri"/>
          <w:color w:val="000000"/>
        </w:rPr>
        <w:t>.</w:t>
      </w:r>
    </w:p>
    <w:p w14:paraId="41689CF8" w14:textId="77777777" w:rsidR="003678F6" w:rsidRPr="00FC7F5F" w:rsidRDefault="003678F6" w:rsidP="00357C76">
      <w:pPr>
        <w:jc w:val="both"/>
        <w:rPr>
          <w:rFonts w:ascii="Calibri" w:eastAsia="Calibri" w:hAnsi="Calibri" w:cs="Calibri"/>
          <w:color w:val="000000"/>
          <w:sz w:val="16"/>
          <w:szCs w:val="16"/>
        </w:rPr>
      </w:pPr>
    </w:p>
    <w:p w14:paraId="655AA3B8" w14:textId="5C99D731" w:rsidR="003678F6" w:rsidRPr="008211B8" w:rsidRDefault="009E1FED" w:rsidP="009E1FED">
      <w:pPr>
        <w:ind w:left="720"/>
        <w:jc w:val="both"/>
        <w:rPr>
          <w:rFonts w:ascii="Calibri" w:eastAsia="Calibri" w:hAnsi="Calibri" w:cs="Calibri"/>
          <w:strike/>
          <w:color w:val="FF0000"/>
        </w:rPr>
      </w:pPr>
      <w:r>
        <w:rPr>
          <w:rFonts w:ascii="Calibri" w:eastAsia="Calibri" w:hAnsi="Calibri" w:cs="Calibri"/>
          <w:color w:val="000000"/>
        </w:rPr>
        <w:t xml:space="preserve">a) </w:t>
      </w:r>
      <w:r w:rsidR="004C4E9D">
        <w:rPr>
          <w:rFonts w:ascii="Calibri" w:eastAsia="Calibri" w:hAnsi="Calibri" w:cs="Calibri"/>
          <w:color w:val="000000"/>
        </w:rPr>
        <w:t>The final squad may only be c</w:t>
      </w:r>
      <w:r w:rsidR="004C4E9D">
        <w:rPr>
          <w:rFonts w:ascii="Calibri" w:eastAsia="Calibri" w:hAnsi="Calibri" w:cs="Calibri"/>
        </w:rPr>
        <w:t>hosen</w:t>
      </w:r>
      <w:r w:rsidR="004C4E9D">
        <w:rPr>
          <w:rFonts w:ascii="Calibri" w:eastAsia="Calibri" w:hAnsi="Calibri" w:cs="Calibri"/>
          <w:color w:val="000000"/>
        </w:rPr>
        <w:t xml:space="preserve"> from those maximum </w:t>
      </w:r>
      <w:r w:rsidR="004C4E9D">
        <w:rPr>
          <w:rFonts w:ascii="Calibri" w:eastAsia="Calibri" w:hAnsi="Calibri" w:cs="Calibri"/>
        </w:rPr>
        <w:t>t</w:t>
      </w:r>
      <w:r w:rsidR="004C4E9D">
        <w:rPr>
          <w:rFonts w:ascii="Calibri" w:eastAsia="Calibri" w:hAnsi="Calibri" w:cs="Calibri"/>
          <w:color w:val="000000"/>
        </w:rPr>
        <w:t xml:space="preserve">hirty (30) </w:t>
      </w:r>
      <w:r w:rsidRPr="002F1E0D">
        <w:rPr>
          <w:rFonts w:ascii="Calibri" w:eastAsia="Calibri" w:hAnsi="Calibri" w:cs="Calibri"/>
        </w:rPr>
        <w:t xml:space="preserve">plus </w:t>
      </w:r>
      <w:r w:rsidR="00F16328">
        <w:rPr>
          <w:rFonts w:ascii="Calibri" w:eastAsia="Calibri" w:hAnsi="Calibri" w:cs="Calibri"/>
        </w:rPr>
        <w:t>ten (</w:t>
      </w:r>
      <w:r w:rsidRPr="002F1E0D">
        <w:rPr>
          <w:rFonts w:ascii="Calibri" w:eastAsia="Calibri" w:hAnsi="Calibri" w:cs="Calibri"/>
        </w:rPr>
        <w:t>10</w:t>
      </w:r>
      <w:r w:rsidR="00F16328">
        <w:rPr>
          <w:rFonts w:ascii="Calibri" w:eastAsia="Calibri" w:hAnsi="Calibri" w:cs="Calibri"/>
        </w:rPr>
        <w:t>)</w:t>
      </w:r>
      <w:r w:rsidRPr="002F1E0D">
        <w:rPr>
          <w:rFonts w:ascii="Calibri" w:eastAsia="Calibri" w:hAnsi="Calibri" w:cs="Calibri"/>
        </w:rPr>
        <w:t xml:space="preserve"> </w:t>
      </w:r>
      <w:r w:rsidR="009E0F14">
        <w:rPr>
          <w:rFonts w:ascii="Calibri" w:eastAsia="Calibri" w:hAnsi="Calibri" w:cs="Calibri"/>
        </w:rPr>
        <w:t xml:space="preserve">Goan Origin </w:t>
      </w:r>
      <w:r w:rsidRPr="002F1E0D">
        <w:rPr>
          <w:rFonts w:ascii="Calibri" w:eastAsia="Calibri" w:hAnsi="Calibri" w:cs="Calibri"/>
        </w:rPr>
        <w:t>U-21</w:t>
      </w:r>
      <w:r w:rsidR="00F16328">
        <w:rPr>
          <w:rFonts w:ascii="Calibri" w:eastAsia="Calibri" w:hAnsi="Calibri" w:cs="Calibri"/>
        </w:rPr>
        <w:t xml:space="preserve"> </w:t>
      </w:r>
      <w:r w:rsidR="004C4E9D">
        <w:rPr>
          <w:rFonts w:ascii="Calibri" w:eastAsia="Calibri" w:hAnsi="Calibri" w:cs="Calibri"/>
          <w:color w:val="000000"/>
        </w:rPr>
        <w:t>Participating Players selected in the registered squad.</w:t>
      </w:r>
      <w:r w:rsidR="00EB7417">
        <w:rPr>
          <w:rFonts w:ascii="Calibri" w:eastAsia="Calibri" w:hAnsi="Calibri" w:cs="Calibri"/>
          <w:color w:val="000000"/>
        </w:rPr>
        <w:t xml:space="preserve"> </w:t>
      </w:r>
    </w:p>
    <w:p w14:paraId="6147AA93" w14:textId="77777777" w:rsidR="003678F6" w:rsidRPr="0031238D" w:rsidRDefault="003678F6" w:rsidP="00357C76">
      <w:pPr>
        <w:jc w:val="both"/>
        <w:rPr>
          <w:rFonts w:ascii="Calibri" w:eastAsia="Calibri" w:hAnsi="Calibri" w:cs="Calibri"/>
          <w:color w:val="000000"/>
          <w:sz w:val="16"/>
          <w:szCs w:val="16"/>
        </w:rPr>
      </w:pPr>
    </w:p>
    <w:p w14:paraId="1567B65A" w14:textId="77777777" w:rsidR="003678F6" w:rsidRDefault="009E1FED" w:rsidP="009E1FED">
      <w:pPr>
        <w:ind w:left="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Each Participating Player shall wear the same number allocated in the Preliminary Registration during all Matches throughout the Competition.</w:t>
      </w:r>
      <w:r w:rsidR="007C58D6">
        <w:rPr>
          <w:rFonts w:ascii="Calibri" w:eastAsia="Calibri" w:hAnsi="Calibri" w:cs="Calibri"/>
          <w:color w:val="000000"/>
        </w:rPr>
        <w:t xml:space="preserve"> </w:t>
      </w:r>
    </w:p>
    <w:p w14:paraId="46CB5238" w14:textId="77777777" w:rsidR="003678F6" w:rsidRPr="0031238D" w:rsidRDefault="003678F6" w:rsidP="00357C76">
      <w:pPr>
        <w:jc w:val="both"/>
        <w:rPr>
          <w:rFonts w:ascii="Calibri" w:eastAsia="Calibri" w:hAnsi="Calibri" w:cs="Calibri"/>
          <w:color w:val="000000"/>
          <w:sz w:val="16"/>
          <w:szCs w:val="16"/>
        </w:rPr>
      </w:pPr>
    </w:p>
    <w:p w14:paraId="011DF8AD" w14:textId="77777777" w:rsidR="003678F6" w:rsidRDefault="009E1FED" w:rsidP="009E1FED">
      <w:pPr>
        <w:ind w:left="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 xml:space="preserve">Throughout the Competition and for each Match to which he is registered, each </w:t>
      </w:r>
      <w:r w:rsidR="004C4E9D">
        <w:rPr>
          <w:rFonts w:ascii="Calibri" w:eastAsia="Calibri" w:hAnsi="Calibri" w:cs="Calibri"/>
          <w:color w:val="000000"/>
        </w:rPr>
        <w:lastRenderedPageBreak/>
        <w:t>Participating Player shall wear the same number allocated to him by the Participating Club in the GFA CMS/CRS during the registration process.</w:t>
      </w:r>
    </w:p>
    <w:p w14:paraId="75D9BF83" w14:textId="77777777" w:rsidR="003678F6" w:rsidRPr="00FC7F5F" w:rsidRDefault="003678F6" w:rsidP="00357C76">
      <w:pPr>
        <w:pBdr>
          <w:top w:val="nil"/>
          <w:left w:val="nil"/>
          <w:bottom w:val="nil"/>
          <w:right w:val="nil"/>
          <w:between w:val="nil"/>
        </w:pBdr>
        <w:rPr>
          <w:rFonts w:ascii="Calibri" w:eastAsia="Calibri" w:hAnsi="Calibri" w:cs="Calibri"/>
          <w:color w:val="000000"/>
          <w:sz w:val="16"/>
          <w:szCs w:val="16"/>
        </w:rPr>
      </w:pPr>
    </w:p>
    <w:p w14:paraId="3D950D69" w14:textId="77777777" w:rsidR="003678F6" w:rsidRPr="002F1E0D" w:rsidRDefault="004C4E9D" w:rsidP="00A60581">
      <w:pPr>
        <w:jc w:val="both"/>
        <w:rPr>
          <w:rFonts w:ascii="Calibri" w:eastAsia="Calibri" w:hAnsi="Calibri" w:cs="Calibri"/>
          <w:strike/>
        </w:rPr>
      </w:pPr>
      <w:r w:rsidRPr="002F1E0D">
        <w:rPr>
          <w:rFonts w:ascii="Calibri" w:eastAsia="Calibri" w:hAnsi="Calibri" w:cs="Calibri"/>
          <w:b/>
        </w:rPr>
        <w:t>6.5.</w:t>
      </w:r>
      <w:r w:rsidR="00C84916" w:rsidRPr="002F1E0D">
        <w:rPr>
          <w:rFonts w:ascii="Calibri" w:eastAsia="Calibri" w:hAnsi="Calibri" w:cs="Calibri"/>
          <w:b/>
        </w:rPr>
        <w:t>9</w:t>
      </w:r>
      <w:r w:rsidR="00F16328">
        <w:rPr>
          <w:rFonts w:ascii="Calibri" w:eastAsia="Calibri" w:hAnsi="Calibri" w:cs="Calibri"/>
          <w:b/>
        </w:rPr>
        <w:t xml:space="preserve"> </w:t>
      </w:r>
      <w:r w:rsidR="00C84916" w:rsidRPr="002F1E0D">
        <w:t xml:space="preserve">N.B. FOREIGN PLAYERS WILL BE ALLOWED TO BE REGISTERED IN CONFORMITY WITH THE DIRECTIVES OF THE AIFF: </w:t>
      </w:r>
    </w:p>
    <w:p w14:paraId="1A304E16" w14:textId="77777777" w:rsidR="003678F6" w:rsidRPr="00FC7F5F" w:rsidRDefault="003678F6" w:rsidP="00357C76">
      <w:pPr>
        <w:pBdr>
          <w:top w:val="nil"/>
          <w:left w:val="nil"/>
          <w:bottom w:val="nil"/>
          <w:right w:val="nil"/>
          <w:between w:val="nil"/>
        </w:pBdr>
        <w:rPr>
          <w:rFonts w:ascii="Calibri" w:eastAsia="Calibri" w:hAnsi="Calibri" w:cs="Calibri"/>
          <w:color w:val="000000"/>
          <w:sz w:val="16"/>
          <w:szCs w:val="16"/>
        </w:rPr>
      </w:pPr>
    </w:p>
    <w:p w14:paraId="4A306CC5" w14:textId="567567EB" w:rsidR="003678F6" w:rsidRDefault="004C4E9D" w:rsidP="00357C76">
      <w:pPr>
        <w:pBdr>
          <w:top w:val="nil"/>
          <w:left w:val="nil"/>
          <w:bottom w:val="nil"/>
          <w:right w:val="nil"/>
          <w:between w:val="nil"/>
        </w:pBdr>
        <w:jc w:val="both"/>
        <w:rPr>
          <w:rFonts w:ascii="Calibri" w:eastAsia="Calibri" w:hAnsi="Calibri" w:cs="Calibri"/>
          <w:color w:val="000000"/>
        </w:rPr>
      </w:pPr>
      <w:r w:rsidRPr="0094207E">
        <w:rPr>
          <w:rFonts w:ascii="Calibri" w:eastAsia="Calibri" w:hAnsi="Calibri" w:cs="Calibri"/>
          <w:b/>
        </w:rPr>
        <w:t>6.5.</w:t>
      </w:r>
      <w:r w:rsidR="00F36AD0" w:rsidRPr="0094207E">
        <w:rPr>
          <w:rFonts w:ascii="Calibri" w:eastAsia="Calibri" w:hAnsi="Calibri" w:cs="Calibri"/>
          <w:b/>
        </w:rPr>
        <w:t>1</w:t>
      </w:r>
      <w:r w:rsidR="002F1E0D">
        <w:rPr>
          <w:rFonts w:ascii="Calibri" w:eastAsia="Calibri" w:hAnsi="Calibri" w:cs="Calibri"/>
          <w:b/>
        </w:rPr>
        <w:t>0</w:t>
      </w:r>
      <w:r w:rsidR="00F16328">
        <w:rPr>
          <w:rFonts w:ascii="Calibri" w:eastAsia="Calibri" w:hAnsi="Calibri" w:cs="Calibri"/>
          <w:b/>
        </w:rPr>
        <w:t xml:space="preserve"> </w:t>
      </w:r>
      <w:r>
        <w:rPr>
          <w:rFonts w:ascii="Calibri" w:eastAsia="Calibri" w:hAnsi="Calibri" w:cs="Calibri"/>
          <w:color w:val="000000"/>
        </w:rPr>
        <w:t xml:space="preserve">The Participating Club can replace an Indian player with another Indian player </w:t>
      </w:r>
      <w:r w:rsidR="008211B8">
        <w:rPr>
          <w:rFonts w:ascii="Calibri" w:eastAsia="Calibri" w:hAnsi="Calibri" w:cs="Calibri"/>
          <w:color w:val="000000"/>
        </w:rPr>
        <w:t xml:space="preserve">a </w:t>
      </w:r>
      <w:r w:rsidR="008211B8" w:rsidRPr="009E0F14">
        <w:rPr>
          <w:rFonts w:ascii="Calibri" w:eastAsia="Calibri" w:hAnsi="Calibri" w:cs="Calibri"/>
          <w:bCs/>
          <w:color w:val="000000"/>
        </w:rPr>
        <w:t>maximum of 5 times with or without injury only after completing the quota of 40 players.</w:t>
      </w:r>
      <w:r w:rsidR="008211B8" w:rsidRPr="008211B8">
        <w:rPr>
          <w:rFonts w:ascii="Calibri" w:eastAsia="Calibri" w:hAnsi="Calibri" w:cs="Calibri"/>
          <w:b/>
          <w:color w:val="000000"/>
        </w:rPr>
        <w:t xml:space="preserve"> </w:t>
      </w:r>
      <w:r>
        <w:rPr>
          <w:rFonts w:ascii="Calibri" w:eastAsia="Calibri" w:hAnsi="Calibri" w:cs="Calibri"/>
          <w:color w:val="000000"/>
        </w:rPr>
        <w:t xml:space="preserve">The Participating Players can only be replaced with another within the time as notified by the GFA and not beyond the same. </w:t>
      </w:r>
    </w:p>
    <w:p w14:paraId="3EC9A60C" w14:textId="77777777" w:rsidR="003678F6" w:rsidRPr="00FC7F5F" w:rsidRDefault="003678F6" w:rsidP="00357C76">
      <w:pPr>
        <w:jc w:val="both"/>
        <w:rPr>
          <w:rFonts w:ascii="Calibri" w:eastAsia="Calibri" w:hAnsi="Calibri" w:cs="Calibri"/>
          <w:color w:val="000000"/>
          <w:sz w:val="16"/>
          <w:szCs w:val="16"/>
        </w:rPr>
      </w:pPr>
    </w:p>
    <w:p w14:paraId="58F3E416"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w:t>
      </w:r>
      <w:r w:rsidR="00F36AD0" w:rsidRPr="0094207E">
        <w:rPr>
          <w:rFonts w:ascii="Calibri" w:eastAsia="Calibri" w:hAnsi="Calibri" w:cs="Calibri"/>
          <w:b/>
        </w:rPr>
        <w:t>1</w:t>
      </w:r>
      <w:r w:rsidR="002F1E0D">
        <w:rPr>
          <w:rFonts w:ascii="Calibri" w:eastAsia="Calibri" w:hAnsi="Calibri" w:cs="Calibri"/>
          <w:b/>
        </w:rPr>
        <w:t>1</w:t>
      </w:r>
      <w:r w:rsidR="00F16328">
        <w:rPr>
          <w:rFonts w:ascii="Calibri" w:eastAsia="Calibri" w:hAnsi="Calibri" w:cs="Calibri"/>
          <w:b/>
        </w:rPr>
        <w:t xml:space="preserve"> </w:t>
      </w:r>
      <w:r>
        <w:rPr>
          <w:rFonts w:ascii="Calibri" w:eastAsia="Calibri" w:hAnsi="Calibri" w:cs="Calibri"/>
          <w:color w:val="000000"/>
        </w:rPr>
        <w:t>For domestic transfers, the official date on the Participating Player’s contract shall be taken as proof of the date of registration to the present Participating Club.</w:t>
      </w:r>
    </w:p>
    <w:p w14:paraId="1F821602" w14:textId="77777777" w:rsidR="003678F6" w:rsidRPr="00FC7F5F" w:rsidRDefault="003678F6" w:rsidP="00357C76">
      <w:pPr>
        <w:jc w:val="both"/>
        <w:rPr>
          <w:rFonts w:ascii="Calibri" w:eastAsia="Calibri" w:hAnsi="Calibri" w:cs="Calibri"/>
          <w:color w:val="000000"/>
          <w:sz w:val="16"/>
          <w:szCs w:val="16"/>
        </w:rPr>
      </w:pPr>
    </w:p>
    <w:p w14:paraId="5C93016C"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6.5.1</w:t>
      </w:r>
      <w:r w:rsidR="002F1E0D">
        <w:rPr>
          <w:rFonts w:ascii="Calibri" w:eastAsia="Calibri" w:hAnsi="Calibri" w:cs="Calibri"/>
          <w:b/>
        </w:rPr>
        <w:t>2</w:t>
      </w:r>
      <w:r w:rsidR="00F16328">
        <w:rPr>
          <w:rFonts w:ascii="Calibri" w:eastAsia="Calibri" w:hAnsi="Calibri" w:cs="Calibri"/>
          <w:b/>
        </w:rPr>
        <w:t xml:space="preserve"> </w:t>
      </w:r>
      <w:r>
        <w:rPr>
          <w:rFonts w:ascii="Calibri" w:eastAsia="Calibri" w:hAnsi="Calibri" w:cs="Calibri"/>
          <w:color w:val="000000"/>
        </w:rPr>
        <w:t xml:space="preserve">The </w:t>
      </w:r>
      <w:r w:rsidR="00F36AD0">
        <w:rPr>
          <w:rFonts w:ascii="Calibri" w:eastAsia="Calibri" w:hAnsi="Calibri" w:cs="Calibri"/>
          <w:color w:val="000000"/>
        </w:rPr>
        <w:t xml:space="preserve">GFA </w:t>
      </w:r>
      <w:r>
        <w:rPr>
          <w:rFonts w:ascii="Calibri" w:eastAsia="Calibri" w:hAnsi="Calibri" w:cs="Calibri"/>
          <w:color w:val="000000"/>
        </w:rPr>
        <w:t xml:space="preserve">Secretariat shall carry out a check of the documents listed in Article </w:t>
      </w:r>
      <w:r w:rsidRPr="002F1E0D">
        <w:rPr>
          <w:rFonts w:ascii="Calibri" w:eastAsia="Calibri" w:hAnsi="Calibri" w:cs="Calibri"/>
        </w:rPr>
        <w:t>6.4</w:t>
      </w:r>
      <w:r w:rsidR="009E1FED" w:rsidRPr="002F1E0D">
        <w:rPr>
          <w:rFonts w:ascii="Calibri" w:eastAsia="Calibri" w:hAnsi="Calibri" w:cs="Calibri"/>
        </w:rPr>
        <w:t>.2</w:t>
      </w:r>
      <w:r>
        <w:rPr>
          <w:rFonts w:ascii="Calibri" w:eastAsia="Calibri" w:hAnsi="Calibri" w:cs="Calibri"/>
          <w:color w:val="000000"/>
        </w:rPr>
        <w:t xml:space="preserve"> above immediately after the closure of the registration. Participating Players with missing documentations will not be eligible for registration. All eligible Participating Players will be issued with official ‘Accreditation cards’ authorized by the </w:t>
      </w:r>
      <w:r w:rsidR="00F36AD0">
        <w:rPr>
          <w:rFonts w:ascii="Calibri" w:eastAsia="Calibri" w:hAnsi="Calibri" w:cs="Calibri"/>
          <w:color w:val="000000"/>
        </w:rPr>
        <w:t>GFA S</w:t>
      </w:r>
      <w:r>
        <w:rPr>
          <w:rFonts w:ascii="Calibri" w:eastAsia="Calibri" w:hAnsi="Calibri" w:cs="Calibri"/>
          <w:color w:val="000000"/>
        </w:rPr>
        <w:t xml:space="preserve">ecretariat. Should the card get misplaced, the defaulting Participating Club shall be required to pay a sum of INR </w:t>
      </w:r>
      <w:r w:rsidR="00F36AD0" w:rsidRPr="002F1E0D">
        <w:rPr>
          <w:rFonts w:ascii="Calibri" w:eastAsia="Calibri" w:hAnsi="Calibri" w:cs="Calibri"/>
        </w:rPr>
        <w:t>1000</w:t>
      </w:r>
      <w:r w:rsidR="002F1E0D" w:rsidRPr="002F1E0D">
        <w:rPr>
          <w:rFonts w:ascii="Calibri" w:eastAsia="Calibri" w:hAnsi="Calibri" w:cs="Calibri"/>
        </w:rPr>
        <w:t>/-</w:t>
      </w:r>
      <w:r w:rsidR="00F36AD0" w:rsidRPr="002F1E0D">
        <w:rPr>
          <w:rFonts w:ascii="Calibri" w:eastAsia="Calibri" w:hAnsi="Calibri" w:cs="Calibri"/>
        </w:rPr>
        <w:t xml:space="preserve"> (Indian Rupees One Thousand </w:t>
      </w:r>
      <w:r w:rsidR="00F16328" w:rsidRPr="002F1E0D">
        <w:rPr>
          <w:rFonts w:ascii="Calibri" w:eastAsia="Calibri" w:hAnsi="Calibri" w:cs="Calibri"/>
        </w:rPr>
        <w:t>Only)</w:t>
      </w:r>
      <w:r w:rsidR="00F16328">
        <w:rPr>
          <w:rFonts w:ascii="Calibri" w:eastAsia="Calibri" w:hAnsi="Calibri" w:cs="Calibri"/>
          <w:color w:val="000000"/>
        </w:rPr>
        <w:t xml:space="preserve"> towards</w:t>
      </w:r>
      <w:r>
        <w:rPr>
          <w:rFonts w:ascii="Calibri" w:eastAsia="Calibri" w:hAnsi="Calibri" w:cs="Calibri"/>
          <w:color w:val="000000"/>
        </w:rPr>
        <w:t xml:space="preserve"> production fee for every card lost, to replace it.</w:t>
      </w:r>
    </w:p>
    <w:p w14:paraId="0EAA7D01" w14:textId="77777777" w:rsidR="003678F6" w:rsidRPr="00FC7F5F" w:rsidRDefault="003678F6" w:rsidP="00357C76">
      <w:pPr>
        <w:jc w:val="both"/>
        <w:rPr>
          <w:rFonts w:ascii="Calibri" w:eastAsia="Calibri" w:hAnsi="Calibri" w:cs="Calibri"/>
          <w:color w:val="000000"/>
          <w:sz w:val="16"/>
          <w:szCs w:val="16"/>
        </w:rPr>
      </w:pPr>
    </w:p>
    <w:p w14:paraId="3D8A5100"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6.5.1</w:t>
      </w:r>
      <w:r w:rsidR="002F1E0D">
        <w:rPr>
          <w:rFonts w:ascii="Calibri" w:eastAsia="Calibri" w:hAnsi="Calibri" w:cs="Calibri"/>
          <w:b/>
        </w:rPr>
        <w:t>3</w:t>
      </w:r>
      <w:r w:rsidR="00F16328">
        <w:rPr>
          <w:rFonts w:ascii="Calibri" w:eastAsia="Calibri" w:hAnsi="Calibri" w:cs="Calibri"/>
          <w:b/>
        </w:rPr>
        <w:t xml:space="preserve"> </w:t>
      </w:r>
      <w:r>
        <w:rPr>
          <w:rFonts w:ascii="Calibri" w:eastAsia="Calibri" w:hAnsi="Calibri" w:cs="Calibri"/>
          <w:color w:val="000000"/>
        </w:rPr>
        <w:t xml:space="preserve">It is the responsibility of the Participating Club to ensure that all supporting </w:t>
      </w:r>
      <w:r>
        <w:rPr>
          <w:rFonts w:ascii="Calibri" w:eastAsia="Calibri" w:hAnsi="Calibri" w:cs="Calibri"/>
        </w:rPr>
        <w:t>documents</w:t>
      </w:r>
      <w:r>
        <w:rPr>
          <w:rFonts w:ascii="Calibri" w:eastAsia="Calibri" w:hAnsi="Calibri" w:cs="Calibri"/>
          <w:color w:val="000000"/>
        </w:rPr>
        <w:t xml:space="preserve"> are submitted </w:t>
      </w:r>
      <w:r>
        <w:rPr>
          <w:rFonts w:ascii="Calibri" w:eastAsia="Calibri" w:hAnsi="Calibri" w:cs="Calibri"/>
        </w:rPr>
        <w:t>to</w:t>
      </w:r>
      <w:r>
        <w:rPr>
          <w:rFonts w:ascii="Calibri" w:eastAsia="Calibri" w:hAnsi="Calibri" w:cs="Calibri"/>
          <w:color w:val="000000"/>
        </w:rPr>
        <w:t xml:space="preserve"> the GFA CMS before the expiration of the deadline provided by GFA.</w:t>
      </w:r>
    </w:p>
    <w:p w14:paraId="7E524B55" w14:textId="77777777" w:rsidR="003678F6" w:rsidRPr="00FC7F5F" w:rsidRDefault="003678F6" w:rsidP="00357C76">
      <w:pPr>
        <w:jc w:val="both"/>
        <w:rPr>
          <w:rFonts w:ascii="Calibri" w:eastAsia="Calibri" w:hAnsi="Calibri" w:cs="Calibri"/>
          <w:color w:val="000000"/>
          <w:sz w:val="16"/>
          <w:szCs w:val="16"/>
        </w:rPr>
      </w:pPr>
    </w:p>
    <w:p w14:paraId="3620F005"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6.5.1</w:t>
      </w:r>
      <w:r w:rsidR="002F1E0D">
        <w:rPr>
          <w:rFonts w:ascii="Calibri" w:eastAsia="Calibri" w:hAnsi="Calibri" w:cs="Calibri"/>
          <w:b/>
        </w:rPr>
        <w:t>4</w:t>
      </w:r>
      <w:r w:rsidR="00F16328">
        <w:rPr>
          <w:rFonts w:ascii="Calibri" w:eastAsia="Calibri" w:hAnsi="Calibri" w:cs="Calibri"/>
          <w:b/>
        </w:rPr>
        <w:t xml:space="preserve"> </w:t>
      </w:r>
      <w:r>
        <w:rPr>
          <w:rFonts w:ascii="Calibri" w:eastAsia="Calibri" w:hAnsi="Calibri" w:cs="Calibri"/>
          <w:color w:val="000000"/>
        </w:rPr>
        <w:t xml:space="preserve">In the event there is a dispute pertaining to the qualification or status of a Participating Player, the subject case will be referred </w:t>
      </w:r>
      <w:r>
        <w:rPr>
          <w:rFonts w:ascii="Calibri" w:eastAsia="Calibri" w:hAnsi="Calibri" w:cs="Calibri"/>
        </w:rPr>
        <w:t>to the Players’</w:t>
      </w:r>
      <w:r>
        <w:rPr>
          <w:rFonts w:ascii="Calibri" w:eastAsia="Calibri" w:hAnsi="Calibri" w:cs="Calibri"/>
          <w:color w:val="000000"/>
        </w:rPr>
        <w:t xml:space="preserve"> Status Committee of the GFA. The decision taken by the Players</w:t>
      </w:r>
      <w:r>
        <w:rPr>
          <w:rFonts w:ascii="Calibri" w:eastAsia="Calibri" w:hAnsi="Calibri" w:cs="Calibri"/>
        </w:rPr>
        <w:t>’</w:t>
      </w:r>
      <w:r>
        <w:rPr>
          <w:rFonts w:ascii="Calibri" w:eastAsia="Calibri" w:hAnsi="Calibri" w:cs="Calibri"/>
          <w:color w:val="000000"/>
        </w:rPr>
        <w:t xml:space="preserve"> Status Committee of the GFA can be appealed to in terms of the RSTP. </w:t>
      </w:r>
    </w:p>
    <w:p w14:paraId="28A4B846" w14:textId="77777777" w:rsidR="003678F6" w:rsidRPr="00FC7F5F" w:rsidRDefault="003678F6" w:rsidP="00357C76">
      <w:pPr>
        <w:pBdr>
          <w:top w:val="nil"/>
          <w:left w:val="nil"/>
          <w:bottom w:val="nil"/>
          <w:right w:val="nil"/>
          <w:between w:val="nil"/>
        </w:pBdr>
        <w:rPr>
          <w:rFonts w:ascii="Calibri" w:eastAsia="Calibri" w:hAnsi="Calibri" w:cs="Calibri"/>
          <w:color w:val="000000"/>
          <w:sz w:val="16"/>
          <w:szCs w:val="16"/>
        </w:rPr>
      </w:pPr>
    </w:p>
    <w:p w14:paraId="523E21B5"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6.5.1</w:t>
      </w:r>
      <w:r w:rsidR="00F36AD0" w:rsidRPr="0094207E">
        <w:rPr>
          <w:rFonts w:ascii="Calibri" w:eastAsia="Calibri" w:hAnsi="Calibri" w:cs="Calibri"/>
          <w:b/>
        </w:rPr>
        <w:t>5</w:t>
      </w:r>
      <w:r w:rsidR="00F16328">
        <w:rPr>
          <w:rFonts w:ascii="Calibri" w:eastAsia="Calibri" w:hAnsi="Calibri" w:cs="Calibri"/>
          <w:b/>
        </w:rPr>
        <w:t xml:space="preserve"> </w:t>
      </w:r>
      <w:r>
        <w:rPr>
          <w:rFonts w:ascii="Calibri" w:eastAsia="Calibri" w:hAnsi="Calibri" w:cs="Calibri"/>
          <w:color w:val="000000"/>
        </w:rPr>
        <w:t xml:space="preserve">Documentation for all the Participating Players and Officials needs to be completed as per </w:t>
      </w:r>
      <w:r>
        <w:rPr>
          <w:rFonts w:ascii="Calibri" w:eastAsia="Calibri" w:hAnsi="Calibri" w:cs="Calibri"/>
        </w:rPr>
        <w:t>Article</w:t>
      </w:r>
      <w:r w:rsidR="00F16328">
        <w:rPr>
          <w:rFonts w:ascii="Calibri" w:eastAsia="Calibri" w:hAnsi="Calibri" w:cs="Calibri"/>
        </w:rPr>
        <w:t xml:space="preserve"> </w:t>
      </w:r>
      <w:r w:rsidRPr="002F1E0D">
        <w:rPr>
          <w:rFonts w:ascii="Calibri" w:eastAsia="Calibri" w:hAnsi="Calibri" w:cs="Calibri"/>
        </w:rPr>
        <w:t>6.4</w:t>
      </w:r>
      <w:r w:rsidR="002F1E0D" w:rsidRPr="002F1E0D">
        <w:rPr>
          <w:rFonts w:ascii="Calibri" w:eastAsia="Calibri" w:hAnsi="Calibri" w:cs="Calibri"/>
        </w:rPr>
        <w:t xml:space="preserve"> and Article 6.5</w:t>
      </w:r>
      <w:r>
        <w:rPr>
          <w:rFonts w:ascii="Calibri" w:eastAsia="Calibri" w:hAnsi="Calibri" w:cs="Calibri"/>
          <w:color w:val="000000"/>
        </w:rPr>
        <w:t xml:space="preserve"> of th</w:t>
      </w:r>
      <w:r>
        <w:rPr>
          <w:rFonts w:ascii="Calibri" w:eastAsia="Calibri" w:hAnsi="Calibri" w:cs="Calibri"/>
        </w:rPr>
        <w:t>ese instant</w:t>
      </w:r>
      <w:r>
        <w:rPr>
          <w:rFonts w:ascii="Calibri" w:eastAsia="Calibri" w:hAnsi="Calibri" w:cs="Calibri"/>
          <w:color w:val="000000"/>
        </w:rPr>
        <w:t xml:space="preserve"> Regulations. </w:t>
      </w:r>
    </w:p>
    <w:p w14:paraId="349FF326" w14:textId="77777777" w:rsidR="003678F6" w:rsidRDefault="003678F6" w:rsidP="00357C76">
      <w:pPr>
        <w:jc w:val="both"/>
        <w:rPr>
          <w:rFonts w:ascii="Calibri" w:eastAsia="Calibri" w:hAnsi="Calibri" w:cs="Calibri"/>
          <w:color w:val="000000"/>
        </w:rPr>
      </w:pPr>
    </w:p>
    <w:p w14:paraId="773FBCD6" w14:textId="77777777" w:rsidR="003678F6" w:rsidRDefault="004C4E9D" w:rsidP="00357C76">
      <w:pPr>
        <w:jc w:val="both"/>
        <w:rPr>
          <w:rFonts w:ascii="Calibri" w:eastAsia="Calibri" w:hAnsi="Calibri" w:cs="Calibri"/>
        </w:rPr>
      </w:pPr>
      <w:r>
        <w:rPr>
          <w:rFonts w:ascii="Calibri" w:eastAsia="Calibri" w:hAnsi="Calibri" w:cs="Calibri"/>
          <w:b/>
        </w:rPr>
        <w:t xml:space="preserve">6.6 </w:t>
      </w:r>
      <w:r>
        <w:rPr>
          <w:rFonts w:ascii="Calibri" w:eastAsia="Calibri" w:hAnsi="Calibri" w:cs="Calibri"/>
          <w:b/>
          <w:color w:val="000000"/>
        </w:rPr>
        <w:t>Player Selection List, Match Starting List &amp; Substitutions</w:t>
      </w:r>
    </w:p>
    <w:p w14:paraId="633C5B3F" w14:textId="77777777" w:rsidR="003678F6" w:rsidRPr="00FC7F5F" w:rsidRDefault="003678F6" w:rsidP="00357C76">
      <w:pPr>
        <w:jc w:val="both"/>
        <w:rPr>
          <w:rFonts w:ascii="Calibri" w:eastAsia="Calibri" w:hAnsi="Calibri" w:cs="Calibri"/>
          <w:sz w:val="16"/>
          <w:szCs w:val="16"/>
        </w:rPr>
      </w:pPr>
    </w:p>
    <w:p w14:paraId="1D856352" w14:textId="77777777" w:rsidR="003678F6" w:rsidRDefault="004C4E9D" w:rsidP="00357C76">
      <w:pPr>
        <w:jc w:val="both"/>
        <w:rPr>
          <w:rFonts w:ascii="Calibri" w:eastAsia="Calibri" w:hAnsi="Calibri" w:cs="Calibri"/>
        </w:rPr>
      </w:pPr>
      <w:r w:rsidRPr="0094207E">
        <w:rPr>
          <w:rFonts w:ascii="Calibri" w:eastAsia="Calibri" w:hAnsi="Calibri" w:cs="Calibri"/>
          <w:b/>
        </w:rPr>
        <w:t>6.6.1</w:t>
      </w:r>
      <w:r w:rsidR="00A142EF">
        <w:rPr>
          <w:rFonts w:ascii="Calibri" w:eastAsia="Calibri" w:hAnsi="Calibri" w:cs="Calibri"/>
          <w:b/>
        </w:rPr>
        <w:t xml:space="preserve"> </w:t>
      </w:r>
      <w:r>
        <w:rPr>
          <w:rFonts w:ascii="Calibri" w:eastAsia="Calibri" w:hAnsi="Calibri" w:cs="Calibri"/>
          <w:color w:val="000000"/>
        </w:rPr>
        <w:t>For all Matches, each Participating Club will receive the access to the ‘Player Selection List’ (the “PSL”) on the GFA CMS</w:t>
      </w:r>
      <w:r>
        <w:rPr>
          <w:rFonts w:ascii="Calibri" w:eastAsia="Calibri" w:hAnsi="Calibri" w:cs="Calibri"/>
        </w:rPr>
        <w:t>.</w:t>
      </w:r>
    </w:p>
    <w:p w14:paraId="213FF5B1" w14:textId="77777777" w:rsidR="003678F6" w:rsidRPr="00FC7F5F" w:rsidRDefault="003678F6" w:rsidP="00357C76">
      <w:pPr>
        <w:jc w:val="both"/>
        <w:rPr>
          <w:rFonts w:ascii="Calibri" w:eastAsia="Calibri" w:hAnsi="Calibri" w:cs="Calibri"/>
          <w:sz w:val="16"/>
          <w:szCs w:val="16"/>
        </w:rPr>
      </w:pPr>
    </w:p>
    <w:p w14:paraId="2DC143EB"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6.6.2</w:t>
      </w:r>
      <w:r>
        <w:rPr>
          <w:rFonts w:ascii="Calibri" w:eastAsia="Calibri" w:hAnsi="Calibri" w:cs="Calibri"/>
        </w:rPr>
        <w:t xml:space="preserve"> The Participating Club must indicate on the Match starting list the f</w:t>
      </w:r>
      <w:r w:rsidR="00A604A2">
        <w:rPr>
          <w:rFonts w:ascii="Calibri" w:eastAsia="Calibri" w:hAnsi="Calibri" w:cs="Calibri"/>
        </w:rPr>
        <w:t xml:space="preserve">irst eleven (11) players and </w:t>
      </w:r>
      <w:r w:rsidR="00A06800" w:rsidRPr="002F1E0D">
        <w:rPr>
          <w:rFonts w:ascii="Calibri" w:eastAsia="Calibri" w:hAnsi="Calibri" w:cs="Calibri"/>
        </w:rPr>
        <w:t>ten (</w:t>
      </w:r>
      <w:r w:rsidR="00A142EF" w:rsidRPr="002F1E0D">
        <w:rPr>
          <w:rFonts w:ascii="Calibri" w:eastAsia="Calibri" w:hAnsi="Calibri" w:cs="Calibri"/>
        </w:rPr>
        <w:t>10)</w:t>
      </w:r>
      <w:r w:rsidR="00A142EF">
        <w:rPr>
          <w:rFonts w:ascii="Calibri" w:eastAsia="Calibri" w:hAnsi="Calibri" w:cs="Calibri"/>
        </w:rPr>
        <w:t xml:space="preserve"> substitutes</w:t>
      </w:r>
      <w:r>
        <w:rPr>
          <w:rFonts w:ascii="Calibri" w:eastAsia="Calibri" w:hAnsi="Calibri" w:cs="Calibri"/>
        </w:rPr>
        <w:t>. The Participating Club captain, goalkeepers, foreign players</w:t>
      </w:r>
      <w:r w:rsidR="00F36AD0" w:rsidRPr="002F1E0D">
        <w:rPr>
          <w:rFonts w:ascii="Calibri" w:eastAsia="Calibri" w:hAnsi="Calibri" w:cs="Calibri"/>
        </w:rPr>
        <w:t>/U-2</w:t>
      </w:r>
      <w:r w:rsidR="0094207E" w:rsidRPr="002F1E0D">
        <w:rPr>
          <w:rFonts w:ascii="Calibri" w:eastAsia="Calibri" w:hAnsi="Calibri" w:cs="Calibri"/>
        </w:rPr>
        <w:t>1</w:t>
      </w:r>
      <w:r w:rsidR="00F36AD0" w:rsidRPr="002F1E0D">
        <w:rPr>
          <w:rFonts w:ascii="Calibri" w:eastAsia="Calibri" w:hAnsi="Calibri" w:cs="Calibri"/>
        </w:rPr>
        <w:t xml:space="preserve"> </w:t>
      </w:r>
      <w:r w:rsidR="00D75D3D" w:rsidRPr="002F1E0D">
        <w:rPr>
          <w:rFonts w:ascii="Calibri" w:eastAsia="Calibri" w:hAnsi="Calibri" w:cs="Calibri"/>
        </w:rPr>
        <w:t>Players</w:t>
      </w:r>
      <w:r w:rsidR="00D75D3D">
        <w:rPr>
          <w:rFonts w:ascii="Calibri" w:eastAsia="Calibri" w:hAnsi="Calibri" w:cs="Calibri"/>
        </w:rPr>
        <w:t xml:space="preserve"> and</w:t>
      </w:r>
      <w:r>
        <w:rPr>
          <w:rFonts w:ascii="Calibri" w:eastAsia="Calibri" w:hAnsi="Calibri" w:cs="Calibri"/>
        </w:rPr>
        <w:t xml:space="preserve"> substitutes must be selected</w:t>
      </w:r>
      <w:r w:rsidR="008211B8" w:rsidRPr="009E0F14">
        <w:rPr>
          <w:rFonts w:ascii="Calibri" w:eastAsia="Calibri" w:hAnsi="Calibri" w:cs="Calibri"/>
          <w:bCs/>
        </w:rPr>
        <w:t>/marked</w:t>
      </w:r>
      <w:r>
        <w:rPr>
          <w:rFonts w:ascii="Calibri" w:eastAsia="Calibri" w:hAnsi="Calibri" w:cs="Calibri"/>
        </w:rPr>
        <w:t xml:space="preserve"> accordingly. The Match starting list must be submitted online on the GFA CMS together with the ‘Officials on the Substitution Bench’ form with the names of the Participating Officials who shall be entitled to sit on the team bench in accordance with these instant Regulations.</w:t>
      </w:r>
    </w:p>
    <w:p w14:paraId="6A57662F" w14:textId="77777777" w:rsidR="003678F6" w:rsidRPr="0094207E" w:rsidRDefault="003678F6" w:rsidP="00357C76">
      <w:pPr>
        <w:jc w:val="both"/>
        <w:rPr>
          <w:rFonts w:ascii="Calibri" w:eastAsia="Calibri" w:hAnsi="Calibri" w:cs="Calibri"/>
          <w:b/>
          <w:color w:val="000000"/>
          <w:sz w:val="16"/>
          <w:szCs w:val="16"/>
        </w:rPr>
      </w:pPr>
    </w:p>
    <w:p w14:paraId="35F814C8" w14:textId="77777777" w:rsidR="003678F6" w:rsidRPr="008211B8" w:rsidRDefault="004C4E9D" w:rsidP="00357C76">
      <w:pPr>
        <w:jc w:val="both"/>
        <w:rPr>
          <w:rFonts w:ascii="Calibri" w:eastAsia="Calibri" w:hAnsi="Calibri" w:cs="Calibri"/>
          <w:b/>
          <w:color w:val="000000"/>
        </w:rPr>
      </w:pPr>
      <w:r w:rsidRPr="0094207E">
        <w:rPr>
          <w:rFonts w:ascii="Calibri" w:eastAsia="Calibri" w:hAnsi="Calibri" w:cs="Calibri"/>
          <w:b/>
        </w:rPr>
        <w:t>6.6.3</w:t>
      </w:r>
      <w:r>
        <w:rPr>
          <w:rFonts w:ascii="Calibri" w:eastAsia="Calibri" w:hAnsi="Calibri" w:cs="Calibri"/>
        </w:rPr>
        <w:t xml:space="preserve"> The Participating Clubs must submit the Match starting list on the CMS at least ninety (90) minutes prior to the Kick Off of their Match. </w:t>
      </w:r>
      <w:r w:rsidR="008211B8" w:rsidRPr="009E0F14">
        <w:rPr>
          <w:rFonts w:ascii="Calibri" w:eastAsia="Calibri" w:hAnsi="Calibri" w:cs="Calibri"/>
          <w:bCs/>
        </w:rPr>
        <w:t>Teams reaching late for equipment check will be fined Rs 5000/- (Five Thousand Only) for the first offence and for every repeated offence the final shall be doubled.</w:t>
      </w:r>
    </w:p>
    <w:p w14:paraId="0942123A" w14:textId="77777777" w:rsidR="003678F6" w:rsidRPr="0094207E" w:rsidRDefault="003678F6" w:rsidP="00357C76">
      <w:pPr>
        <w:pBdr>
          <w:top w:val="nil"/>
          <w:left w:val="nil"/>
          <w:bottom w:val="nil"/>
          <w:right w:val="nil"/>
          <w:between w:val="nil"/>
        </w:pBdr>
        <w:rPr>
          <w:rFonts w:ascii="Calibri" w:eastAsia="Calibri" w:hAnsi="Calibri" w:cs="Calibri"/>
          <w:b/>
          <w:color w:val="000000"/>
          <w:sz w:val="16"/>
          <w:szCs w:val="16"/>
        </w:rPr>
      </w:pPr>
    </w:p>
    <w:p w14:paraId="46C1FF2E"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6.6.4</w:t>
      </w:r>
      <w:r>
        <w:rPr>
          <w:rFonts w:ascii="Calibri" w:eastAsia="Calibri" w:hAnsi="Calibri" w:cs="Calibri"/>
        </w:rPr>
        <w:t xml:space="preserve"> Each Participating Player who is marked on the Player Selection List must be available at the player and equipment check undertaken by the GFA Match Commissioner on the Match day.</w:t>
      </w:r>
    </w:p>
    <w:p w14:paraId="1B6765D3" w14:textId="77777777" w:rsidR="003678F6" w:rsidRPr="00FC7F5F" w:rsidRDefault="003678F6" w:rsidP="00357C76">
      <w:pPr>
        <w:pBdr>
          <w:top w:val="nil"/>
          <w:left w:val="nil"/>
          <w:bottom w:val="nil"/>
          <w:right w:val="nil"/>
          <w:between w:val="nil"/>
        </w:pBdr>
        <w:rPr>
          <w:rFonts w:ascii="Calibri" w:eastAsia="Calibri" w:hAnsi="Calibri" w:cs="Calibri"/>
          <w:color w:val="000000"/>
          <w:sz w:val="16"/>
          <w:szCs w:val="16"/>
        </w:rPr>
      </w:pPr>
    </w:p>
    <w:p w14:paraId="68BA0885" w14:textId="77777777" w:rsidR="003678F6" w:rsidRDefault="004C4E9D" w:rsidP="00357C76">
      <w:pPr>
        <w:jc w:val="both"/>
        <w:rPr>
          <w:rFonts w:ascii="Calibri" w:eastAsia="Calibri" w:hAnsi="Calibri" w:cs="Calibri"/>
        </w:rPr>
      </w:pPr>
      <w:r w:rsidRPr="0094207E">
        <w:rPr>
          <w:rFonts w:ascii="Calibri" w:eastAsia="Calibri" w:hAnsi="Calibri" w:cs="Calibri"/>
          <w:b/>
        </w:rPr>
        <w:t>6.6.5</w:t>
      </w:r>
      <w:r>
        <w:rPr>
          <w:rFonts w:ascii="Calibri" w:eastAsia="Calibri" w:hAnsi="Calibri" w:cs="Calibri"/>
        </w:rPr>
        <w:t xml:space="preserve"> The Participating Club shall provide the Accreditation Cards</w:t>
      </w:r>
      <w:r w:rsidR="00A604A2">
        <w:rPr>
          <w:rFonts w:ascii="Calibri" w:eastAsia="Calibri" w:hAnsi="Calibri" w:cs="Calibri"/>
        </w:rPr>
        <w:t>/GFA Identity Cards</w:t>
      </w:r>
      <w:r>
        <w:rPr>
          <w:rFonts w:ascii="Calibri" w:eastAsia="Calibri" w:hAnsi="Calibri" w:cs="Calibri"/>
        </w:rPr>
        <w:t xml:space="preserve"> of its Participating Players, whose names are listed on the Match starting list to the Match Commissioner at least seventy-five (75) minutes before kick-off. Only those players who are in possession of Accreditation Cards shall be entitled to play in the Matches.</w:t>
      </w:r>
    </w:p>
    <w:p w14:paraId="43E5D159" w14:textId="77777777" w:rsidR="00F10A88" w:rsidRPr="00FC7F5F" w:rsidRDefault="00F10A88" w:rsidP="00357C76">
      <w:pPr>
        <w:jc w:val="both"/>
        <w:rPr>
          <w:rFonts w:ascii="Calibri" w:eastAsia="Calibri" w:hAnsi="Calibri" w:cs="Calibri"/>
          <w:sz w:val="16"/>
          <w:szCs w:val="16"/>
        </w:rPr>
      </w:pPr>
    </w:p>
    <w:p w14:paraId="629D26E9" w14:textId="77777777" w:rsidR="00A604A2" w:rsidRDefault="00A604A2" w:rsidP="00357C76">
      <w:pPr>
        <w:jc w:val="both"/>
        <w:rPr>
          <w:rFonts w:ascii="Calibri" w:eastAsia="Calibri" w:hAnsi="Calibri" w:cs="Calibri"/>
          <w:lang w:val="en-IN"/>
        </w:rPr>
      </w:pPr>
      <w:r w:rsidRPr="0094207E">
        <w:rPr>
          <w:rFonts w:ascii="Calibri" w:eastAsia="Calibri" w:hAnsi="Calibri" w:cs="Calibri"/>
          <w:b/>
        </w:rPr>
        <w:t>6.6.6</w:t>
      </w:r>
      <w:r w:rsidR="00D75D3D">
        <w:rPr>
          <w:rFonts w:ascii="Calibri" w:eastAsia="Calibri" w:hAnsi="Calibri" w:cs="Calibri"/>
          <w:b/>
        </w:rPr>
        <w:t xml:space="preserve"> </w:t>
      </w:r>
      <w:r w:rsidRPr="00A604A2">
        <w:rPr>
          <w:rFonts w:ascii="Calibri" w:eastAsia="Calibri" w:hAnsi="Calibri" w:cs="Calibri"/>
          <w:lang w:val="en-IN"/>
        </w:rPr>
        <w:t>Identity cards will be issued to all registered players and these cards will be valid for free admission for all their respective league matches. Identity card cannot be submitted in lieu of registration cards.</w:t>
      </w:r>
    </w:p>
    <w:p w14:paraId="41EAA1D8" w14:textId="77777777" w:rsidR="00A604A2" w:rsidRPr="00FC7F5F" w:rsidRDefault="00A604A2" w:rsidP="00357C76">
      <w:pPr>
        <w:rPr>
          <w:rFonts w:ascii="Calibri" w:eastAsia="Calibri" w:hAnsi="Calibri" w:cs="Calibri"/>
          <w:sz w:val="16"/>
          <w:szCs w:val="16"/>
          <w:lang w:val="en-IN"/>
        </w:rPr>
      </w:pPr>
    </w:p>
    <w:p w14:paraId="614FB635" w14:textId="77777777" w:rsidR="003678F6" w:rsidRPr="00FC7F5F" w:rsidRDefault="00A604A2" w:rsidP="002F1E0D">
      <w:pPr>
        <w:rPr>
          <w:rFonts w:ascii="Calibri" w:eastAsia="Calibri" w:hAnsi="Calibri" w:cs="Calibri"/>
          <w:color w:val="000000"/>
          <w:sz w:val="16"/>
          <w:szCs w:val="16"/>
        </w:rPr>
      </w:pPr>
      <w:r w:rsidRPr="0094207E">
        <w:rPr>
          <w:rFonts w:ascii="Calibri" w:eastAsia="Calibri" w:hAnsi="Calibri" w:cs="Calibri"/>
          <w:b/>
          <w:lang w:val="en-IN"/>
        </w:rPr>
        <w:t>6.6.7</w:t>
      </w:r>
      <w:r w:rsidR="00D75D3D">
        <w:rPr>
          <w:rFonts w:ascii="Calibri" w:eastAsia="Calibri" w:hAnsi="Calibri" w:cs="Calibri"/>
          <w:b/>
          <w:lang w:val="en-IN"/>
        </w:rPr>
        <w:t xml:space="preserve"> </w:t>
      </w:r>
      <w:r w:rsidRPr="00A604A2">
        <w:rPr>
          <w:rFonts w:ascii="Calibri" w:eastAsia="Calibri" w:hAnsi="Calibri" w:cs="Calibri"/>
          <w:lang w:val="en-IN"/>
        </w:rPr>
        <w:t xml:space="preserve">Teams will have to produce the registration cards of all the players listed in the line-up failing which the match will be awarded to the other team. Sanctions will be imposed as per </w:t>
      </w:r>
      <w:r w:rsidRPr="002F1E0D">
        <w:rPr>
          <w:rFonts w:ascii="Calibri" w:eastAsia="Calibri" w:hAnsi="Calibri" w:cs="Calibri"/>
          <w:lang w:val="en-IN"/>
        </w:rPr>
        <w:t>Article</w:t>
      </w:r>
      <w:r w:rsidR="00D75D3D">
        <w:rPr>
          <w:rFonts w:ascii="Calibri" w:eastAsia="Calibri" w:hAnsi="Calibri" w:cs="Calibri"/>
          <w:lang w:val="en-IN"/>
        </w:rPr>
        <w:t xml:space="preserve"> </w:t>
      </w:r>
      <w:r w:rsidR="002F1E0D" w:rsidRPr="002F1E0D">
        <w:rPr>
          <w:rFonts w:ascii="Calibri" w:eastAsia="Calibri" w:hAnsi="Calibri" w:cs="Calibri"/>
          <w:lang w:val="en-IN"/>
        </w:rPr>
        <w:t>4.2</w:t>
      </w:r>
      <w:r>
        <w:rPr>
          <w:rFonts w:ascii="Calibri" w:eastAsia="Calibri" w:hAnsi="Calibri" w:cs="Calibri"/>
          <w:lang w:val="en-IN"/>
        </w:rPr>
        <w:br/>
      </w:r>
    </w:p>
    <w:p w14:paraId="4A0DE7D2"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6.6.</w:t>
      </w:r>
      <w:r w:rsidR="002F1E0D">
        <w:rPr>
          <w:rFonts w:ascii="Calibri" w:eastAsia="Calibri" w:hAnsi="Calibri" w:cs="Calibri"/>
          <w:b/>
        </w:rPr>
        <w:t>8</w:t>
      </w:r>
      <w:r>
        <w:rPr>
          <w:rFonts w:ascii="Calibri" w:eastAsia="Calibri" w:hAnsi="Calibri" w:cs="Calibri"/>
        </w:rPr>
        <w:t xml:space="preserve"> After the Match starting list has been completed and submitted by both the Participating Clubs in CMS after Kick Off time minus ninety (90) minutes, and if the match has not yet kicked off, the following instructions shall apply:</w:t>
      </w:r>
    </w:p>
    <w:p w14:paraId="12833198" w14:textId="77777777" w:rsidR="003678F6" w:rsidRPr="00FC7F5F" w:rsidRDefault="003678F6" w:rsidP="00357C76">
      <w:pPr>
        <w:pBdr>
          <w:top w:val="nil"/>
          <w:left w:val="nil"/>
          <w:bottom w:val="nil"/>
          <w:right w:val="nil"/>
          <w:between w:val="nil"/>
        </w:pBdr>
        <w:rPr>
          <w:rFonts w:ascii="Calibri" w:eastAsia="Calibri" w:hAnsi="Calibri" w:cs="Calibri"/>
          <w:color w:val="000000"/>
          <w:sz w:val="16"/>
          <w:szCs w:val="16"/>
        </w:rPr>
      </w:pPr>
    </w:p>
    <w:p w14:paraId="4E124093" w14:textId="77777777" w:rsidR="003678F6" w:rsidRDefault="004D5573" w:rsidP="004D5573">
      <w:pPr>
        <w:pBdr>
          <w:top w:val="nil"/>
          <w:left w:val="nil"/>
          <w:bottom w:val="nil"/>
          <w:right w:val="nil"/>
          <w:between w:val="nil"/>
        </w:pBdr>
        <w:ind w:left="720"/>
        <w:jc w:val="both"/>
        <w:rPr>
          <w:rFonts w:ascii="Calibri" w:eastAsia="Calibri" w:hAnsi="Calibri" w:cs="Calibri"/>
        </w:rPr>
      </w:pPr>
      <w:r>
        <w:rPr>
          <w:rFonts w:ascii="Calibri" w:eastAsia="Calibri" w:hAnsi="Calibri" w:cs="Calibri"/>
          <w:color w:val="000000"/>
        </w:rPr>
        <w:t xml:space="preserve">a) </w:t>
      </w:r>
      <w:r w:rsidR="004C4E9D">
        <w:rPr>
          <w:rFonts w:ascii="Calibri" w:eastAsia="Calibri" w:hAnsi="Calibri" w:cs="Calibri"/>
          <w:color w:val="000000"/>
        </w:rPr>
        <w:t xml:space="preserve">If any of the eleven (11) Participating Players selected to start the Match </w:t>
      </w:r>
      <w:r w:rsidR="004C4E9D">
        <w:rPr>
          <w:rFonts w:ascii="Calibri" w:eastAsia="Calibri" w:hAnsi="Calibri" w:cs="Calibri"/>
        </w:rPr>
        <w:t>is/are</w:t>
      </w:r>
      <w:r w:rsidR="004C4E9D">
        <w:rPr>
          <w:rFonts w:ascii="Calibri" w:eastAsia="Calibri" w:hAnsi="Calibri" w:cs="Calibri"/>
          <w:color w:val="000000"/>
        </w:rPr>
        <w:t xml:space="preserve"> unable to start for any reason, they may be replaced by any of the substitutes listed on the Match </w:t>
      </w:r>
      <w:r w:rsidR="004C4E9D">
        <w:rPr>
          <w:rFonts w:ascii="Calibri" w:eastAsia="Calibri" w:hAnsi="Calibri" w:cs="Calibri"/>
        </w:rPr>
        <w:t>s</w:t>
      </w:r>
      <w:r w:rsidR="004C4E9D">
        <w:rPr>
          <w:rFonts w:ascii="Calibri" w:eastAsia="Calibri" w:hAnsi="Calibri" w:cs="Calibri"/>
          <w:color w:val="000000"/>
        </w:rPr>
        <w:t xml:space="preserve">tarting </w:t>
      </w:r>
      <w:r w:rsidR="004C4E9D">
        <w:rPr>
          <w:rFonts w:ascii="Calibri" w:eastAsia="Calibri" w:hAnsi="Calibri" w:cs="Calibri"/>
        </w:rPr>
        <w:t>l</w:t>
      </w:r>
      <w:r w:rsidR="004C4E9D">
        <w:rPr>
          <w:rFonts w:ascii="Calibri" w:eastAsia="Calibri" w:hAnsi="Calibri" w:cs="Calibri"/>
          <w:color w:val="000000"/>
        </w:rPr>
        <w:t>ist.</w:t>
      </w:r>
    </w:p>
    <w:p w14:paraId="2D4435A0" w14:textId="77777777" w:rsidR="003678F6" w:rsidRPr="00FC7F5F" w:rsidRDefault="003678F6" w:rsidP="00357C76">
      <w:pPr>
        <w:pBdr>
          <w:top w:val="nil"/>
          <w:left w:val="nil"/>
          <w:bottom w:val="nil"/>
          <w:right w:val="nil"/>
          <w:between w:val="nil"/>
        </w:pBdr>
        <w:jc w:val="both"/>
        <w:rPr>
          <w:rFonts w:ascii="Calibri" w:eastAsia="Calibri" w:hAnsi="Calibri" w:cs="Calibri"/>
          <w:sz w:val="16"/>
          <w:szCs w:val="16"/>
        </w:rPr>
      </w:pPr>
    </w:p>
    <w:p w14:paraId="2CC9F605" w14:textId="77777777" w:rsidR="003678F6" w:rsidRDefault="004D5573" w:rsidP="004D5573">
      <w:pPr>
        <w:pBdr>
          <w:top w:val="nil"/>
          <w:left w:val="nil"/>
          <w:bottom w:val="nil"/>
          <w:right w:val="nil"/>
          <w:between w:val="nil"/>
        </w:pBdr>
        <w:ind w:left="720"/>
        <w:jc w:val="both"/>
        <w:rPr>
          <w:rFonts w:ascii="Calibri" w:eastAsia="Calibri" w:hAnsi="Calibri" w:cs="Calibri"/>
        </w:rPr>
      </w:pPr>
      <w:r>
        <w:rPr>
          <w:rFonts w:ascii="Calibri" w:eastAsia="Calibri" w:hAnsi="Calibri" w:cs="Calibri"/>
          <w:color w:val="000000"/>
        </w:rPr>
        <w:t xml:space="preserve">b) </w:t>
      </w:r>
      <w:r w:rsidR="004C4E9D">
        <w:rPr>
          <w:rFonts w:ascii="Calibri" w:eastAsia="Calibri" w:hAnsi="Calibri" w:cs="Calibri"/>
          <w:color w:val="000000"/>
        </w:rPr>
        <w:t xml:space="preserve">The Team Manager for the Participating Club shall immediately submit an updated ‘Player Selection List’ to the Match Commissioner, who shall produce an updated ‘Match </w:t>
      </w:r>
      <w:r w:rsidR="004C4E9D">
        <w:rPr>
          <w:rFonts w:ascii="Calibri" w:eastAsia="Calibri" w:hAnsi="Calibri" w:cs="Calibri"/>
        </w:rPr>
        <w:t>s</w:t>
      </w:r>
      <w:r w:rsidR="004C4E9D">
        <w:rPr>
          <w:rFonts w:ascii="Calibri" w:eastAsia="Calibri" w:hAnsi="Calibri" w:cs="Calibri"/>
          <w:color w:val="000000"/>
        </w:rPr>
        <w:t xml:space="preserve">tarting </w:t>
      </w:r>
      <w:r w:rsidR="004C4E9D">
        <w:rPr>
          <w:rFonts w:ascii="Calibri" w:eastAsia="Calibri" w:hAnsi="Calibri" w:cs="Calibri"/>
        </w:rPr>
        <w:t>l</w:t>
      </w:r>
      <w:r w:rsidR="004C4E9D">
        <w:rPr>
          <w:rFonts w:ascii="Calibri" w:eastAsia="Calibri" w:hAnsi="Calibri" w:cs="Calibri"/>
          <w:color w:val="000000"/>
        </w:rPr>
        <w:t xml:space="preserve">ist’. </w:t>
      </w:r>
    </w:p>
    <w:p w14:paraId="5AEFEED0" w14:textId="77777777" w:rsidR="003678F6" w:rsidRPr="00FC7F5F" w:rsidRDefault="003678F6" w:rsidP="00357C76">
      <w:pPr>
        <w:pBdr>
          <w:top w:val="nil"/>
          <w:left w:val="nil"/>
          <w:bottom w:val="nil"/>
          <w:right w:val="nil"/>
          <w:between w:val="nil"/>
        </w:pBdr>
        <w:jc w:val="both"/>
        <w:rPr>
          <w:rFonts w:ascii="Calibri" w:eastAsia="Calibri" w:hAnsi="Calibri" w:cs="Calibri"/>
          <w:sz w:val="16"/>
          <w:szCs w:val="16"/>
        </w:rPr>
      </w:pPr>
    </w:p>
    <w:p w14:paraId="41A988F7" w14:textId="77777777" w:rsidR="003678F6" w:rsidRDefault="004D5573" w:rsidP="004D5573">
      <w:pPr>
        <w:pBdr>
          <w:top w:val="nil"/>
          <w:left w:val="nil"/>
          <w:bottom w:val="nil"/>
          <w:right w:val="nil"/>
          <w:between w:val="nil"/>
        </w:pBdr>
        <w:ind w:firstLine="720"/>
        <w:jc w:val="both"/>
        <w:rPr>
          <w:rFonts w:ascii="Calibri" w:eastAsia="Calibri" w:hAnsi="Calibri" w:cs="Calibri"/>
        </w:rPr>
      </w:pPr>
      <w:r>
        <w:rPr>
          <w:rFonts w:ascii="Calibri" w:eastAsia="Calibri" w:hAnsi="Calibri" w:cs="Calibri"/>
          <w:color w:val="000000"/>
        </w:rPr>
        <w:t xml:space="preserve">c) </w:t>
      </w:r>
      <w:r w:rsidR="004C4E9D">
        <w:rPr>
          <w:rFonts w:ascii="Calibri" w:eastAsia="Calibri" w:hAnsi="Calibri" w:cs="Calibri"/>
          <w:color w:val="000000"/>
        </w:rPr>
        <w:t xml:space="preserve">There is no limit to the number of replacements. </w:t>
      </w:r>
      <w:r w:rsidR="004C4E9D">
        <w:rPr>
          <w:rFonts w:ascii="Calibri" w:eastAsia="Calibri" w:hAnsi="Calibri" w:cs="Calibri"/>
          <w:color w:val="000000"/>
        </w:rPr>
        <w:br/>
      </w:r>
    </w:p>
    <w:p w14:paraId="1FF838AF" w14:textId="77777777" w:rsidR="003678F6" w:rsidRDefault="004D5573" w:rsidP="004D5573">
      <w:pPr>
        <w:pBdr>
          <w:top w:val="nil"/>
          <w:left w:val="nil"/>
          <w:bottom w:val="nil"/>
          <w:right w:val="nil"/>
          <w:between w:val="nil"/>
        </w:pBdr>
        <w:ind w:left="720"/>
        <w:jc w:val="both"/>
        <w:rPr>
          <w:rFonts w:ascii="Calibri" w:eastAsia="Calibri" w:hAnsi="Calibri" w:cs="Calibri"/>
        </w:rPr>
      </w:pPr>
      <w:r>
        <w:rPr>
          <w:rFonts w:ascii="Calibri" w:eastAsia="Calibri" w:hAnsi="Calibri" w:cs="Calibri"/>
          <w:color w:val="000000"/>
        </w:rPr>
        <w:t xml:space="preserve">d) </w:t>
      </w:r>
      <w:r w:rsidR="004C4E9D">
        <w:rPr>
          <w:rFonts w:ascii="Calibri" w:eastAsia="Calibri" w:hAnsi="Calibri" w:cs="Calibri"/>
          <w:color w:val="000000"/>
        </w:rPr>
        <w:t xml:space="preserve">The replaced Participating Player(s) shall no longer be eligible to participate in the Match. The Participating </w:t>
      </w:r>
      <w:r w:rsidR="004C4E9D">
        <w:rPr>
          <w:rFonts w:ascii="Calibri" w:eastAsia="Calibri" w:hAnsi="Calibri" w:cs="Calibri"/>
        </w:rPr>
        <w:t>Club</w:t>
      </w:r>
      <w:r w:rsidR="004C4E9D">
        <w:rPr>
          <w:rFonts w:ascii="Calibri" w:eastAsia="Calibri" w:hAnsi="Calibri" w:cs="Calibri"/>
          <w:color w:val="000000"/>
        </w:rPr>
        <w:t xml:space="preserve"> may still undertake five (5) substitutions during the Match. The Participating </w:t>
      </w:r>
      <w:r w:rsidR="004C4E9D">
        <w:rPr>
          <w:rFonts w:ascii="Calibri" w:eastAsia="Calibri" w:hAnsi="Calibri" w:cs="Calibri"/>
        </w:rPr>
        <w:t>Club</w:t>
      </w:r>
      <w:r w:rsidR="004C4E9D">
        <w:rPr>
          <w:rFonts w:ascii="Calibri" w:eastAsia="Calibri" w:hAnsi="Calibri" w:cs="Calibri"/>
          <w:color w:val="000000"/>
        </w:rPr>
        <w:t xml:space="preserve"> shall not be entitled to add any further substitutes; the number of substitutes shall be reduced accordingly. </w:t>
      </w:r>
      <w:r w:rsidR="004C4E9D">
        <w:rPr>
          <w:rFonts w:ascii="Calibri" w:eastAsia="Calibri" w:hAnsi="Calibri" w:cs="Calibri"/>
          <w:color w:val="000000"/>
        </w:rPr>
        <w:br/>
      </w:r>
    </w:p>
    <w:p w14:paraId="10A359F5" w14:textId="77777777" w:rsidR="003678F6" w:rsidRDefault="004D5573" w:rsidP="004D5573">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e) </w:t>
      </w:r>
      <w:r w:rsidR="004C4E9D">
        <w:rPr>
          <w:rFonts w:ascii="Calibri" w:eastAsia="Calibri" w:hAnsi="Calibri" w:cs="Calibri"/>
          <w:color w:val="000000"/>
        </w:rPr>
        <w:t>The replaced Participating Player(s) will be required to be seated in the team dressing room for the duration of the Match. If so, they may be subject to doping control.</w:t>
      </w:r>
    </w:p>
    <w:p w14:paraId="65BED150" w14:textId="77777777" w:rsidR="003678F6" w:rsidRPr="00FC7F5F" w:rsidRDefault="003678F6" w:rsidP="00357C76">
      <w:pPr>
        <w:jc w:val="both"/>
        <w:rPr>
          <w:rFonts w:ascii="Calibri" w:eastAsia="Calibri" w:hAnsi="Calibri" w:cs="Calibri"/>
          <w:color w:val="000000"/>
          <w:sz w:val="16"/>
          <w:szCs w:val="16"/>
        </w:rPr>
      </w:pPr>
    </w:p>
    <w:p w14:paraId="6470C493" w14:textId="77777777" w:rsidR="00D0343B" w:rsidRPr="00D0343B" w:rsidRDefault="00D0343B" w:rsidP="00357C76">
      <w:pPr>
        <w:jc w:val="both"/>
        <w:rPr>
          <w:rFonts w:ascii="Calibri" w:eastAsia="Calibri" w:hAnsi="Calibri" w:cs="Calibri"/>
          <w:lang w:val="en-IN"/>
        </w:rPr>
      </w:pPr>
      <w:r w:rsidRPr="00D0343B">
        <w:rPr>
          <w:rFonts w:ascii="Calibri" w:eastAsia="Calibri" w:hAnsi="Calibri" w:cs="Calibri"/>
          <w:lang w:val="en-IN"/>
        </w:rPr>
        <w:t>Teams found guilty of fielding/registering with the GFA such ineligible player(s) shall be further fined up</w:t>
      </w:r>
      <w:r w:rsidR="00D75D3D">
        <w:rPr>
          <w:rFonts w:ascii="Calibri" w:eastAsia="Calibri" w:hAnsi="Calibri" w:cs="Calibri"/>
          <w:lang w:val="en-IN"/>
        </w:rPr>
        <w:t xml:space="preserve"> </w:t>
      </w:r>
      <w:r w:rsidRPr="00D0343B">
        <w:rPr>
          <w:rFonts w:ascii="Calibri" w:eastAsia="Calibri" w:hAnsi="Calibri" w:cs="Calibri"/>
          <w:lang w:val="en-IN"/>
        </w:rPr>
        <w:t xml:space="preserve">to Rs </w:t>
      </w:r>
      <w:r w:rsidR="00D37BC0">
        <w:rPr>
          <w:rFonts w:ascii="Calibri" w:eastAsia="Calibri" w:hAnsi="Calibri" w:cs="Calibri"/>
          <w:lang w:val="en-IN"/>
        </w:rPr>
        <w:t>10000/- (</w:t>
      </w:r>
      <w:r w:rsidRPr="00D0343B">
        <w:rPr>
          <w:rFonts w:ascii="Calibri" w:eastAsia="Calibri" w:hAnsi="Calibri" w:cs="Calibri"/>
          <w:lang w:val="en-IN"/>
        </w:rPr>
        <w:t xml:space="preserve">Rupees </w:t>
      </w:r>
      <w:r w:rsidR="00D37BC0">
        <w:rPr>
          <w:rFonts w:ascii="Calibri" w:eastAsia="Calibri" w:hAnsi="Calibri" w:cs="Calibri"/>
          <w:lang w:val="en-IN"/>
        </w:rPr>
        <w:t>Ten</w:t>
      </w:r>
      <w:r w:rsidRPr="00D0343B">
        <w:rPr>
          <w:rFonts w:ascii="Calibri" w:eastAsia="Calibri" w:hAnsi="Calibri" w:cs="Calibri"/>
          <w:lang w:val="en-IN"/>
        </w:rPr>
        <w:t xml:space="preserve"> Thousand Only) by the Executive Committee or the Standing Committee. The Guilty player(s) shall stand suspended for the rest of the season and for the full ensuing season.</w:t>
      </w:r>
    </w:p>
    <w:p w14:paraId="5532256D" w14:textId="77777777" w:rsidR="00D0343B" w:rsidRPr="00D0343B" w:rsidRDefault="00D0343B" w:rsidP="00357C76">
      <w:pPr>
        <w:jc w:val="both"/>
        <w:rPr>
          <w:rFonts w:ascii="Calibri" w:eastAsia="Calibri" w:hAnsi="Calibri" w:cs="Calibri"/>
          <w:lang w:val="en-IN"/>
        </w:rPr>
      </w:pPr>
      <w:r w:rsidRPr="00D0343B">
        <w:rPr>
          <w:rFonts w:ascii="Calibri" w:eastAsia="Calibri" w:hAnsi="Calibri" w:cs="Calibri"/>
          <w:lang w:val="en-IN"/>
        </w:rPr>
        <w:t xml:space="preserve">Definition: Ineligible players are those who have obtained the GFA Registration Card by false and fraudulent means, by signing a false declaration, by filling the wrong form, by producing false or forged documents or by any such act which is done to deliberately misguide the Association in order to obtain a </w:t>
      </w:r>
      <w:r w:rsidR="00AC2878" w:rsidRPr="00D0343B">
        <w:rPr>
          <w:rFonts w:ascii="Calibri" w:eastAsia="Calibri" w:hAnsi="Calibri" w:cs="Calibri"/>
          <w:lang w:val="en-IN"/>
        </w:rPr>
        <w:t>Registration Card and/or player</w:t>
      </w:r>
      <w:r w:rsidRPr="00D0343B">
        <w:rPr>
          <w:rFonts w:ascii="Calibri" w:eastAsia="Calibri" w:hAnsi="Calibri" w:cs="Calibri"/>
          <w:lang w:val="en-IN"/>
        </w:rPr>
        <w:t xml:space="preserve"> who have played in a match in spite of being suspended by the GFA due to disciplinary sanctions or any other reasons.</w:t>
      </w:r>
    </w:p>
    <w:p w14:paraId="7FD2A142" w14:textId="77777777" w:rsidR="00D0343B" w:rsidRPr="00FC7F5F" w:rsidRDefault="00D0343B" w:rsidP="00357C76">
      <w:pPr>
        <w:jc w:val="both"/>
        <w:rPr>
          <w:rFonts w:ascii="Calibri" w:eastAsia="Calibri" w:hAnsi="Calibri" w:cs="Calibri"/>
          <w:sz w:val="16"/>
          <w:szCs w:val="16"/>
        </w:rPr>
      </w:pPr>
    </w:p>
    <w:p w14:paraId="4E8158F0" w14:textId="77777777" w:rsidR="00D0343B" w:rsidRPr="00D0343B" w:rsidRDefault="00D0343B" w:rsidP="00357C76">
      <w:pPr>
        <w:jc w:val="both"/>
        <w:rPr>
          <w:rFonts w:ascii="Calibri" w:eastAsia="Calibri" w:hAnsi="Calibri" w:cs="Calibri"/>
          <w:lang w:val="en-IN"/>
        </w:rPr>
      </w:pPr>
      <w:r w:rsidRPr="00D0343B">
        <w:rPr>
          <w:rFonts w:ascii="Calibri" w:eastAsia="Calibri" w:hAnsi="Calibri" w:cs="Calibri"/>
          <w:lang w:val="en-IN"/>
        </w:rPr>
        <w:t xml:space="preserve">The stipulations of Art. </w:t>
      </w:r>
      <w:r w:rsidR="00AC2878" w:rsidRPr="00FD0116">
        <w:rPr>
          <w:rFonts w:ascii="Calibri" w:eastAsia="Calibri" w:hAnsi="Calibri" w:cs="Calibri"/>
          <w:lang w:val="en-IN"/>
        </w:rPr>
        <w:t>6.6.</w:t>
      </w:r>
      <w:r w:rsidR="00D75D3D">
        <w:rPr>
          <w:rFonts w:ascii="Calibri" w:eastAsia="Calibri" w:hAnsi="Calibri" w:cs="Calibri"/>
          <w:lang w:val="en-IN"/>
        </w:rPr>
        <w:t xml:space="preserve">8 </w:t>
      </w:r>
      <w:r w:rsidRPr="00D0343B">
        <w:rPr>
          <w:rFonts w:ascii="Calibri" w:eastAsia="Calibri" w:hAnsi="Calibri" w:cs="Calibri"/>
          <w:lang w:val="en-IN"/>
        </w:rPr>
        <w:t>shall apply only in such cases or instances where ineligible player(s) have been listed amongst the first eleven or the substitutes, irrespective of whether the player (s) have actually participated in the match or not.</w:t>
      </w:r>
    </w:p>
    <w:p w14:paraId="533DC1AF" w14:textId="77777777" w:rsidR="003678F6" w:rsidRDefault="003678F6" w:rsidP="00357C76">
      <w:pPr>
        <w:jc w:val="both"/>
        <w:rPr>
          <w:rFonts w:ascii="Calibri" w:eastAsia="Calibri" w:hAnsi="Calibri" w:cs="Calibri"/>
        </w:rPr>
      </w:pPr>
    </w:p>
    <w:p w14:paraId="033C2FE5" w14:textId="77777777" w:rsidR="003678F6" w:rsidRDefault="004C4E9D" w:rsidP="00357C76">
      <w:pPr>
        <w:jc w:val="both"/>
        <w:rPr>
          <w:rFonts w:ascii="Calibri" w:eastAsia="Calibri" w:hAnsi="Calibri" w:cs="Calibri"/>
        </w:rPr>
      </w:pPr>
      <w:r>
        <w:rPr>
          <w:rFonts w:ascii="Calibri" w:eastAsia="Calibri" w:hAnsi="Calibri" w:cs="Calibri"/>
          <w:b/>
        </w:rPr>
        <w:lastRenderedPageBreak/>
        <w:t xml:space="preserve">6.7 </w:t>
      </w:r>
      <w:r>
        <w:rPr>
          <w:rFonts w:ascii="Calibri" w:eastAsia="Calibri" w:hAnsi="Calibri" w:cs="Calibri"/>
          <w:b/>
          <w:color w:val="000000"/>
        </w:rPr>
        <w:t>Registration of Officials</w:t>
      </w:r>
    </w:p>
    <w:p w14:paraId="37060516" w14:textId="77777777" w:rsidR="003678F6" w:rsidRPr="00FC7F5F" w:rsidRDefault="003678F6" w:rsidP="00357C76">
      <w:pPr>
        <w:jc w:val="both"/>
        <w:rPr>
          <w:rFonts w:ascii="Calibri" w:eastAsia="Calibri" w:hAnsi="Calibri" w:cs="Calibri"/>
          <w:sz w:val="16"/>
          <w:szCs w:val="16"/>
        </w:rPr>
      </w:pPr>
    </w:p>
    <w:p w14:paraId="7CFDECDD"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6.7.1</w:t>
      </w:r>
      <w:r w:rsidR="00D75D3D">
        <w:rPr>
          <w:rFonts w:ascii="Calibri" w:eastAsia="Calibri" w:hAnsi="Calibri" w:cs="Calibri"/>
          <w:b/>
        </w:rPr>
        <w:t xml:space="preserve"> </w:t>
      </w:r>
      <w:r>
        <w:rPr>
          <w:rFonts w:ascii="Calibri" w:eastAsia="Calibri" w:hAnsi="Calibri" w:cs="Calibri"/>
          <w:color w:val="000000"/>
        </w:rPr>
        <w:t>Each Participating Club shall register its Participating Officials via the GFA CMS along with the supporting documents within the time as notified by GFA.</w:t>
      </w:r>
    </w:p>
    <w:p w14:paraId="3474E341" w14:textId="77777777" w:rsidR="003678F6" w:rsidRPr="00FC7F5F" w:rsidRDefault="003678F6" w:rsidP="00357C76">
      <w:pPr>
        <w:jc w:val="both"/>
        <w:rPr>
          <w:rFonts w:ascii="Calibri" w:eastAsia="Calibri" w:hAnsi="Calibri" w:cs="Calibri"/>
          <w:color w:val="000000"/>
          <w:sz w:val="16"/>
          <w:szCs w:val="16"/>
        </w:rPr>
      </w:pPr>
    </w:p>
    <w:p w14:paraId="033F0FF4"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6.7.2</w:t>
      </w:r>
      <w:r w:rsidR="00D75D3D">
        <w:rPr>
          <w:rFonts w:ascii="Calibri" w:eastAsia="Calibri" w:hAnsi="Calibri" w:cs="Calibri"/>
          <w:b/>
        </w:rPr>
        <w:t xml:space="preserve"> </w:t>
      </w:r>
      <w:r>
        <w:rPr>
          <w:rFonts w:ascii="Calibri" w:eastAsia="Calibri" w:hAnsi="Calibri" w:cs="Calibri"/>
          <w:color w:val="000000"/>
        </w:rPr>
        <w:t xml:space="preserve">Each Participating Club may register a maximum of </w:t>
      </w:r>
      <w:r w:rsidR="004D5573" w:rsidRPr="00FD0116">
        <w:rPr>
          <w:rFonts w:ascii="Calibri" w:eastAsia="Calibri" w:hAnsi="Calibri" w:cs="Calibri"/>
        </w:rPr>
        <w:t>seven (7)</w:t>
      </w:r>
      <w:r w:rsidR="00D75D3D">
        <w:rPr>
          <w:rFonts w:ascii="Calibri" w:eastAsia="Calibri" w:hAnsi="Calibri" w:cs="Calibri"/>
        </w:rPr>
        <w:t xml:space="preserve"> </w:t>
      </w:r>
      <w:r w:rsidRPr="00FD0116">
        <w:rPr>
          <w:rFonts w:ascii="Calibri" w:eastAsia="Calibri" w:hAnsi="Calibri" w:cs="Calibri"/>
        </w:rPr>
        <w:t>Officials</w:t>
      </w:r>
      <w:r w:rsidR="00D75D3D">
        <w:rPr>
          <w:rFonts w:ascii="Calibri" w:eastAsia="Calibri" w:hAnsi="Calibri" w:cs="Calibri"/>
        </w:rPr>
        <w:t xml:space="preserve"> </w:t>
      </w:r>
      <w:r w:rsidR="004D5573" w:rsidRPr="00FD0116">
        <w:rPr>
          <w:rFonts w:ascii="Calibri" w:eastAsia="Calibri" w:hAnsi="Calibri" w:cs="Calibri"/>
        </w:rPr>
        <w:t xml:space="preserve">but only 5 officials are allowed </w:t>
      </w:r>
      <w:r w:rsidR="002379D1" w:rsidRPr="00FD0116">
        <w:rPr>
          <w:rFonts w:ascii="Calibri" w:eastAsia="Calibri" w:hAnsi="Calibri" w:cs="Calibri"/>
        </w:rPr>
        <w:t>to sit</w:t>
      </w:r>
      <w:r w:rsidR="004D5573" w:rsidRPr="00FD0116">
        <w:rPr>
          <w:rFonts w:ascii="Calibri" w:eastAsia="Calibri" w:hAnsi="Calibri" w:cs="Calibri"/>
        </w:rPr>
        <w:t xml:space="preserve"> on the bench during a match</w:t>
      </w:r>
      <w:r w:rsidRPr="00FD0116">
        <w:rPr>
          <w:rFonts w:ascii="Calibri" w:eastAsia="Calibri" w:hAnsi="Calibri" w:cs="Calibri"/>
        </w:rPr>
        <w:t>.</w:t>
      </w:r>
      <w:r w:rsidR="00D75D3D">
        <w:rPr>
          <w:rFonts w:ascii="Calibri" w:eastAsia="Calibri" w:hAnsi="Calibri" w:cs="Calibri"/>
        </w:rPr>
        <w:t xml:space="preserve"> </w:t>
      </w:r>
      <w:r w:rsidRPr="00FD0116">
        <w:rPr>
          <w:rFonts w:ascii="Calibri" w:eastAsia="Calibri" w:hAnsi="Calibri" w:cs="Calibri"/>
        </w:rPr>
        <w:t>The Participating Club shall ensure that among these Officials, compulsorily, one (1) should be a Doctor (with MBBS Degree) or one (1) Physiotherapist with a degree certificate in Physiotherapy</w:t>
      </w:r>
      <w:r w:rsidR="00323BE4" w:rsidRPr="00FD0116">
        <w:rPr>
          <w:rFonts w:ascii="Calibri" w:eastAsia="Calibri" w:hAnsi="Calibri" w:cs="Calibri"/>
        </w:rPr>
        <w:t xml:space="preserve">, </w:t>
      </w:r>
      <w:r w:rsidR="00865C14" w:rsidRPr="00FD0116">
        <w:rPr>
          <w:rFonts w:ascii="Calibri" w:eastAsia="Calibri" w:hAnsi="Calibri" w:cs="Calibri"/>
        </w:rPr>
        <w:t>He/she</w:t>
      </w:r>
      <w:r w:rsidR="00323BE4" w:rsidRPr="00FD0116">
        <w:rPr>
          <w:rFonts w:ascii="Calibri" w:eastAsia="Calibri" w:hAnsi="Calibri" w:cs="Calibri"/>
        </w:rPr>
        <w:t xml:space="preserve"> must have a certificate which states that he/she is trained in cardiopulmonary resuscitation. The other 4 officials being the Head Coach, Assistant Coach, Goalkeeping Coach and the Team Manager</w:t>
      </w:r>
      <w:r w:rsidRPr="00FD0116">
        <w:rPr>
          <w:rFonts w:ascii="Calibri" w:eastAsia="Calibri" w:hAnsi="Calibri" w:cs="Calibri"/>
        </w:rPr>
        <w:t>.</w:t>
      </w:r>
      <w:r w:rsidR="00D75D3D">
        <w:rPr>
          <w:rFonts w:ascii="Calibri" w:eastAsia="Calibri" w:hAnsi="Calibri" w:cs="Calibri"/>
        </w:rPr>
        <w:t xml:space="preserve"> </w:t>
      </w:r>
      <w:r w:rsidRPr="00FD0116">
        <w:rPr>
          <w:rFonts w:ascii="Calibri" w:eastAsia="Calibri" w:hAnsi="Calibri" w:cs="Calibri"/>
        </w:rPr>
        <w:t xml:space="preserve">In addition to this, the Participating Club can register more than one doctor in the </w:t>
      </w:r>
      <w:r w:rsidR="00D75D3D" w:rsidRPr="00FD0116">
        <w:rPr>
          <w:rFonts w:ascii="Calibri" w:eastAsia="Calibri" w:hAnsi="Calibri" w:cs="Calibri"/>
        </w:rPr>
        <w:t>panel (</w:t>
      </w:r>
      <w:r w:rsidRPr="00FD0116">
        <w:rPr>
          <w:rFonts w:ascii="Calibri" w:eastAsia="Calibri" w:hAnsi="Calibri" w:cs="Calibri"/>
        </w:rPr>
        <w:t xml:space="preserve">maximum </w:t>
      </w:r>
      <w:r w:rsidR="00FD0116" w:rsidRPr="00FD0116">
        <w:rPr>
          <w:rFonts w:ascii="Calibri" w:eastAsia="Calibri" w:hAnsi="Calibri" w:cs="Calibri"/>
        </w:rPr>
        <w:t>2</w:t>
      </w:r>
      <w:r w:rsidRPr="00FD0116">
        <w:rPr>
          <w:rFonts w:ascii="Calibri" w:eastAsia="Calibri" w:hAnsi="Calibri" w:cs="Calibri"/>
        </w:rPr>
        <w:t>).</w:t>
      </w:r>
    </w:p>
    <w:p w14:paraId="2553C73A" w14:textId="77777777" w:rsidR="003678F6" w:rsidRPr="00FC7F5F" w:rsidRDefault="003678F6" w:rsidP="00357C76">
      <w:pPr>
        <w:jc w:val="both"/>
        <w:rPr>
          <w:rFonts w:ascii="Calibri" w:eastAsia="Calibri" w:hAnsi="Calibri" w:cs="Calibri"/>
          <w:color w:val="000000"/>
          <w:sz w:val="16"/>
          <w:szCs w:val="16"/>
        </w:rPr>
      </w:pPr>
    </w:p>
    <w:p w14:paraId="1A0ECFC5"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6.7.3</w:t>
      </w:r>
      <w:r w:rsidR="00D75D3D">
        <w:rPr>
          <w:rFonts w:ascii="Calibri" w:eastAsia="Calibri" w:hAnsi="Calibri" w:cs="Calibri"/>
          <w:b/>
        </w:rPr>
        <w:t xml:space="preserve"> </w:t>
      </w:r>
      <w:r>
        <w:rPr>
          <w:rFonts w:ascii="Calibri" w:eastAsia="Calibri" w:hAnsi="Calibri" w:cs="Calibri"/>
          <w:color w:val="000000"/>
        </w:rPr>
        <w:t>Office</w:t>
      </w:r>
      <w:r w:rsidR="00D75D3D">
        <w:rPr>
          <w:rFonts w:ascii="Calibri" w:eastAsia="Calibri" w:hAnsi="Calibri" w:cs="Calibri"/>
          <w:color w:val="000000"/>
        </w:rPr>
        <w:t xml:space="preserve"> </w:t>
      </w:r>
      <w:r>
        <w:rPr>
          <w:rFonts w:ascii="Calibri" w:eastAsia="Calibri" w:hAnsi="Calibri" w:cs="Calibri"/>
          <w:color w:val="000000"/>
        </w:rPr>
        <w:t xml:space="preserve">bearers (e.g. President, Vice President, Treasurer, Members of the Board) of the Participating Club can be registered as Team </w:t>
      </w:r>
      <w:r>
        <w:rPr>
          <w:rFonts w:ascii="Calibri" w:eastAsia="Calibri" w:hAnsi="Calibri" w:cs="Calibri"/>
        </w:rPr>
        <w:t xml:space="preserve">Official </w:t>
      </w:r>
      <w:r>
        <w:rPr>
          <w:rFonts w:ascii="Calibri" w:eastAsia="Calibri" w:hAnsi="Calibri" w:cs="Calibri"/>
          <w:color w:val="000000"/>
        </w:rPr>
        <w:t>Delegation.</w:t>
      </w:r>
    </w:p>
    <w:p w14:paraId="45457EED" w14:textId="77777777" w:rsidR="003678F6" w:rsidRPr="00FC7F5F" w:rsidRDefault="003678F6" w:rsidP="00357C76">
      <w:pPr>
        <w:jc w:val="both"/>
        <w:rPr>
          <w:rFonts w:ascii="Calibri" w:eastAsia="Calibri" w:hAnsi="Calibri" w:cs="Calibri"/>
          <w:color w:val="000000"/>
          <w:sz w:val="16"/>
          <w:szCs w:val="16"/>
        </w:rPr>
      </w:pPr>
    </w:p>
    <w:p w14:paraId="16231315" w14:textId="77777777" w:rsidR="003678F6" w:rsidRPr="00FD0116" w:rsidRDefault="004C4E9D" w:rsidP="00357C76">
      <w:pPr>
        <w:jc w:val="both"/>
        <w:rPr>
          <w:rFonts w:ascii="Calibri" w:eastAsia="Calibri" w:hAnsi="Calibri" w:cs="Calibri"/>
        </w:rPr>
      </w:pPr>
      <w:r w:rsidRPr="0094207E">
        <w:rPr>
          <w:rFonts w:ascii="Calibri" w:eastAsia="Calibri" w:hAnsi="Calibri" w:cs="Calibri"/>
          <w:b/>
        </w:rPr>
        <w:t>6.7.4</w:t>
      </w:r>
      <w:r w:rsidR="00D75D3D">
        <w:rPr>
          <w:rFonts w:ascii="Calibri" w:eastAsia="Calibri" w:hAnsi="Calibri" w:cs="Calibri"/>
          <w:b/>
        </w:rPr>
        <w:t xml:space="preserve"> </w:t>
      </w:r>
      <w:r>
        <w:rPr>
          <w:rFonts w:ascii="Calibri" w:eastAsia="Calibri" w:hAnsi="Calibri" w:cs="Calibri"/>
          <w:color w:val="000000"/>
        </w:rPr>
        <w:t xml:space="preserve">All Team </w:t>
      </w:r>
      <w:r>
        <w:rPr>
          <w:rFonts w:ascii="Calibri" w:eastAsia="Calibri" w:hAnsi="Calibri" w:cs="Calibri"/>
        </w:rPr>
        <w:t xml:space="preserve">Official </w:t>
      </w:r>
      <w:r>
        <w:rPr>
          <w:rFonts w:ascii="Calibri" w:eastAsia="Calibri" w:hAnsi="Calibri" w:cs="Calibri"/>
          <w:color w:val="000000"/>
        </w:rPr>
        <w:t xml:space="preserve">Delegation members will be issued with official Accreditation cards. Should a card be misplaced, the Participating Club shall be required to pay INR </w:t>
      </w:r>
      <w:r w:rsidR="00AC2878" w:rsidRPr="00FD0116">
        <w:rPr>
          <w:rFonts w:ascii="Calibri" w:eastAsia="Calibri" w:hAnsi="Calibri" w:cs="Calibri"/>
        </w:rPr>
        <w:t xml:space="preserve">1000/- (Indian Rupees One Thousand Only) </w:t>
      </w:r>
      <w:r w:rsidRPr="00FD0116">
        <w:rPr>
          <w:rFonts w:ascii="Calibri" w:eastAsia="Calibri" w:hAnsi="Calibri" w:cs="Calibri"/>
        </w:rPr>
        <w:t>as a replacement production fee.</w:t>
      </w:r>
    </w:p>
    <w:p w14:paraId="5A9FBCF5" w14:textId="77777777" w:rsidR="003678F6" w:rsidRPr="00FC7F5F" w:rsidRDefault="003678F6" w:rsidP="00357C76">
      <w:pPr>
        <w:jc w:val="both"/>
        <w:rPr>
          <w:rFonts w:ascii="Calibri" w:eastAsia="Calibri" w:hAnsi="Calibri" w:cs="Calibri"/>
          <w:color w:val="000000"/>
          <w:sz w:val="16"/>
          <w:szCs w:val="16"/>
        </w:rPr>
      </w:pPr>
    </w:p>
    <w:p w14:paraId="3D20E2EA"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6.7.5</w:t>
      </w:r>
      <w:r w:rsidR="00D75D3D">
        <w:rPr>
          <w:rFonts w:ascii="Calibri" w:eastAsia="Calibri" w:hAnsi="Calibri" w:cs="Calibri"/>
          <w:b/>
        </w:rPr>
        <w:t xml:space="preserve"> </w:t>
      </w:r>
      <w:r>
        <w:rPr>
          <w:rFonts w:ascii="Calibri" w:eastAsia="Calibri" w:hAnsi="Calibri" w:cs="Calibri"/>
          <w:color w:val="000000"/>
        </w:rPr>
        <w:t xml:space="preserve">Should the GFA not receive the “Official Registration for Officials” via the GFA CMS with all required documents by the stipulated deadline, the </w:t>
      </w:r>
      <w:r>
        <w:rPr>
          <w:rFonts w:ascii="Calibri" w:eastAsia="Calibri" w:hAnsi="Calibri" w:cs="Calibri"/>
        </w:rPr>
        <w:t>P</w:t>
      </w:r>
      <w:r>
        <w:rPr>
          <w:rFonts w:ascii="Calibri" w:eastAsia="Calibri" w:hAnsi="Calibri" w:cs="Calibri"/>
          <w:color w:val="000000"/>
        </w:rPr>
        <w:t xml:space="preserve">articipating Club shall be considered to have withdrawn from the Competition in accordance with Article </w:t>
      </w:r>
      <w:r>
        <w:rPr>
          <w:rFonts w:ascii="Calibri" w:eastAsia="Calibri" w:hAnsi="Calibri" w:cs="Calibri"/>
        </w:rPr>
        <w:t>4</w:t>
      </w:r>
      <w:r>
        <w:rPr>
          <w:rFonts w:ascii="Calibri" w:eastAsia="Calibri" w:hAnsi="Calibri" w:cs="Calibri"/>
          <w:color w:val="000000"/>
        </w:rPr>
        <w:t>.</w:t>
      </w:r>
      <w:r>
        <w:rPr>
          <w:rFonts w:ascii="Calibri" w:eastAsia="Calibri" w:hAnsi="Calibri" w:cs="Calibri"/>
        </w:rPr>
        <w:t>3</w:t>
      </w:r>
      <w:r>
        <w:rPr>
          <w:rFonts w:ascii="Calibri" w:eastAsia="Calibri" w:hAnsi="Calibri" w:cs="Calibri"/>
          <w:color w:val="000000"/>
        </w:rPr>
        <w:t>. Proof of submission by facsimile, courier and/or email or by any other means will not be accepted.</w:t>
      </w:r>
    </w:p>
    <w:p w14:paraId="31ADF1AB" w14:textId="77777777" w:rsidR="003678F6" w:rsidRPr="00FC7F5F" w:rsidRDefault="003678F6" w:rsidP="00357C76">
      <w:pPr>
        <w:jc w:val="both"/>
        <w:rPr>
          <w:rFonts w:ascii="Calibri" w:eastAsia="Calibri" w:hAnsi="Calibri" w:cs="Calibri"/>
          <w:color w:val="000000"/>
          <w:sz w:val="16"/>
          <w:szCs w:val="16"/>
        </w:rPr>
      </w:pPr>
    </w:p>
    <w:p w14:paraId="791CEB9C" w14:textId="77777777" w:rsidR="003678F6" w:rsidRPr="00FD0116" w:rsidRDefault="004C4E9D" w:rsidP="00357C76">
      <w:pPr>
        <w:jc w:val="both"/>
        <w:rPr>
          <w:rFonts w:ascii="Calibri" w:eastAsia="Calibri" w:hAnsi="Calibri" w:cs="Calibri"/>
        </w:rPr>
      </w:pPr>
      <w:r w:rsidRPr="0094207E">
        <w:rPr>
          <w:rFonts w:ascii="Calibri" w:eastAsia="Calibri" w:hAnsi="Calibri" w:cs="Calibri"/>
          <w:b/>
        </w:rPr>
        <w:t>6.7.6</w:t>
      </w:r>
      <w:r w:rsidR="00D75D3D">
        <w:rPr>
          <w:rFonts w:ascii="Calibri" w:eastAsia="Calibri" w:hAnsi="Calibri" w:cs="Calibri"/>
          <w:b/>
        </w:rPr>
        <w:t xml:space="preserve"> </w:t>
      </w:r>
      <w:r>
        <w:rPr>
          <w:rFonts w:ascii="Calibri" w:eastAsia="Calibri" w:hAnsi="Calibri" w:cs="Calibri"/>
          <w:color w:val="000000"/>
        </w:rPr>
        <w:t xml:space="preserve">Each Participating Club must appoint a team manager who coordinates </w:t>
      </w:r>
      <w:r>
        <w:rPr>
          <w:rFonts w:ascii="Calibri" w:eastAsia="Calibri" w:hAnsi="Calibri" w:cs="Calibri"/>
        </w:rPr>
        <w:t>with the Match</w:t>
      </w:r>
      <w:r>
        <w:rPr>
          <w:rFonts w:ascii="Calibri" w:eastAsia="Calibri" w:hAnsi="Calibri" w:cs="Calibri"/>
          <w:color w:val="000000"/>
        </w:rPr>
        <w:t xml:space="preserve"> Commissioner regarding all Match</w:t>
      </w:r>
      <w:r>
        <w:rPr>
          <w:rFonts w:ascii="Calibri" w:eastAsia="Calibri" w:hAnsi="Calibri" w:cs="Calibri"/>
        </w:rPr>
        <w:t>-</w:t>
      </w:r>
      <w:r>
        <w:rPr>
          <w:rFonts w:ascii="Calibri" w:eastAsia="Calibri" w:hAnsi="Calibri" w:cs="Calibri"/>
          <w:color w:val="000000"/>
        </w:rPr>
        <w:t xml:space="preserve">related matters. He/she must represent the Participating Club in all official activities with regards to the Match including compulsory attendance at the </w:t>
      </w:r>
      <w:r>
        <w:rPr>
          <w:rFonts w:ascii="Calibri" w:eastAsia="Calibri" w:hAnsi="Calibri" w:cs="Calibri"/>
        </w:rPr>
        <w:t>m</w:t>
      </w:r>
      <w:r>
        <w:rPr>
          <w:rFonts w:ascii="Calibri" w:eastAsia="Calibri" w:hAnsi="Calibri" w:cs="Calibri"/>
          <w:color w:val="000000"/>
        </w:rPr>
        <w:t xml:space="preserve">atch </w:t>
      </w:r>
      <w:r>
        <w:rPr>
          <w:rFonts w:ascii="Calibri" w:eastAsia="Calibri" w:hAnsi="Calibri" w:cs="Calibri"/>
        </w:rPr>
        <w:t>c</w:t>
      </w:r>
      <w:r>
        <w:rPr>
          <w:rFonts w:ascii="Calibri" w:eastAsia="Calibri" w:hAnsi="Calibri" w:cs="Calibri"/>
          <w:color w:val="000000"/>
        </w:rPr>
        <w:t xml:space="preserve">oordination </w:t>
      </w:r>
      <w:r>
        <w:rPr>
          <w:rFonts w:ascii="Calibri" w:eastAsia="Calibri" w:hAnsi="Calibri" w:cs="Calibri"/>
        </w:rPr>
        <w:t>meeting</w:t>
      </w:r>
      <w:r>
        <w:rPr>
          <w:rFonts w:ascii="Calibri" w:eastAsia="Calibri" w:hAnsi="Calibri" w:cs="Calibri"/>
          <w:color w:val="000000"/>
        </w:rPr>
        <w:t>. The appointed team manager of the Participating Club must be registered as one of the Officials.</w:t>
      </w:r>
      <w:r w:rsidR="00D75D3D">
        <w:rPr>
          <w:rFonts w:ascii="Calibri" w:eastAsia="Calibri" w:hAnsi="Calibri" w:cs="Calibri"/>
          <w:color w:val="000000"/>
        </w:rPr>
        <w:t xml:space="preserve"> </w:t>
      </w:r>
      <w:r w:rsidR="002945F7" w:rsidRPr="00FD0116">
        <w:rPr>
          <w:rFonts w:ascii="Calibri" w:eastAsia="Calibri" w:hAnsi="Calibri" w:cs="Calibri"/>
        </w:rPr>
        <w:t>The match coordination meeting shall be chaired by a Match Commissioner.</w:t>
      </w:r>
    </w:p>
    <w:p w14:paraId="6587AC3E" w14:textId="77777777" w:rsidR="003678F6" w:rsidRPr="00FC7F5F" w:rsidRDefault="003678F6" w:rsidP="00357C76">
      <w:pPr>
        <w:jc w:val="both"/>
        <w:rPr>
          <w:rFonts w:ascii="Calibri" w:eastAsia="Calibri" w:hAnsi="Calibri" w:cs="Calibri"/>
          <w:color w:val="000000"/>
          <w:sz w:val="16"/>
          <w:szCs w:val="16"/>
        </w:rPr>
      </w:pPr>
    </w:p>
    <w:p w14:paraId="20E7A802" w14:textId="77777777" w:rsidR="003678F6" w:rsidRPr="00FD0116" w:rsidRDefault="004C4E9D" w:rsidP="00357C76">
      <w:pPr>
        <w:jc w:val="both"/>
        <w:rPr>
          <w:rFonts w:ascii="Calibri" w:eastAsia="Calibri" w:hAnsi="Calibri" w:cs="Calibri"/>
        </w:rPr>
      </w:pPr>
      <w:r w:rsidRPr="0094207E">
        <w:rPr>
          <w:rFonts w:ascii="Calibri" w:eastAsia="Calibri" w:hAnsi="Calibri" w:cs="Calibri"/>
          <w:b/>
        </w:rPr>
        <w:t>6.7.7</w:t>
      </w:r>
      <w:r>
        <w:rPr>
          <w:rFonts w:ascii="Calibri" w:eastAsia="Calibri" w:hAnsi="Calibri" w:cs="Calibri"/>
        </w:rPr>
        <w:t xml:space="preserve"> Each Participating Club must also appoint a club media officer working exclusively in full time capacity for its entire duration in the Competition and represent the Participating Club in all official activities with regards to the Match. The appointed club media officer must be registered as one of the </w:t>
      </w:r>
      <w:r w:rsidR="00323BE4" w:rsidRPr="00FD0116">
        <w:rPr>
          <w:rFonts w:ascii="Calibri" w:eastAsia="Calibri" w:hAnsi="Calibri" w:cs="Calibri"/>
        </w:rPr>
        <w:t>seven (7)</w:t>
      </w:r>
      <w:r w:rsidR="00D75D3D">
        <w:rPr>
          <w:rFonts w:ascii="Calibri" w:eastAsia="Calibri" w:hAnsi="Calibri" w:cs="Calibri"/>
        </w:rPr>
        <w:t xml:space="preserve"> </w:t>
      </w:r>
      <w:r>
        <w:rPr>
          <w:rFonts w:ascii="Calibri" w:eastAsia="Calibri" w:hAnsi="Calibri" w:cs="Calibri"/>
        </w:rPr>
        <w:t xml:space="preserve">officials. The Club media officer must </w:t>
      </w:r>
      <w:r w:rsidR="00323BE4" w:rsidRPr="00FD0116">
        <w:rPr>
          <w:rFonts w:ascii="Calibri" w:eastAsia="Calibri" w:hAnsi="Calibri" w:cs="Calibri"/>
        </w:rPr>
        <w:t>attend all matches.</w:t>
      </w:r>
    </w:p>
    <w:p w14:paraId="72251443" w14:textId="77777777" w:rsidR="003678F6" w:rsidRPr="00FC7F5F" w:rsidRDefault="003678F6" w:rsidP="00357C76">
      <w:pPr>
        <w:rPr>
          <w:rFonts w:ascii="Calibri" w:eastAsia="Calibri" w:hAnsi="Calibri" w:cs="Calibri"/>
          <w:color w:val="000000"/>
          <w:sz w:val="16"/>
          <w:szCs w:val="16"/>
        </w:rPr>
      </w:pPr>
    </w:p>
    <w:p w14:paraId="13874FBE"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6.7.8</w:t>
      </w:r>
      <w:r w:rsidR="00D75D3D">
        <w:rPr>
          <w:rFonts w:ascii="Calibri" w:eastAsia="Calibri" w:hAnsi="Calibri" w:cs="Calibri"/>
          <w:b/>
        </w:rPr>
        <w:t xml:space="preserve"> </w:t>
      </w:r>
      <w:r w:rsidRPr="00FD0116">
        <w:rPr>
          <w:rFonts w:ascii="Calibri" w:eastAsia="Calibri" w:hAnsi="Calibri" w:cs="Calibri"/>
        </w:rPr>
        <w:t xml:space="preserve">The Participating Club must appoint a club security officer </w:t>
      </w:r>
      <w:r w:rsidR="00AC2878" w:rsidRPr="00FD0116">
        <w:rPr>
          <w:rFonts w:ascii="Calibri" w:eastAsia="Calibri" w:hAnsi="Calibri" w:cs="Calibri"/>
        </w:rPr>
        <w:t>for the</w:t>
      </w:r>
      <w:r w:rsidRPr="00FD0116">
        <w:rPr>
          <w:rFonts w:ascii="Calibri" w:eastAsia="Calibri" w:hAnsi="Calibri" w:cs="Calibri"/>
        </w:rPr>
        <w:t xml:space="preserve"> Participating Club’s home Matches.</w:t>
      </w:r>
    </w:p>
    <w:p w14:paraId="490AFA2C" w14:textId="77777777" w:rsidR="003678F6" w:rsidRPr="00FC7F5F" w:rsidRDefault="003678F6" w:rsidP="00357C76">
      <w:pPr>
        <w:jc w:val="both"/>
        <w:rPr>
          <w:rFonts w:ascii="Calibri" w:eastAsia="Calibri" w:hAnsi="Calibri" w:cs="Calibri"/>
          <w:color w:val="000000"/>
          <w:sz w:val="16"/>
          <w:szCs w:val="16"/>
        </w:rPr>
      </w:pPr>
    </w:p>
    <w:p w14:paraId="452C5522"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6.7.9</w:t>
      </w:r>
      <w:r w:rsidR="00D75D3D">
        <w:rPr>
          <w:rFonts w:ascii="Calibri" w:eastAsia="Calibri" w:hAnsi="Calibri" w:cs="Calibri"/>
          <w:b/>
        </w:rPr>
        <w:t xml:space="preserve"> </w:t>
      </w:r>
      <w:r>
        <w:rPr>
          <w:rFonts w:ascii="Calibri" w:eastAsia="Calibri" w:hAnsi="Calibri" w:cs="Calibri"/>
          <w:color w:val="000000"/>
        </w:rPr>
        <w:t xml:space="preserve">Once the registration of the Official Team Delegation has been received by the GFA, the Participating Clubs may replace any of the listed Officials at any stage of the Competition by providing </w:t>
      </w:r>
      <w:r w:rsidR="00865C14">
        <w:rPr>
          <w:rFonts w:ascii="Calibri" w:eastAsia="Calibri" w:hAnsi="Calibri" w:cs="Calibri"/>
          <w:color w:val="000000"/>
        </w:rPr>
        <w:t>forty-eight</w:t>
      </w:r>
      <w:r>
        <w:rPr>
          <w:rFonts w:ascii="Calibri" w:eastAsia="Calibri" w:hAnsi="Calibri" w:cs="Calibri"/>
          <w:color w:val="000000"/>
        </w:rPr>
        <w:t xml:space="preserve"> (48) hours’ notice to the GFA, subject to the below conditions:</w:t>
      </w:r>
    </w:p>
    <w:p w14:paraId="50CAC973" w14:textId="77777777" w:rsidR="003678F6" w:rsidRPr="00FC7F5F" w:rsidRDefault="003678F6" w:rsidP="00357C76">
      <w:pPr>
        <w:jc w:val="both"/>
        <w:rPr>
          <w:rFonts w:ascii="Calibri" w:eastAsia="Calibri" w:hAnsi="Calibri" w:cs="Calibri"/>
          <w:color w:val="000000"/>
          <w:sz w:val="16"/>
          <w:szCs w:val="16"/>
        </w:rPr>
      </w:pPr>
    </w:p>
    <w:p w14:paraId="0E9F214A" w14:textId="77777777" w:rsidR="003678F6" w:rsidRDefault="00323BE4" w:rsidP="00323BE4">
      <w:pPr>
        <w:tabs>
          <w:tab w:val="left" w:pos="1800"/>
          <w:tab w:val="left" w:pos="3119"/>
        </w:tabs>
        <w:ind w:left="720"/>
        <w:jc w:val="both"/>
        <w:rPr>
          <w:rFonts w:ascii="Calibri" w:eastAsia="Calibri" w:hAnsi="Calibri" w:cs="Calibri"/>
        </w:rPr>
      </w:pPr>
      <w:r>
        <w:rPr>
          <w:rFonts w:ascii="Calibri" w:eastAsia="Calibri" w:hAnsi="Calibri" w:cs="Calibri"/>
          <w:color w:val="000000"/>
        </w:rPr>
        <w:t xml:space="preserve">a) </w:t>
      </w:r>
      <w:r w:rsidR="004C4E9D">
        <w:rPr>
          <w:rFonts w:ascii="Calibri" w:eastAsia="Calibri" w:hAnsi="Calibri" w:cs="Calibri"/>
          <w:color w:val="000000"/>
        </w:rPr>
        <w:t xml:space="preserve">To replace an Official, a Participating Club must provide that Official’s Accreditation Card to the GFA and shall receive the Accreditation Card of the replacement Official in exchange. Only when a replacement </w:t>
      </w:r>
      <w:r w:rsidR="004C4E9D">
        <w:rPr>
          <w:rFonts w:ascii="Calibri" w:eastAsia="Calibri" w:hAnsi="Calibri" w:cs="Calibri"/>
        </w:rPr>
        <w:t>O</w:t>
      </w:r>
      <w:r w:rsidR="004C4E9D">
        <w:rPr>
          <w:rFonts w:ascii="Calibri" w:eastAsia="Calibri" w:hAnsi="Calibri" w:cs="Calibri"/>
          <w:color w:val="000000"/>
        </w:rPr>
        <w:t xml:space="preserve">fficial has received his Accreditation Card will he be considered to be registered as a participating </w:t>
      </w:r>
      <w:r w:rsidR="004C4E9D">
        <w:rPr>
          <w:rFonts w:ascii="Calibri" w:eastAsia="Calibri" w:hAnsi="Calibri" w:cs="Calibri"/>
        </w:rPr>
        <w:t>o</w:t>
      </w:r>
      <w:r w:rsidR="004C4E9D">
        <w:rPr>
          <w:rFonts w:ascii="Calibri" w:eastAsia="Calibri" w:hAnsi="Calibri" w:cs="Calibri"/>
          <w:color w:val="000000"/>
        </w:rPr>
        <w:t xml:space="preserve">fficial forming part of the Official Team Delegation and eligible to participate in the Competition. </w:t>
      </w:r>
    </w:p>
    <w:p w14:paraId="09CCC590" w14:textId="77777777" w:rsidR="003678F6" w:rsidRDefault="003678F6" w:rsidP="00357C76">
      <w:pPr>
        <w:jc w:val="both"/>
        <w:rPr>
          <w:rFonts w:ascii="Calibri" w:eastAsia="Calibri" w:hAnsi="Calibri" w:cs="Calibri"/>
          <w:b/>
          <w:color w:val="000000"/>
        </w:rPr>
      </w:pPr>
    </w:p>
    <w:p w14:paraId="0FC3E933" w14:textId="77777777" w:rsidR="003678F6" w:rsidRDefault="004C4E9D" w:rsidP="00357C76">
      <w:pPr>
        <w:jc w:val="both"/>
        <w:rPr>
          <w:rFonts w:ascii="Calibri" w:eastAsia="Calibri" w:hAnsi="Calibri" w:cs="Calibri"/>
          <w:b/>
          <w:color w:val="000000"/>
        </w:rPr>
      </w:pPr>
      <w:r>
        <w:rPr>
          <w:rFonts w:ascii="Calibri" w:eastAsia="Calibri" w:hAnsi="Calibri" w:cs="Calibri"/>
          <w:b/>
        </w:rPr>
        <w:t xml:space="preserve">6.8 </w:t>
      </w:r>
      <w:r>
        <w:rPr>
          <w:rFonts w:ascii="Calibri" w:eastAsia="Calibri" w:hAnsi="Calibri" w:cs="Calibri"/>
          <w:b/>
          <w:color w:val="000000"/>
        </w:rPr>
        <w:t>Documents for Registration of Officials</w:t>
      </w:r>
    </w:p>
    <w:p w14:paraId="69D612BB" w14:textId="77777777" w:rsidR="003678F6" w:rsidRPr="00FC7F5F" w:rsidRDefault="003678F6" w:rsidP="00357C76">
      <w:pPr>
        <w:jc w:val="both"/>
        <w:rPr>
          <w:rFonts w:ascii="Calibri" w:eastAsia="Calibri" w:hAnsi="Calibri" w:cs="Calibri"/>
          <w:sz w:val="16"/>
          <w:szCs w:val="16"/>
        </w:rPr>
      </w:pPr>
    </w:p>
    <w:p w14:paraId="54997B88"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6.8.1</w:t>
      </w:r>
      <w:r w:rsidR="00D75D3D">
        <w:rPr>
          <w:rFonts w:ascii="Calibri" w:eastAsia="Calibri" w:hAnsi="Calibri" w:cs="Calibri"/>
          <w:b/>
        </w:rPr>
        <w:t xml:space="preserve"> </w:t>
      </w:r>
      <w:r>
        <w:rPr>
          <w:rFonts w:ascii="Calibri" w:eastAsia="Calibri" w:hAnsi="Calibri" w:cs="Calibri"/>
          <w:color w:val="000000"/>
        </w:rPr>
        <w:t>Participating officials of the Participating Club must be registered on the GFA CMS, with the supporting documents set out below:</w:t>
      </w:r>
    </w:p>
    <w:p w14:paraId="1F24E3F4" w14:textId="77777777" w:rsidR="003678F6" w:rsidRPr="00FC7F5F" w:rsidRDefault="004C4E9D" w:rsidP="00357C76">
      <w:pPr>
        <w:jc w:val="both"/>
        <w:rPr>
          <w:rFonts w:ascii="Calibri" w:eastAsia="Calibri" w:hAnsi="Calibri" w:cs="Calibri"/>
          <w:color w:val="000000"/>
          <w:sz w:val="16"/>
          <w:szCs w:val="16"/>
        </w:rPr>
      </w:pPr>
      <w:r>
        <w:rPr>
          <w:rFonts w:ascii="Calibri" w:eastAsia="Calibri" w:hAnsi="Calibri" w:cs="Calibri"/>
        </w:rPr>
        <w:tab/>
      </w:r>
    </w:p>
    <w:p w14:paraId="6549CF6C" w14:textId="77777777" w:rsidR="003678F6" w:rsidRDefault="00323BE4" w:rsidP="00323BE4">
      <w:pPr>
        <w:ind w:left="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a colour copy of a verifiable government issued national identification card of any country;</w:t>
      </w:r>
    </w:p>
    <w:p w14:paraId="5BA73C86" w14:textId="77777777" w:rsidR="003678F6" w:rsidRPr="00AC2878" w:rsidRDefault="003678F6" w:rsidP="00357C76">
      <w:pPr>
        <w:jc w:val="both"/>
        <w:rPr>
          <w:rFonts w:ascii="Calibri" w:eastAsia="Calibri" w:hAnsi="Calibri" w:cs="Calibri"/>
          <w:sz w:val="16"/>
          <w:szCs w:val="16"/>
        </w:rPr>
      </w:pPr>
    </w:p>
    <w:p w14:paraId="39C9B5CD" w14:textId="77777777" w:rsidR="003678F6" w:rsidRDefault="00323BE4" w:rsidP="00323BE4">
      <w:pPr>
        <w:ind w:firstLine="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one (1) passport-size colour photo;</w:t>
      </w:r>
    </w:p>
    <w:p w14:paraId="0A503A24" w14:textId="77777777" w:rsidR="003678F6" w:rsidRPr="00AC2878" w:rsidRDefault="003678F6" w:rsidP="00357C76">
      <w:pPr>
        <w:jc w:val="both"/>
        <w:rPr>
          <w:rFonts w:ascii="Calibri" w:eastAsia="Calibri" w:hAnsi="Calibri" w:cs="Calibri"/>
          <w:color w:val="000000"/>
          <w:sz w:val="16"/>
          <w:szCs w:val="16"/>
        </w:rPr>
      </w:pPr>
    </w:p>
    <w:p w14:paraId="42D32130" w14:textId="77777777" w:rsidR="003678F6" w:rsidRDefault="00323BE4" w:rsidP="00323BE4">
      <w:pPr>
        <w:ind w:firstLine="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evidence of their qualification based upon their function:</w:t>
      </w:r>
    </w:p>
    <w:p w14:paraId="38AD0B6D" w14:textId="77777777" w:rsidR="003678F6" w:rsidRPr="00AC2878" w:rsidRDefault="003678F6" w:rsidP="00357C76">
      <w:pPr>
        <w:jc w:val="both"/>
        <w:rPr>
          <w:rFonts w:ascii="Calibri" w:eastAsia="Calibri" w:hAnsi="Calibri" w:cs="Calibri"/>
          <w:color w:val="000000"/>
          <w:sz w:val="16"/>
          <w:szCs w:val="16"/>
        </w:rPr>
      </w:pPr>
    </w:p>
    <w:p w14:paraId="619C1808" w14:textId="77777777" w:rsidR="003678F6" w:rsidRPr="00323BE4" w:rsidRDefault="004C4E9D" w:rsidP="00323BE4">
      <w:pPr>
        <w:ind w:left="720"/>
        <w:jc w:val="both"/>
        <w:rPr>
          <w:rFonts w:ascii="Calibri" w:eastAsia="Calibri" w:hAnsi="Calibri" w:cs="Calibri"/>
          <w:color w:val="FF0000"/>
        </w:rPr>
      </w:pPr>
      <w:proofErr w:type="spellStart"/>
      <w:r w:rsidRPr="0094207E">
        <w:rPr>
          <w:rFonts w:ascii="Calibri" w:eastAsia="Calibri" w:hAnsi="Calibri" w:cs="Calibri"/>
          <w:b/>
        </w:rPr>
        <w:t>i</w:t>
      </w:r>
      <w:proofErr w:type="spellEnd"/>
      <w:r w:rsidRPr="0094207E">
        <w:rPr>
          <w:rFonts w:ascii="Calibri" w:eastAsia="Calibri" w:hAnsi="Calibri" w:cs="Calibri"/>
          <w:b/>
        </w:rPr>
        <w:t>)</w:t>
      </w:r>
      <w:r w:rsidR="00D75D3D">
        <w:rPr>
          <w:rFonts w:ascii="Calibri" w:eastAsia="Calibri" w:hAnsi="Calibri" w:cs="Calibri"/>
          <w:b/>
        </w:rPr>
        <w:t xml:space="preserve"> </w:t>
      </w:r>
      <w:r>
        <w:rPr>
          <w:rFonts w:ascii="Calibri" w:eastAsia="Calibri" w:hAnsi="Calibri" w:cs="Calibri"/>
          <w:color w:val="000000"/>
          <w:u w:val="single"/>
        </w:rPr>
        <w:t>Head Coach</w:t>
      </w:r>
      <w:r>
        <w:rPr>
          <w:rFonts w:ascii="Calibri" w:eastAsia="Calibri" w:hAnsi="Calibri" w:cs="Calibri"/>
          <w:color w:val="000000"/>
        </w:rPr>
        <w:t xml:space="preserve">: </w:t>
      </w:r>
      <w:r w:rsidRPr="00FD0116">
        <w:rPr>
          <w:rFonts w:ascii="Calibri" w:eastAsia="Calibri" w:hAnsi="Calibri" w:cs="Calibri"/>
        </w:rPr>
        <w:t>Minimum AFC “A” License or equivalent (under AFC RECC process)</w:t>
      </w:r>
      <w:r w:rsidR="00323BE4" w:rsidRPr="00FD0116">
        <w:rPr>
          <w:rFonts w:ascii="Calibri" w:eastAsia="Calibri" w:hAnsi="Calibri" w:cs="Calibri"/>
        </w:rPr>
        <w:t xml:space="preserve"> for Goa Professional League</w:t>
      </w:r>
      <w:r w:rsidRPr="00FD0116">
        <w:rPr>
          <w:rFonts w:ascii="Calibri" w:eastAsia="Calibri" w:hAnsi="Calibri" w:cs="Calibri"/>
        </w:rPr>
        <w:t>;</w:t>
      </w:r>
    </w:p>
    <w:p w14:paraId="3C52D707" w14:textId="77777777" w:rsidR="003678F6" w:rsidRPr="00AC2878" w:rsidRDefault="003678F6" w:rsidP="00357C76">
      <w:pPr>
        <w:jc w:val="both"/>
        <w:rPr>
          <w:rFonts w:ascii="Calibri" w:eastAsia="Calibri" w:hAnsi="Calibri" w:cs="Calibri"/>
          <w:color w:val="000000"/>
          <w:sz w:val="16"/>
          <w:szCs w:val="16"/>
        </w:rPr>
      </w:pPr>
    </w:p>
    <w:p w14:paraId="51100581" w14:textId="77777777" w:rsidR="003678F6" w:rsidRPr="00FD0116" w:rsidRDefault="004C4E9D" w:rsidP="00323BE4">
      <w:pPr>
        <w:ind w:left="720"/>
        <w:jc w:val="both"/>
        <w:rPr>
          <w:rFonts w:ascii="Calibri" w:eastAsia="Calibri" w:hAnsi="Calibri" w:cs="Calibri"/>
        </w:rPr>
      </w:pPr>
      <w:r w:rsidRPr="0094207E">
        <w:rPr>
          <w:rFonts w:ascii="Calibri" w:eastAsia="Calibri" w:hAnsi="Calibri" w:cs="Calibri"/>
          <w:b/>
        </w:rPr>
        <w:t>ii)</w:t>
      </w:r>
      <w:r w:rsidR="00D75D3D">
        <w:rPr>
          <w:rFonts w:ascii="Calibri" w:eastAsia="Calibri" w:hAnsi="Calibri" w:cs="Calibri"/>
          <w:b/>
        </w:rPr>
        <w:t xml:space="preserve"> </w:t>
      </w:r>
      <w:r>
        <w:rPr>
          <w:rFonts w:ascii="Calibri" w:eastAsia="Calibri" w:hAnsi="Calibri" w:cs="Calibri"/>
          <w:color w:val="000000"/>
          <w:u w:val="single"/>
        </w:rPr>
        <w:t>Assistant Coach:</w:t>
      </w:r>
      <w:r>
        <w:rPr>
          <w:rFonts w:ascii="Calibri" w:eastAsia="Calibri" w:hAnsi="Calibri" w:cs="Calibri"/>
          <w:color w:val="000000"/>
        </w:rPr>
        <w:t xml:space="preserve"> Minimum </w:t>
      </w:r>
      <w:r w:rsidRPr="00FD0116">
        <w:rPr>
          <w:rFonts w:ascii="Calibri" w:eastAsia="Calibri" w:hAnsi="Calibri" w:cs="Calibri"/>
        </w:rPr>
        <w:t>AFC “B” License or equivalent (under AFC RECC process)</w:t>
      </w:r>
      <w:r w:rsidR="002945F7" w:rsidRPr="00FD0116">
        <w:rPr>
          <w:rFonts w:ascii="Calibri" w:eastAsia="Calibri" w:hAnsi="Calibri" w:cs="Calibri"/>
        </w:rPr>
        <w:t xml:space="preserve"> for Goa Professional League</w:t>
      </w:r>
      <w:r w:rsidRPr="00FD0116">
        <w:rPr>
          <w:rFonts w:ascii="Calibri" w:eastAsia="Calibri" w:hAnsi="Calibri" w:cs="Calibri"/>
        </w:rPr>
        <w:t>;</w:t>
      </w:r>
    </w:p>
    <w:p w14:paraId="6EAFF728" w14:textId="77777777" w:rsidR="003678F6" w:rsidRPr="00AC2878" w:rsidRDefault="003678F6" w:rsidP="00357C76">
      <w:pPr>
        <w:jc w:val="both"/>
        <w:rPr>
          <w:rFonts w:ascii="Calibri" w:eastAsia="Calibri" w:hAnsi="Calibri" w:cs="Calibri"/>
          <w:color w:val="000000"/>
          <w:sz w:val="16"/>
          <w:szCs w:val="16"/>
        </w:rPr>
      </w:pPr>
    </w:p>
    <w:p w14:paraId="6FA9BCCE" w14:textId="77777777" w:rsidR="003678F6" w:rsidRDefault="004C4E9D" w:rsidP="002945F7">
      <w:pPr>
        <w:ind w:left="720"/>
        <w:jc w:val="both"/>
        <w:rPr>
          <w:rFonts w:ascii="Calibri" w:eastAsia="Calibri" w:hAnsi="Calibri" w:cs="Calibri"/>
          <w:color w:val="000000"/>
        </w:rPr>
      </w:pPr>
      <w:r w:rsidRPr="0094207E">
        <w:rPr>
          <w:rFonts w:ascii="Calibri" w:eastAsia="Calibri" w:hAnsi="Calibri" w:cs="Calibri"/>
          <w:b/>
        </w:rPr>
        <w:t>iii)</w:t>
      </w:r>
      <w:r w:rsidR="00D75D3D">
        <w:rPr>
          <w:rFonts w:ascii="Calibri" w:eastAsia="Calibri" w:hAnsi="Calibri" w:cs="Calibri"/>
          <w:b/>
        </w:rPr>
        <w:t xml:space="preserve"> </w:t>
      </w:r>
      <w:r>
        <w:rPr>
          <w:rFonts w:ascii="Calibri" w:eastAsia="Calibri" w:hAnsi="Calibri" w:cs="Calibri"/>
          <w:color w:val="000000"/>
          <w:u w:val="single"/>
        </w:rPr>
        <w:t>Team Doctor:</w:t>
      </w:r>
      <w:r>
        <w:rPr>
          <w:rFonts w:ascii="Calibri" w:eastAsia="Calibri" w:hAnsi="Calibri" w:cs="Calibri"/>
          <w:color w:val="000000"/>
        </w:rPr>
        <w:t xml:space="preserve"> Copy of MBBS degree or copy of BPT (for Physio).</w:t>
      </w:r>
    </w:p>
    <w:p w14:paraId="5DBD0DAA" w14:textId="77777777" w:rsidR="003678F6" w:rsidRPr="00AC2878" w:rsidRDefault="003678F6" w:rsidP="00357C76">
      <w:pPr>
        <w:rPr>
          <w:rFonts w:ascii="Calibri" w:eastAsia="Calibri" w:hAnsi="Calibri" w:cs="Calibri"/>
          <w:color w:val="000000"/>
          <w:sz w:val="16"/>
          <w:szCs w:val="16"/>
        </w:rPr>
      </w:pPr>
    </w:p>
    <w:p w14:paraId="38C22313" w14:textId="77777777" w:rsidR="003678F6" w:rsidRPr="00FD0116" w:rsidRDefault="004C4E9D" w:rsidP="00323BE4">
      <w:pPr>
        <w:ind w:left="720"/>
        <w:jc w:val="both"/>
        <w:rPr>
          <w:rFonts w:ascii="Calibri" w:eastAsia="Calibri" w:hAnsi="Calibri" w:cs="Calibri"/>
        </w:rPr>
      </w:pPr>
      <w:r w:rsidRPr="0094207E">
        <w:rPr>
          <w:rFonts w:ascii="Calibri" w:eastAsia="Calibri" w:hAnsi="Calibri" w:cs="Calibri"/>
          <w:b/>
        </w:rPr>
        <w:t>iv)</w:t>
      </w:r>
      <w:r w:rsidR="00D75D3D">
        <w:rPr>
          <w:rFonts w:ascii="Calibri" w:eastAsia="Calibri" w:hAnsi="Calibri" w:cs="Calibri"/>
          <w:b/>
        </w:rPr>
        <w:t xml:space="preserve"> </w:t>
      </w:r>
      <w:r w:rsidRPr="0094207E">
        <w:rPr>
          <w:rFonts w:ascii="Calibri" w:eastAsia="Calibri" w:hAnsi="Calibri" w:cs="Calibri"/>
          <w:u w:val="single"/>
        </w:rPr>
        <w:t>Goalkeeping</w:t>
      </w:r>
      <w:r w:rsidRPr="0094207E">
        <w:rPr>
          <w:rFonts w:ascii="Calibri" w:eastAsia="Calibri" w:hAnsi="Calibri" w:cs="Calibri"/>
          <w:color w:val="000000"/>
          <w:u w:val="single"/>
        </w:rPr>
        <w:t xml:space="preserve"> Coach:</w:t>
      </w:r>
      <w:r>
        <w:rPr>
          <w:rFonts w:ascii="Calibri" w:eastAsia="Calibri" w:hAnsi="Calibri" w:cs="Calibri"/>
          <w:color w:val="000000"/>
        </w:rPr>
        <w:t xml:space="preserve"> if a Participating Club is registering a </w:t>
      </w:r>
      <w:r>
        <w:rPr>
          <w:rFonts w:ascii="Calibri" w:eastAsia="Calibri" w:hAnsi="Calibri" w:cs="Calibri"/>
        </w:rPr>
        <w:t>goalkeeping</w:t>
      </w:r>
      <w:r>
        <w:rPr>
          <w:rFonts w:ascii="Calibri" w:eastAsia="Calibri" w:hAnsi="Calibri" w:cs="Calibri"/>
          <w:color w:val="000000"/>
        </w:rPr>
        <w:t xml:space="preserve"> coach, then in such case, the Participating Club shall ensure a minimum </w:t>
      </w:r>
      <w:r>
        <w:rPr>
          <w:rFonts w:ascii="Calibri" w:eastAsia="Calibri" w:hAnsi="Calibri" w:cs="Calibri"/>
        </w:rPr>
        <w:t>compliance with</w:t>
      </w:r>
      <w:r>
        <w:rPr>
          <w:rFonts w:ascii="Calibri" w:eastAsia="Calibri" w:hAnsi="Calibri" w:cs="Calibri"/>
          <w:color w:val="000000"/>
        </w:rPr>
        <w:t xml:space="preserve"> AFC </w:t>
      </w:r>
      <w:r w:rsidRPr="00FD0116">
        <w:rPr>
          <w:rFonts w:ascii="Calibri" w:eastAsia="Calibri" w:hAnsi="Calibri" w:cs="Calibri"/>
        </w:rPr>
        <w:t>goalkeeping</w:t>
      </w:r>
      <w:r w:rsidRPr="00FD0116">
        <w:rPr>
          <w:rFonts w:ascii="Calibri" w:eastAsia="Calibri" w:hAnsi="Calibri" w:cs="Calibri"/>
          <w:color w:val="000000"/>
        </w:rPr>
        <w:t xml:space="preserve"> level “2”</w:t>
      </w:r>
      <w:r>
        <w:rPr>
          <w:rFonts w:ascii="Calibri" w:eastAsia="Calibri" w:hAnsi="Calibri" w:cs="Calibri"/>
          <w:color w:val="000000"/>
        </w:rPr>
        <w:t xml:space="preserve"> or level “B” license or equivalent (under FC RECC process)</w:t>
      </w:r>
      <w:r w:rsidR="005D51E5">
        <w:rPr>
          <w:rFonts w:ascii="Calibri" w:eastAsia="Calibri" w:hAnsi="Calibri" w:cs="Calibri"/>
          <w:color w:val="000000"/>
        </w:rPr>
        <w:t xml:space="preserve"> </w:t>
      </w:r>
      <w:r w:rsidR="002945F7" w:rsidRPr="00FD0116">
        <w:rPr>
          <w:rFonts w:ascii="Calibri" w:eastAsia="Calibri" w:hAnsi="Calibri" w:cs="Calibri"/>
        </w:rPr>
        <w:t>for Goa Professional league</w:t>
      </w:r>
      <w:r w:rsidR="00FD0116" w:rsidRPr="00FD0116">
        <w:rPr>
          <w:rFonts w:ascii="Calibri" w:eastAsia="Calibri" w:hAnsi="Calibri" w:cs="Calibri"/>
        </w:rPr>
        <w:t>.</w:t>
      </w:r>
    </w:p>
    <w:p w14:paraId="0AC87476" w14:textId="77777777" w:rsidR="00323BE4" w:rsidRPr="002945F7" w:rsidRDefault="00323BE4" w:rsidP="00323BE4">
      <w:pPr>
        <w:jc w:val="both"/>
        <w:rPr>
          <w:rFonts w:ascii="Calibri" w:eastAsia="Calibri" w:hAnsi="Calibri" w:cs="Calibri"/>
          <w:color w:val="FF0000"/>
        </w:rPr>
      </w:pPr>
    </w:p>
    <w:p w14:paraId="47287D34" w14:textId="77777777" w:rsidR="00323BE4" w:rsidRPr="007C58D6" w:rsidRDefault="00323BE4" w:rsidP="00323BE4">
      <w:pPr>
        <w:jc w:val="both"/>
        <w:rPr>
          <w:rFonts w:ascii="Calibri" w:eastAsia="Calibri" w:hAnsi="Calibri" w:cs="Calibri"/>
          <w:b/>
          <w:color w:val="000000"/>
        </w:rPr>
      </w:pPr>
      <w:r w:rsidRPr="009E0F14">
        <w:rPr>
          <w:rFonts w:ascii="Calibri" w:eastAsia="Calibri" w:hAnsi="Calibri" w:cs="Calibri"/>
          <w:b/>
          <w:color w:val="000000"/>
        </w:rPr>
        <w:t>Note: For 202</w:t>
      </w:r>
      <w:r w:rsidR="007C58D6" w:rsidRPr="009E0F14">
        <w:rPr>
          <w:rFonts w:ascii="Calibri" w:eastAsia="Calibri" w:hAnsi="Calibri" w:cs="Calibri"/>
          <w:b/>
          <w:color w:val="000000"/>
        </w:rPr>
        <w:t>4</w:t>
      </w:r>
      <w:r w:rsidRPr="009E0F14">
        <w:rPr>
          <w:rFonts w:ascii="Calibri" w:eastAsia="Calibri" w:hAnsi="Calibri" w:cs="Calibri"/>
          <w:b/>
          <w:color w:val="000000"/>
        </w:rPr>
        <w:t>-2</w:t>
      </w:r>
      <w:r w:rsidR="007C58D6" w:rsidRPr="009E0F14">
        <w:rPr>
          <w:rFonts w:ascii="Calibri" w:eastAsia="Calibri" w:hAnsi="Calibri" w:cs="Calibri"/>
          <w:b/>
          <w:color w:val="000000"/>
        </w:rPr>
        <w:t>5</w:t>
      </w:r>
      <w:r w:rsidRPr="009E0F14">
        <w:rPr>
          <w:rFonts w:ascii="Calibri" w:eastAsia="Calibri" w:hAnsi="Calibri" w:cs="Calibri"/>
          <w:b/>
          <w:color w:val="000000"/>
        </w:rPr>
        <w:t xml:space="preserve"> Season the requirements listed under 6.8.1.C.i, ii, and iv are exempted for clubs</w:t>
      </w:r>
    </w:p>
    <w:p w14:paraId="7757FF6A" w14:textId="77777777" w:rsidR="003678F6" w:rsidRPr="0094207E"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5EE8950"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94207E">
        <w:rPr>
          <w:rFonts w:ascii="Calibri" w:eastAsia="Calibri" w:hAnsi="Calibri" w:cs="Calibri"/>
          <w:b/>
        </w:rPr>
        <w:t>6.8.2</w:t>
      </w:r>
      <w:r w:rsidR="005D51E5">
        <w:rPr>
          <w:rFonts w:ascii="Calibri" w:eastAsia="Calibri" w:hAnsi="Calibri" w:cs="Calibri"/>
          <w:b/>
        </w:rPr>
        <w:t xml:space="preserve"> </w:t>
      </w:r>
      <w:r>
        <w:rPr>
          <w:rFonts w:ascii="Calibri" w:eastAsia="Calibri" w:hAnsi="Calibri" w:cs="Calibri"/>
          <w:color w:val="000000"/>
        </w:rPr>
        <w:t>All Participating Club officials, including but not limited to, coach, physio, doctor and team manager, need to be registered on the GFA Coach’s Registration system (coaching.the-</w:t>
      </w:r>
      <w:r w:rsidR="007C58D6">
        <w:rPr>
          <w:rFonts w:ascii="Calibri" w:eastAsia="Calibri" w:hAnsi="Calibri" w:cs="Calibri"/>
          <w:color w:val="000000"/>
        </w:rPr>
        <w:t>AIFF</w:t>
      </w:r>
      <w:r>
        <w:rPr>
          <w:rFonts w:ascii="Calibri" w:eastAsia="Calibri" w:hAnsi="Calibri" w:cs="Calibri"/>
          <w:color w:val="000000"/>
        </w:rPr>
        <w:t>.com) with their respective credentials.</w:t>
      </w:r>
    </w:p>
    <w:p w14:paraId="2B1662A8" w14:textId="77777777" w:rsidR="003678F6" w:rsidRPr="00FC7F5F" w:rsidRDefault="003678F6" w:rsidP="00357C76">
      <w:pPr>
        <w:pBdr>
          <w:top w:val="nil"/>
          <w:left w:val="nil"/>
          <w:bottom w:val="nil"/>
          <w:right w:val="nil"/>
          <w:between w:val="nil"/>
        </w:pBdr>
        <w:jc w:val="both"/>
        <w:rPr>
          <w:rFonts w:ascii="Calibri" w:eastAsia="Calibri" w:hAnsi="Calibri" w:cs="Calibri"/>
          <w:color w:val="000000"/>
          <w:sz w:val="16"/>
          <w:szCs w:val="16"/>
        </w:rPr>
      </w:pPr>
    </w:p>
    <w:p w14:paraId="14D3A166"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6.8.3</w:t>
      </w:r>
      <w:r w:rsidR="005D51E5">
        <w:rPr>
          <w:rFonts w:ascii="Calibri" w:eastAsia="Calibri" w:hAnsi="Calibri" w:cs="Calibri"/>
          <w:b/>
        </w:rPr>
        <w:t xml:space="preserve"> </w:t>
      </w:r>
      <w:r>
        <w:rPr>
          <w:rFonts w:ascii="Calibri" w:eastAsia="Calibri" w:hAnsi="Calibri" w:cs="Calibri"/>
          <w:color w:val="000000"/>
        </w:rPr>
        <w:t>Only the Officials in Article</w:t>
      </w:r>
      <w:r>
        <w:rPr>
          <w:rFonts w:ascii="Calibri" w:eastAsia="Calibri" w:hAnsi="Calibri" w:cs="Calibri"/>
        </w:rPr>
        <w:t xml:space="preserve"> 6.8.2</w:t>
      </w:r>
      <w:r>
        <w:rPr>
          <w:rFonts w:ascii="Calibri" w:eastAsia="Calibri" w:hAnsi="Calibri" w:cs="Calibri"/>
          <w:color w:val="000000"/>
        </w:rPr>
        <w:t xml:space="preserve"> above who are approved in </w:t>
      </w:r>
      <w:r w:rsidR="007C58D6">
        <w:rPr>
          <w:rFonts w:ascii="Calibri" w:eastAsia="Calibri" w:hAnsi="Calibri" w:cs="Calibri"/>
          <w:color w:val="000000"/>
        </w:rPr>
        <w:t>AIFF</w:t>
      </w:r>
      <w:r>
        <w:rPr>
          <w:rFonts w:ascii="Calibri" w:eastAsia="Calibri" w:hAnsi="Calibri" w:cs="Calibri"/>
          <w:color w:val="000000"/>
        </w:rPr>
        <w:t>’s Coach’s Registration system will be allowed to be registered on GFA CMS for the Competition. While adding officials in GFA CMS, the Participating Clubs must register the following officials: -</w:t>
      </w:r>
    </w:p>
    <w:p w14:paraId="15E37BC8" w14:textId="77777777" w:rsidR="003678F6" w:rsidRPr="00FC7F5F" w:rsidRDefault="003678F6" w:rsidP="00357C76">
      <w:pPr>
        <w:jc w:val="both"/>
        <w:rPr>
          <w:rFonts w:ascii="Calibri" w:eastAsia="Calibri" w:hAnsi="Calibri" w:cs="Calibri"/>
          <w:color w:val="000000"/>
          <w:sz w:val="16"/>
          <w:szCs w:val="16"/>
        </w:rPr>
      </w:pPr>
    </w:p>
    <w:p w14:paraId="53106433" w14:textId="77777777" w:rsidR="003678F6" w:rsidRDefault="002945F7" w:rsidP="002945F7">
      <w:p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w:t>
      </w:r>
      <w:r w:rsidR="004C4E9D">
        <w:rPr>
          <w:rFonts w:ascii="Calibri" w:eastAsia="Calibri" w:hAnsi="Calibri" w:cs="Calibri"/>
          <w:color w:val="000000"/>
        </w:rPr>
        <w:t>Team Manager;</w:t>
      </w:r>
    </w:p>
    <w:p w14:paraId="36E0C960" w14:textId="77777777" w:rsidR="003678F6" w:rsidRDefault="002945F7" w:rsidP="002945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ii. </w:t>
      </w:r>
      <w:r w:rsidR="004C4E9D">
        <w:rPr>
          <w:rFonts w:ascii="Calibri" w:eastAsia="Calibri" w:hAnsi="Calibri" w:cs="Calibri"/>
          <w:color w:val="000000"/>
        </w:rPr>
        <w:t>Head coach;</w:t>
      </w:r>
    </w:p>
    <w:p w14:paraId="689A4156" w14:textId="77777777" w:rsidR="003678F6" w:rsidRDefault="002945F7" w:rsidP="002945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iii. </w:t>
      </w:r>
      <w:r w:rsidR="004C4E9D">
        <w:rPr>
          <w:rFonts w:ascii="Calibri" w:eastAsia="Calibri" w:hAnsi="Calibri" w:cs="Calibri"/>
          <w:color w:val="000000"/>
        </w:rPr>
        <w:t xml:space="preserve">Assistant Coach; </w:t>
      </w:r>
    </w:p>
    <w:p w14:paraId="00C97BCE" w14:textId="77777777" w:rsidR="003678F6" w:rsidRDefault="002945F7" w:rsidP="002945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iv. </w:t>
      </w:r>
      <w:r w:rsidR="004C4E9D">
        <w:rPr>
          <w:rFonts w:ascii="Calibri" w:eastAsia="Calibri" w:hAnsi="Calibri" w:cs="Calibri"/>
          <w:color w:val="000000"/>
        </w:rPr>
        <w:t>Doctor or Physiotherapist and</w:t>
      </w:r>
    </w:p>
    <w:p w14:paraId="4C9F2F1B" w14:textId="77777777" w:rsidR="004215AB" w:rsidRDefault="002945F7" w:rsidP="002945F7">
      <w:pPr>
        <w:pBdr>
          <w:top w:val="nil"/>
          <w:left w:val="nil"/>
          <w:bottom w:val="nil"/>
          <w:right w:val="nil"/>
          <w:between w:val="nil"/>
        </w:pBdr>
        <w:jc w:val="both"/>
        <w:rPr>
          <w:rFonts w:ascii="Calibri" w:eastAsia="Calibri" w:hAnsi="Calibri" w:cs="Calibri"/>
          <w:color w:val="000000"/>
        </w:rPr>
      </w:pPr>
      <w:r w:rsidRPr="002945F7">
        <w:rPr>
          <w:rFonts w:ascii="Calibri" w:eastAsia="Calibri" w:hAnsi="Calibri" w:cs="Calibri"/>
          <w:color w:val="000000"/>
        </w:rPr>
        <w:t xml:space="preserve">v. </w:t>
      </w:r>
      <w:r w:rsidR="004C4E9D" w:rsidRPr="004215AB">
        <w:rPr>
          <w:rFonts w:ascii="Calibri" w:eastAsia="Calibri" w:hAnsi="Calibri" w:cs="Calibri"/>
          <w:color w:val="000000"/>
        </w:rPr>
        <w:t>Media Officer</w:t>
      </w:r>
    </w:p>
    <w:p w14:paraId="11DEEB2A" w14:textId="77777777" w:rsidR="003678F6" w:rsidRPr="002379D1" w:rsidRDefault="000A1E9B" w:rsidP="002945F7">
      <w:pPr>
        <w:pBdr>
          <w:top w:val="nil"/>
          <w:left w:val="nil"/>
          <w:bottom w:val="nil"/>
          <w:right w:val="nil"/>
          <w:between w:val="nil"/>
        </w:pBdr>
        <w:jc w:val="both"/>
        <w:rPr>
          <w:rFonts w:ascii="Calibri" w:eastAsia="Calibri" w:hAnsi="Calibri" w:cs="Calibri"/>
          <w:strike/>
          <w:color w:val="000000"/>
        </w:rPr>
      </w:pPr>
      <w:r>
        <w:rPr>
          <w:rFonts w:ascii="Calibri" w:eastAsia="Calibri" w:hAnsi="Calibri" w:cs="Calibri"/>
          <w:color w:val="000000"/>
        </w:rPr>
        <w:t xml:space="preserve">vi. </w:t>
      </w:r>
      <w:r w:rsidR="002379D1" w:rsidRPr="002379D1">
        <w:rPr>
          <w:rFonts w:ascii="Calibri" w:eastAsia="Calibri" w:hAnsi="Calibri" w:cs="Calibri"/>
          <w:color w:val="000000"/>
        </w:rPr>
        <w:t>Goalkeep</w:t>
      </w:r>
      <w:r w:rsidR="002945F7">
        <w:rPr>
          <w:rFonts w:ascii="Calibri" w:eastAsia="Calibri" w:hAnsi="Calibri" w:cs="Calibri"/>
          <w:color w:val="000000"/>
        </w:rPr>
        <w:t>ing</w:t>
      </w:r>
      <w:r w:rsidR="002379D1" w:rsidRPr="002379D1">
        <w:rPr>
          <w:rFonts w:ascii="Calibri" w:eastAsia="Calibri" w:hAnsi="Calibri" w:cs="Calibri"/>
          <w:color w:val="000000"/>
        </w:rPr>
        <w:t xml:space="preserve"> Coach</w:t>
      </w:r>
    </w:p>
    <w:p w14:paraId="2FF06CB8" w14:textId="77777777" w:rsidR="003678F6" w:rsidRPr="00FC7F5F" w:rsidRDefault="003678F6" w:rsidP="00357C76">
      <w:pPr>
        <w:jc w:val="both"/>
        <w:rPr>
          <w:rFonts w:ascii="Calibri" w:eastAsia="Calibri" w:hAnsi="Calibri" w:cs="Calibri"/>
          <w:color w:val="000000"/>
          <w:sz w:val="16"/>
          <w:szCs w:val="16"/>
        </w:rPr>
      </w:pPr>
    </w:p>
    <w:p w14:paraId="3587AD1B" w14:textId="77777777" w:rsidR="003678F6" w:rsidRDefault="004C4E9D" w:rsidP="00357C76">
      <w:pPr>
        <w:jc w:val="both"/>
        <w:rPr>
          <w:rFonts w:ascii="Calibri" w:eastAsia="Calibri" w:hAnsi="Calibri" w:cs="Calibri"/>
          <w:color w:val="000000"/>
        </w:rPr>
      </w:pPr>
      <w:r w:rsidRPr="0094207E">
        <w:rPr>
          <w:rFonts w:ascii="Calibri" w:eastAsia="Calibri" w:hAnsi="Calibri" w:cs="Calibri"/>
          <w:b/>
        </w:rPr>
        <w:t>6.8.4</w:t>
      </w:r>
      <w:r w:rsidR="005D51E5">
        <w:rPr>
          <w:rFonts w:ascii="Calibri" w:eastAsia="Calibri" w:hAnsi="Calibri" w:cs="Calibri"/>
          <w:b/>
        </w:rPr>
        <w:t xml:space="preserve"> </w:t>
      </w:r>
      <w:r>
        <w:rPr>
          <w:rFonts w:ascii="Calibri" w:eastAsia="Calibri" w:hAnsi="Calibri" w:cs="Calibri"/>
          <w:color w:val="000000"/>
        </w:rPr>
        <w:t xml:space="preserve">The </w:t>
      </w:r>
      <w:r w:rsidR="003D1E22" w:rsidRPr="005A043B">
        <w:rPr>
          <w:rFonts w:ascii="Calibri" w:eastAsia="Calibri" w:hAnsi="Calibri" w:cs="Calibri"/>
        </w:rPr>
        <w:t>GFA</w:t>
      </w:r>
      <w:r w:rsidR="005D51E5">
        <w:rPr>
          <w:rFonts w:ascii="Calibri" w:eastAsia="Calibri" w:hAnsi="Calibri" w:cs="Calibri"/>
        </w:rPr>
        <w:t xml:space="preserve"> </w:t>
      </w:r>
      <w:r>
        <w:rPr>
          <w:rFonts w:ascii="Calibri" w:eastAsia="Calibri" w:hAnsi="Calibri" w:cs="Calibri"/>
        </w:rPr>
        <w:t>S</w:t>
      </w:r>
      <w:r>
        <w:rPr>
          <w:rFonts w:ascii="Calibri" w:eastAsia="Calibri" w:hAnsi="Calibri" w:cs="Calibri"/>
          <w:color w:val="000000"/>
        </w:rPr>
        <w:t xml:space="preserve">ecretariat has a right to ask for further documentations for the clarification of the eligibility of the Officials other </w:t>
      </w:r>
      <w:r>
        <w:rPr>
          <w:rFonts w:ascii="Calibri" w:eastAsia="Calibri" w:hAnsi="Calibri" w:cs="Calibri"/>
        </w:rPr>
        <w:t>than the documentations</w:t>
      </w:r>
      <w:r>
        <w:rPr>
          <w:rFonts w:ascii="Calibri" w:eastAsia="Calibri" w:hAnsi="Calibri" w:cs="Calibri"/>
          <w:color w:val="000000"/>
        </w:rPr>
        <w:t xml:space="preserve"> listed above.</w:t>
      </w:r>
    </w:p>
    <w:p w14:paraId="3108AB9E" w14:textId="77777777" w:rsidR="003678F6" w:rsidRDefault="003678F6" w:rsidP="00357C76">
      <w:pPr>
        <w:rPr>
          <w:rFonts w:ascii="Calibri" w:eastAsia="Calibri" w:hAnsi="Calibri" w:cs="Calibri"/>
          <w:b/>
          <w:color w:val="000000"/>
        </w:rPr>
      </w:pPr>
    </w:p>
    <w:p w14:paraId="34AC98D4" w14:textId="77777777" w:rsidR="003678F6" w:rsidRPr="002379D1" w:rsidRDefault="005A043B" w:rsidP="00357C76">
      <w:pPr>
        <w:rPr>
          <w:rFonts w:ascii="Calibri" w:eastAsia="Calibri" w:hAnsi="Calibri" w:cs="Calibri"/>
          <w:b/>
          <w:strike/>
          <w:color w:val="000000"/>
        </w:rPr>
      </w:pPr>
      <w:r>
        <w:rPr>
          <w:rFonts w:ascii="Calibri" w:eastAsia="Calibri" w:hAnsi="Calibri" w:cs="Calibri"/>
          <w:b/>
        </w:rPr>
        <w:t>7</w:t>
      </w:r>
      <w:r w:rsidR="004C4E9D">
        <w:rPr>
          <w:rFonts w:ascii="Calibri" w:eastAsia="Calibri" w:hAnsi="Calibri" w:cs="Calibri"/>
          <w:b/>
        </w:rPr>
        <w:t xml:space="preserve">. </w:t>
      </w:r>
      <w:r w:rsidR="004C4E9D">
        <w:rPr>
          <w:rFonts w:ascii="Calibri" w:eastAsia="Calibri" w:hAnsi="Calibri" w:cs="Calibri"/>
          <w:b/>
          <w:color w:val="000000"/>
        </w:rPr>
        <w:t>EQUIPMENT</w:t>
      </w:r>
    </w:p>
    <w:p w14:paraId="5C6FBAFB" w14:textId="77777777" w:rsidR="003678F6" w:rsidRPr="00FC7F5F" w:rsidRDefault="003678F6" w:rsidP="00357C76">
      <w:pPr>
        <w:jc w:val="both"/>
        <w:rPr>
          <w:rFonts w:ascii="Calibri" w:eastAsia="Calibri" w:hAnsi="Calibri" w:cs="Calibri"/>
          <w:b/>
          <w:color w:val="000000"/>
          <w:sz w:val="16"/>
          <w:szCs w:val="16"/>
        </w:rPr>
      </w:pPr>
    </w:p>
    <w:p w14:paraId="45651157" w14:textId="77777777" w:rsidR="003678F6" w:rsidRDefault="005D0B9C" w:rsidP="00357C76">
      <w:pPr>
        <w:jc w:val="both"/>
        <w:rPr>
          <w:rFonts w:ascii="Calibri" w:eastAsia="Calibri" w:hAnsi="Calibri" w:cs="Calibri"/>
        </w:rPr>
      </w:pPr>
      <w:r>
        <w:rPr>
          <w:rFonts w:ascii="Calibri" w:eastAsia="Calibri" w:hAnsi="Calibri" w:cs="Calibri"/>
          <w:b/>
        </w:rPr>
        <w:t>7</w:t>
      </w:r>
      <w:r w:rsidR="004C4E9D">
        <w:rPr>
          <w:rFonts w:ascii="Calibri" w:eastAsia="Calibri" w:hAnsi="Calibri" w:cs="Calibri"/>
          <w:b/>
        </w:rPr>
        <w:t xml:space="preserve">.1 </w:t>
      </w:r>
      <w:r w:rsidR="004C4E9D">
        <w:rPr>
          <w:rFonts w:ascii="Calibri" w:eastAsia="Calibri" w:hAnsi="Calibri" w:cs="Calibri"/>
          <w:b/>
          <w:color w:val="000000"/>
        </w:rPr>
        <w:t>GFA Equipment Regulations</w:t>
      </w:r>
    </w:p>
    <w:p w14:paraId="51570E7F" w14:textId="77777777" w:rsidR="003678F6" w:rsidRPr="00FC7F5F" w:rsidRDefault="003678F6" w:rsidP="00357C76">
      <w:pPr>
        <w:jc w:val="both"/>
        <w:rPr>
          <w:rFonts w:ascii="Calibri" w:eastAsia="Calibri" w:hAnsi="Calibri" w:cs="Calibri"/>
          <w:sz w:val="16"/>
          <w:szCs w:val="16"/>
        </w:rPr>
      </w:pPr>
    </w:p>
    <w:p w14:paraId="13D3FA74"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.1.1</w:t>
      </w:r>
      <w:r w:rsidR="005D51E5">
        <w:rPr>
          <w:rFonts w:ascii="Calibri" w:eastAsia="Calibri" w:hAnsi="Calibri" w:cs="Calibri"/>
          <w:b/>
        </w:rPr>
        <w:t xml:space="preserve"> </w:t>
      </w:r>
      <w:r w:rsidR="004C4E9D">
        <w:rPr>
          <w:rFonts w:ascii="Calibri" w:eastAsia="Calibri" w:hAnsi="Calibri" w:cs="Calibri"/>
          <w:color w:val="000000"/>
        </w:rPr>
        <w:t xml:space="preserve">Each Participating Club must comply with the GFA Equipment Regulations. </w:t>
      </w:r>
    </w:p>
    <w:p w14:paraId="463BDF39" w14:textId="77777777" w:rsidR="003678F6" w:rsidRPr="005D0B9C" w:rsidRDefault="003678F6" w:rsidP="00357C76">
      <w:pPr>
        <w:jc w:val="both"/>
        <w:rPr>
          <w:rFonts w:ascii="Calibri" w:eastAsia="Calibri" w:hAnsi="Calibri" w:cs="Calibri"/>
          <w:color w:val="000000"/>
          <w:sz w:val="16"/>
          <w:szCs w:val="16"/>
        </w:rPr>
      </w:pPr>
    </w:p>
    <w:p w14:paraId="01EF788F"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.1.2</w:t>
      </w:r>
      <w:r w:rsidR="005D51E5">
        <w:rPr>
          <w:rFonts w:ascii="Calibri" w:eastAsia="Calibri" w:hAnsi="Calibri" w:cs="Calibri"/>
          <w:b/>
        </w:rPr>
        <w:t xml:space="preserve"> </w:t>
      </w:r>
      <w:r w:rsidR="004C4E9D">
        <w:rPr>
          <w:rFonts w:ascii="Calibri" w:eastAsia="Calibri" w:hAnsi="Calibri" w:cs="Calibri"/>
          <w:color w:val="000000"/>
        </w:rPr>
        <w:t xml:space="preserve">The GFA Equipment Regulations are operational from the arrival of each Team Official Delegation at a Controlled Access Area until the departure of each Team </w:t>
      </w:r>
      <w:r w:rsidR="004C4E9D">
        <w:rPr>
          <w:rFonts w:ascii="Calibri" w:eastAsia="Calibri" w:hAnsi="Calibri" w:cs="Calibri"/>
        </w:rPr>
        <w:t>Official</w:t>
      </w:r>
      <w:r w:rsidR="004C4E9D">
        <w:rPr>
          <w:rFonts w:ascii="Calibri" w:eastAsia="Calibri" w:hAnsi="Calibri" w:cs="Calibri"/>
          <w:color w:val="000000"/>
        </w:rPr>
        <w:t xml:space="preserve"> Delegation </w:t>
      </w:r>
      <w:r w:rsidR="004C4E9D">
        <w:rPr>
          <w:rFonts w:ascii="Calibri" w:eastAsia="Calibri" w:hAnsi="Calibri" w:cs="Calibri"/>
          <w:color w:val="000000"/>
        </w:rPr>
        <w:lastRenderedPageBreak/>
        <w:t>from such areas.</w:t>
      </w:r>
    </w:p>
    <w:p w14:paraId="5AF0BA2C" w14:textId="77777777" w:rsidR="003678F6" w:rsidRDefault="003678F6" w:rsidP="00357C76">
      <w:pPr>
        <w:jc w:val="both"/>
        <w:rPr>
          <w:rFonts w:ascii="Calibri" w:eastAsia="Calibri" w:hAnsi="Calibri" w:cs="Calibri"/>
          <w:b/>
          <w:color w:val="000000"/>
        </w:rPr>
      </w:pPr>
    </w:p>
    <w:p w14:paraId="60231AFA" w14:textId="77777777" w:rsidR="003678F6" w:rsidRDefault="005D0B9C" w:rsidP="00357C76">
      <w:pPr>
        <w:jc w:val="both"/>
        <w:rPr>
          <w:rFonts w:ascii="Calibri" w:eastAsia="Calibri" w:hAnsi="Calibri" w:cs="Calibri"/>
          <w:b/>
          <w:color w:val="000000"/>
        </w:rPr>
      </w:pPr>
      <w:r>
        <w:rPr>
          <w:rFonts w:ascii="Calibri" w:eastAsia="Calibri" w:hAnsi="Calibri" w:cs="Calibri"/>
          <w:b/>
        </w:rPr>
        <w:t>7</w:t>
      </w:r>
      <w:r w:rsidR="004C4E9D">
        <w:rPr>
          <w:rFonts w:ascii="Calibri" w:eastAsia="Calibri" w:hAnsi="Calibri" w:cs="Calibri"/>
          <w:b/>
        </w:rPr>
        <w:t xml:space="preserve">.2 </w:t>
      </w:r>
      <w:r w:rsidR="004C4E9D">
        <w:rPr>
          <w:rFonts w:ascii="Calibri" w:eastAsia="Calibri" w:hAnsi="Calibri" w:cs="Calibri"/>
          <w:b/>
          <w:color w:val="000000"/>
        </w:rPr>
        <w:t xml:space="preserve">Jersey </w:t>
      </w:r>
      <w:r w:rsidR="005D51E5">
        <w:rPr>
          <w:rFonts w:ascii="Calibri" w:eastAsia="Calibri" w:hAnsi="Calibri" w:cs="Calibri"/>
          <w:b/>
          <w:color w:val="000000"/>
        </w:rPr>
        <w:t>Colours</w:t>
      </w:r>
      <w:r w:rsidR="004C4E9D">
        <w:rPr>
          <w:rFonts w:ascii="Calibri" w:eastAsia="Calibri" w:hAnsi="Calibri" w:cs="Calibri"/>
          <w:b/>
          <w:color w:val="000000"/>
        </w:rPr>
        <w:t>, Numbers, Players Equipment</w:t>
      </w:r>
    </w:p>
    <w:p w14:paraId="3DCED65E" w14:textId="77777777" w:rsidR="003678F6" w:rsidRPr="005D0B9C" w:rsidRDefault="003678F6" w:rsidP="00357C76">
      <w:pPr>
        <w:ind w:firstLine="157"/>
        <w:jc w:val="both"/>
        <w:rPr>
          <w:rFonts w:ascii="Calibri" w:eastAsia="Calibri" w:hAnsi="Calibri" w:cs="Calibri"/>
          <w:b/>
          <w:sz w:val="16"/>
          <w:szCs w:val="16"/>
        </w:rPr>
      </w:pPr>
    </w:p>
    <w:p w14:paraId="43029D0E" w14:textId="77777777" w:rsidR="003678F6" w:rsidRDefault="005D0B9C" w:rsidP="00357C76">
      <w:pPr>
        <w:jc w:val="both"/>
        <w:rPr>
          <w:rFonts w:ascii="Calibri" w:hAnsi="Calibri" w:cs="Calibri"/>
          <w:color w:val="FF0000"/>
        </w:rPr>
      </w:pPr>
      <w:r w:rsidRPr="0094207E">
        <w:rPr>
          <w:rFonts w:ascii="Calibri" w:eastAsia="Calibri" w:hAnsi="Calibri" w:cs="Calibri"/>
          <w:b/>
        </w:rPr>
        <w:t>7</w:t>
      </w:r>
      <w:r w:rsidR="004C4E9D" w:rsidRPr="0094207E">
        <w:rPr>
          <w:rFonts w:ascii="Calibri" w:eastAsia="Calibri" w:hAnsi="Calibri" w:cs="Calibri"/>
          <w:b/>
        </w:rPr>
        <w:t>.2.1</w:t>
      </w:r>
      <w:r w:rsidR="005D51E5">
        <w:rPr>
          <w:rFonts w:ascii="Calibri" w:eastAsia="Calibri" w:hAnsi="Calibri" w:cs="Calibri"/>
          <w:b/>
        </w:rPr>
        <w:t xml:space="preserve"> </w:t>
      </w:r>
      <w:r w:rsidR="004C4E9D">
        <w:rPr>
          <w:rFonts w:ascii="Calibri" w:eastAsia="Calibri" w:hAnsi="Calibri" w:cs="Calibri"/>
          <w:color w:val="000000"/>
        </w:rPr>
        <w:t>It is compulsory for the numbers on the attire of the Participating Players to range from one (1) to ninety-nine (99) with number1 reserved for the goalkeeper.</w:t>
      </w:r>
    </w:p>
    <w:p w14:paraId="564FF1CF" w14:textId="77777777" w:rsidR="005A043B" w:rsidRPr="005D0B9C" w:rsidRDefault="005A043B" w:rsidP="00357C76">
      <w:pPr>
        <w:jc w:val="both"/>
        <w:rPr>
          <w:rFonts w:ascii="Calibri" w:eastAsia="Calibri" w:hAnsi="Calibri" w:cs="Calibri"/>
          <w:color w:val="000000"/>
          <w:sz w:val="16"/>
          <w:szCs w:val="16"/>
        </w:rPr>
      </w:pPr>
    </w:p>
    <w:p w14:paraId="53FC763A"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.2.2</w:t>
      </w:r>
      <w:r w:rsidR="005D51E5">
        <w:rPr>
          <w:rFonts w:ascii="Calibri" w:eastAsia="Calibri" w:hAnsi="Calibri" w:cs="Calibri"/>
          <w:b/>
        </w:rPr>
        <w:t xml:space="preserve"> </w:t>
      </w:r>
      <w:r w:rsidR="004C4E9D">
        <w:rPr>
          <w:rFonts w:ascii="Calibri" w:eastAsia="Calibri" w:hAnsi="Calibri" w:cs="Calibri"/>
          <w:color w:val="000000"/>
        </w:rPr>
        <w:t>Participating Players shall wear the same numbers declared in the GFA CMS, throughout the Competition.</w:t>
      </w:r>
    </w:p>
    <w:p w14:paraId="17507BB8" w14:textId="77777777" w:rsidR="003678F6" w:rsidRPr="005D0B9C" w:rsidRDefault="003678F6" w:rsidP="00357C76">
      <w:pPr>
        <w:jc w:val="both"/>
        <w:rPr>
          <w:rFonts w:ascii="Calibri" w:eastAsia="Calibri" w:hAnsi="Calibri" w:cs="Calibri"/>
          <w:color w:val="000000"/>
          <w:sz w:val="16"/>
          <w:szCs w:val="16"/>
        </w:rPr>
      </w:pPr>
    </w:p>
    <w:p w14:paraId="05A703DC"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.2.3</w:t>
      </w:r>
      <w:r w:rsidR="005D51E5">
        <w:rPr>
          <w:rFonts w:ascii="Calibri" w:eastAsia="Calibri" w:hAnsi="Calibri" w:cs="Calibri"/>
          <w:b/>
        </w:rPr>
        <w:t xml:space="preserve"> </w:t>
      </w:r>
      <w:r w:rsidR="004C4E9D">
        <w:rPr>
          <w:rFonts w:ascii="Calibri" w:eastAsia="Calibri" w:hAnsi="Calibri" w:cs="Calibri"/>
          <w:color w:val="000000"/>
        </w:rPr>
        <w:t xml:space="preserve">The Participating Clubs must declare their official and </w:t>
      </w:r>
      <w:r w:rsidR="003D1E22">
        <w:rPr>
          <w:rFonts w:ascii="Calibri" w:eastAsia="Calibri" w:hAnsi="Calibri" w:cs="Calibri"/>
          <w:color w:val="000000"/>
        </w:rPr>
        <w:t>reserve colours</w:t>
      </w:r>
      <w:r w:rsidR="004C4E9D">
        <w:rPr>
          <w:rFonts w:ascii="Calibri" w:eastAsia="Calibri" w:hAnsi="Calibri" w:cs="Calibri"/>
          <w:color w:val="000000"/>
        </w:rPr>
        <w:t xml:space="preserve"> along with the entry form in GFA CMS and use these colours for all Matches.</w:t>
      </w:r>
    </w:p>
    <w:p w14:paraId="734BC35E" w14:textId="77777777" w:rsidR="003678F6" w:rsidRPr="005D0B9C" w:rsidRDefault="003678F6" w:rsidP="00357C76">
      <w:pPr>
        <w:jc w:val="both"/>
        <w:rPr>
          <w:rFonts w:ascii="Calibri" w:eastAsia="Calibri" w:hAnsi="Calibri" w:cs="Calibri"/>
          <w:color w:val="000000"/>
          <w:sz w:val="16"/>
          <w:szCs w:val="16"/>
        </w:rPr>
      </w:pPr>
    </w:p>
    <w:p w14:paraId="3C92F30C"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.2.4</w:t>
      </w:r>
      <w:r w:rsidR="005D51E5">
        <w:rPr>
          <w:rFonts w:ascii="Calibri" w:eastAsia="Calibri" w:hAnsi="Calibri" w:cs="Calibri"/>
          <w:b/>
        </w:rPr>
        <w:t xml:space="preserve"> </w:t>
      </w:r>
      <w:r w:rsidR="004C4E9D">
        <w:rPr>
          <w:rFonts w:ascii="Calibri" w:eastAsia="Calibri" w:hAnsi="Calibri" w:cs="Calibri"/>
          <w:color w:val="000000"/>
        </w:rPr>
        <w:t>The Participating Clubs are obliged to bring along their first and second colours kits to the Venue.</w:t>
      </w:r>
    </w:p>
    <w:p w14:paraId="6C82DD9C" w14:textId="77777777" w:rsidR="003678F6" w:rsidRPr="005D0B9C" w:rsidRDefault="003678F6" w:rsidP="00357C76">
      <w:pPr>
        <w:jc w:val="both"/>
        <w:rPr>
          <w:rFonts w:ascii="Calibri" w:eastAsia="Calibri" w:hAnsi="Calibri" w:cs="Calibri"/>
          <w:color w:val="000000"/>
          <w:sz w:val="16"/>
          <w:szCs w:val="16"/>
        </w:rPr>
      </w:pPr>
    </w:p>
    <w:p w14:paraId="737CAA19"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.2.5</w:t>
      </w:r>
      <w:r w:rsidR="005D51E5">
        <w:rPr>
          <w:rFonts w:ascii="Calibri" w:eastAsia="Calibri" w:hAnsi="Calibri" w:cs="Calibri"/>
          <w:b/>
        </w:rPr>
        <w:t xml:space="preserve"> </w:t>
      </w:r>
      <w:r w:rsidR="004C4E9D">
        <w:rPr>
          <w:rFonts w:ascii="Calibri" w:eastAsia="Calibri" w:hAnsi="Calibri" w:cs="Calibri"/>
          <w:color w:val="000000"/>
        </w:rPr>
        <w:t>Any Participating Club found guilty of allowing its Participating Players to play in jerseys with numbers other than those registered, shall be subject to disciplinary action, including fines.</w:t>
      </w:r>
    </w:p>
    <w:p w14:paraId="109667D0" w14:textId="77777777" w:rsidR="003678F6" w:rsidRPr="005D0B9C" w:rsidRDefault="003678F6" w:rsidP="00357C76">
      <w:pPr>
        <w:jc w:val="both"/>
        <w:rPr>
          <w:rFonts w:ascii="Calibri" w:eastAsia="Calibri" w:hAnsi="Calibri" w:cs="Calibri"/>
          <w:color w:val="000000"/>
          <w:sz w:val="16"/>
          <w:szCs w:val="16"/>
        </w:rPr>
      </w:pPr>
    </w:p>
    <w:p w14:paraId="75194B3C"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.2.6</w:t>
      </w:r>
      <w:r w:rsidR="005D51E5">
        <w:rPr>
          <w:rFonts w:ascii="Calibri" w:eastAsia="Calibri" w:hAnsi="Calibri" w:cs="Calibri"/>
          <w:b/>
        </w:rPr>
        <w:t xml:space="preserve"> </w:t>
      </w:r>
      <w:r w:rsidR="004C4E9D">
        <w:rPr>
          <w:rFonts w:ascii="Calibri" w:eastAsia="Calibri" w:hAnsi="Calibri" w:cs="Calibri"/>
          <w:color w:val="000000"/>
        </w:rPr>
        <w:t>If in the opinion of the Match Commissioner or the Match Referee assessors, the colours of two opposing teams migh</w:t>
      </w:r>
      <w:r w:rsidR="004C4E9D">
        <w:rPr>
          <w:rFonts w:ascii="Calibri" w:eastAsia="Calibri" w:hAnsi="Calibri" w:cs="Calibri"/>
        </w:rPr>
        <w:t xml:space="preserve">t </w:t>
      </w:r>
      <w:r w:rsidR="004C4E9D">
        <w:rPr>
          <w:rFonts w:ascii="Calibri" w:eastAsia="Calibri" w:hAnsi="Calibri" w:cs="Calibri"/>
          <w:color w:val="000000"/>
        </w:rPr>
        <w:t>lead to confusion, or prove unsuitable for television, they shall be changed.</w:t>
      </w:r>
    </w:p>
    <w:p w14:paraId="6668313C" w14:textId="77777777" w:rsidR="003678F6" w:rsidRPr="005D0B9C" w:rsidRDefault="003678F6" w:rsidP="00357C76">
      <w:pPr>
        <w:jc w:val="both"/>
        <w:rPr>
          <w:rFonts w:ascii="Calibri" w:eastAsia="Calibri" w:hAnsi="Calibri" w:cs="Calibri"/>
          <w:color w:val="000000"/>
          <w:sz w:val="16"/>
          <w:szCs w:val="16"/>
        </w:rPr>
      </w:pPr>
    </w:p>
    <w:p w14:paraId="4635AF20"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.2.7</w:t>
      </w:r>
      <w:r w:rsidR="005D51E5">
        <w:rPr>
          <w:rFonts w:ascii="Calibri" w:eastAsia="Calibri" w:hAnsi="Calibri" w:cs="Calibri"/>
          <w:b/>
        </w:rPr>
        <w:t xml:space="preserve"> </w:t>
      </w:r>
      <w:r w:rsidR="004C4E9D">
        <w:rPr>
          <w:rFonts w:ascii="Calibri" w:eastAsia="Calibri" w:hAnsi="Calibri" w:cs="Calibri"/>
          <w:color w:val="000000"/>
        </w:rPr>
        <w:t>Numbers shall be of one single colour.  A border or shadow outline to ensure better legibility may surround them. They shall be free of advertising, design features or other elements</w:t>
      </w:r>
      <w:r w:rsidR="004C4E9D" w:rsidRPr="003430AB">
        <w:rPr>
          <w:rFonts w:ascii="Calibri" w:eastAsia="Calibri" w:hAnsi="Calibri" w:cs="Calibri"/>
        </w:rPr>
        <w:t>.</w:t>
      </w:r>
      <w:r w:rsidR="005D51E5">
        <w:rPr>
          <w:rFonts w:ascii="Calibri" w:eastAsia="Calibri" w:hAnsi="Calibri" w:cs="Calibri"/>
        </w:rPr>
        <w:t xml:space="preserve"> </w:t>
      </w:r>
      <w:r w:rsidR="002945F7" w:rsidRPr="003430AB">
        <w:rPr>
          <w:rFonts w:ascii="Calibri" w:hAnsi="Calibri" w:cs="Calibri"/>
        </w:rPr>
        <w:t xml:space="preserve">All Players shall wear numbers on the back of the jerseys (height 25cms) and, optionally, on the shorts (height 10 </w:t>
      </w:r>
      <w:proofErr w:type="spellStart"/>
      <w:r w:rsidR="002945F7" w:rsidRPr="003430AB">
        <w:rPr>
          <w:rFonts w:ascii="Calibri" w:hAnsi="Calibri" w:cs="Calibri"/>
        </w:rPr>
        <w:t>cms</w:t>
      </w:r>
      <w:proofErr w:type="spellEnd"/>
      <w:r w:rsidR="002945F7" w:rsidRPr="003430AB">
        <w:rPr>
          <w:rFonts w:ascii="Calibri" w:hAnsi="Calibri" w:cs="Calibri"/>
        </w:rPr>
        <w:t xml:space="preserve">). The captain of a team shall </w:t>
      </w:r>
      <w:r w:rsidR="007C58D6" w:rsidRPr="009E0F14">
        <w:rPr>
          <w:rFonts w:ascii="Calibri" w:hAnsi="Calibri" w:cs="Calibri"/>
          <w:bCs/>
        </w:rPr>
        <w:t>compulsorily</w:t>
      </w:r>
      <w:r w:rsidR="007C58D6">
        <w:rPr>
          <w:rFonts w:ascii="Calibri" w:hAnsi="Calibri" w:cs="Calibri"/>
        </w:rPr>
        <w:t xml:space="preserve"> </w:t>
      </w:r>
      <w:r w:rsidR="002945F7" w:rsidRPr="003430AB">
        <w:rPr>
          <w:rFonts w:ascii="Calibri" w:hAnsi="Calibri" w:cs="Calibri"/>
        </w:rPr>
        <w:t>wear a distinctive coloured band</w:t>
      </w:r>
      <w:r w:rsidR="007C58D6">
        <w:rPr>
          <w:rFonts w:ascii="Calibri" w:hAnsi="Calibri" w:cs="Calibri"/>
        </w:rPr>
        <w:t xml:space="preserve"> </w:t>
      </w:r>
      <w:r w:rsidR="007C58D6" w:rsidRPr="009E0F14">
        <w:rPr>
          <w:rFonts w:ascii="Calibri" w:hAnsi="Calibri" w:cs="Calibri"/>
          <w:bCs/>
        </w:rPr>
        <w:t>(Captain Arm Band)</w:t>
      </w:r>
      <w:r w:rsidR="002945F7" w:rsidRPr="003430AB">
        <w:rPr>
          <w:rFonts w:ascii="Calibri" w:hAnsi="Calibri" w:cs="Calibri"/>
        </w:rPr>
        <w:t xml:space="preserve"> on his left shirt sleeve. The goalkeeper shall wear colours which clearly distinguish him from the other players and the referee.</w:t>
      </w:r>
    </w:p>
    <w:p w14:paraId="148C40C9" w14:textId="77777777" w:rsidR="003678F6" w:rsidRPr="005D0B9C" w:rsidRDefault="003678F6" w:rsidP="00357C76">
      <w:pPr>
        <w:jc w:val="both"/>
        <w:rPr>
          <w:rFonts w:ascii="Calibri" w:eastAsia="Calibri" w:hAnsi="Calibri" w:cs="Calibri"/>
          <w:color w:val="000000"/>
          <w:sz w:val="16"/>
          <w:szCs w:val="16"/>
        </w:rPr>
      </w:pPr>
    </w:p>
    <w:p w14:paraId="639E108C"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.2.8</w:t>
      </w:r>
      <w:r w:rsidR="005D51E5">
        <w:rPr>
          <w:rFonts w:ascii="Calibri" w:eastAsia="Calibri" w:hAnsi="Calibri" w:cs="Calibri"/>
          <w:b/>
        </w:rPr>
        <w:t xml:space="preserve"> </w:t>
      </w:r>
      <w:r w:rsidR="004C4E9D">
        <w:rPr>
          <w:rFonts w:ascii="Calibri" w:eastAsia="Calibri" w:hAnsi="Calibri" w:cs="Calibri"/>
          <w:color w:val="000000"/>
        </w:rPr>
        <w:t>Participating Players should wear the Logos of the Competition sponsor and co-sponsor on their jerseys, in a manner directed by the GFA.</w:t>
      </w:r>
    </w:p>
    <w:p w14:paraId="41EDA72C" w14:textId="77777777" w:rsidR="003678F6" w:rsidRPr="005D0B9C" w:rsidRDefault="003678F6" w:rsidP="00357C76">
      <w:pPr>
        <w:jc w:val="both"/>
        <w:rPr>
          <w:rFonts w:ascii="Calibri" w:eastAsia="Calibri" w:hAnsi="Calibri" w:cs="Calibri"/>
          <w:color w:val="000000"/>
          <w:sz w:val="16"/>
          <w:szCs w:val="16"/>
        </w:rPr>
      </w:pPr>
    </w:p>
    <w:p w14:paraId="5533146E"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.2.9</w:t>
      </w:r>
      <w:r w:rsidR="005D51E5">
        <w:rPr>
          <w:rFonts w:ascii="Calibri" w:eastAsia="Calibri" w:hAnsi="Calibri" w:cs="Calibri"/>
          <w:b/>
        </w:rPr>
        <w:t xml:space="preserve"> </w:t>
      </w:r>
      <w:r w:rsidR="004C4E9D">
        <w:rPr>
          <w:rFonts w:ascii="Calibri" w:eastAsia="Calibri" w:hAnsi="Calibri" w:cs="Calibri"/>
          <w:color w:val="000000"/>
        </w:rPr>
        <w:t xml:space="preserve">Each Participating Club shall submit to the GFA for its approval one (1) sample of each of the kits to be used by it during the Competition, by a date provided by the GFA prior to the date of </w:t>
      </w:r>
      <w:r w:rsidR="004C4E9D">
        <w:rPr>
          <w:rFonts w:ascii="Calibri" w:eastAsia="Calibri" w:hAnsi="Calibri" w:cs="Calibri"/>
        </w:rPr>
        <w:t>C</w:t>
      </w:r>
      <w:r w:rsidR="004C4E9D">
        <w:rPr>
          <w:rFonts w:ascii="Calibri" w:eastAsia="Calibri" w:hAnsi="Calibri" w:cs="Calibri"/>
          <w:color w:val="000000"/>
        </w:rPr>
        <w:t>ommencement of the Competition.</w:t>
      </w:r>
    </w:p>
    <w:p w14:paraId="23A3AAD0" w14:textId="77777777" w:rsidR="003678F6" w:rsidRPr="005D0B9C" w:rsidRDefault="003678F6" w:rsidP="00357C76">
      <w:pPr>
        <w:jc w:val="both"/>
        <w:rPr>
          <w:rFonts w:ascii="Calibri" w:eastAsia="Calibri" w:hAnsi="Calibri" w:cs="Calibri"/>
          <w:color w:val="000000"/>
          <w:sz w:val="16"/>
          <w:szCs w:val="16"/>
        </w:rPr>
      </w:pPr>
    </w:p>
    <w:p w14:paraId="58DCA1C9"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.2.10</w:t>
      </w:r>
      <w:r w:rsidR="005D51E5">
        <w:rPr>
          <w:rFonts w:ascii="Calibri" w:eastAsia="Calibri" w:hAnsi="Calibri" w:cs="Calibri"/>
          <w:b/>
        </w:rPr>
        <w:t xml:space="preserve"> </w:t>
      </w:r>
      <w:r w:rsidR="004C4E9D">
        <w:rPr>
          <w:rFonts w:ascii="Calibri" w:eastAsia="Calibri" w:hAnsi="Calibri" w:cs="Calibri"/>
          <w:color w:val="000000"/>
        </w:rPr>
        <w:t xml:space="preserve">The Match Commissioner, or anyone duly appointed by him or the GFA, shall have the right and duty to check kit items at the Match Venue and are entitled to confiscate and send any unacceptable items to the </w:t>
      </w:r>
      <w:r w:rsidR="003D1E22" w:rsidRPr="003430AB">
        <w:rPr>
          <w:rFonts w:ascii="Calibri" w:eastAsia="Calibri" w:hAnsi="Calibri" w:cs="Calibri"/>
        </w:rPr>
        <w:t>GFA</w:t>
      </w:r>
      <w:r w:rsidR="005D51E5">
        <w:rPr>
          <w:rFonts w:ascii="Calibri" w:eastAsia="Calibri" w:hAnsi="Calibri" w:cs="Calibri"/>
        </w:rPr>
        <w:t xml:space="preserve"> </w:t>
      </w:r>
      <w:r w:rsidR="004C4E9D">
        <w:rPr>
          <w:rFonts w:ascii="Calibri" w:eastAsia="Calibri" w:hAnsi="Calibri" w:cs="Calibri"/>
          <w:color w:val="000000"/>
        </w:rPr>
        <w:t>Headquarters for further inspection after the Match, as they see fit. The same would not be appealable.</w:t>
      </w:r>
    </w:p>
    <w:p w14:paraId="23378D03" w14:textId="77777777" w:rsidR="003678F6" w:rsidRPr="005D0B9C" w:rsidRDefault="003678F6" w:rsidP="00357C76">
      <w:pPr>
        <w:pBdr>
          <w:top w:val="nil"/>
          <w:left w:val="nil"/>
          <w:bottom w:val="nil"/>
          <w:right w:val="nil"/>
          <w:between w:val="nil"/>
        </w:pBdr>
        <w:rPr>
          <w:rFonts w:ascii="Calibri" w:eastAsia="Calibri" w:hAnsi="Calibri" w:cs="Calibri"/>
          <w:color w:val="000000"/>
          <w:sz w:val="16"/>
          <w:szCs w:val="16"/>
        </w:rPr>
      </w:pPr>
    </w:p>
    <w:p w14:paraId="252982A2" w14:textId="77777777" w:rsidR="003678F6" w:rsidRDefault="005D0B9C" w:rsidP="00357C76">
      <w:pP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.2.11</w:t>
      </w:r>
      <w:r w:rsidR="005D51E5">
        <w:rPr>
          <w:rFonts w:ascii="Calibri" w:eastAsia="Calibri" w:hAnsi="Calibri" w:cs="Calibri"/>
          <w:b/>
        </w:rPr>
        <w:t xml:space="preserve"> </w:t>
      </w:r>
      <w:r w:rsidR="004C4E9D">
        <w:rPr>
          <w:rFonts w:ascii="Calibri" w:eastAsia="Calibri" w:hAnsi="Calibri" w:cs="Calibri"/>
          <w:color w:val="000000"/>
        </w:rPr>
        <w:t>Allocation of kit Colours</w:t>
      </w:r>
    </w:p>
    <w:p w14:paraId="448552D3" w14:textId="77777777" w:rsidR="003678F6" w:rsidRPr="005D0B9C" w:rsidRDefault="003678F6" w:rsidP="00357C76">
      <w:pPr>
        <w:jc w:val="both"/>
        <w:rPr>
          <w:rFonts w:ascii="Calibri" w:eastAsia="Calibri" w:hAnsi="Calibri" w:cs="Calibri"/>
          <w:color w:val="000000"/>
          <w:sz w:val="16"/>
          <w:szCs w:val="16"/>
        </w:rPr>
      </w:pPr>
    </w:p>
    <w:p w14:paraId="49C7378D" w14:textId="77777777" w:rsidR="003678F6" w:rsidRDefault="004C4E9D" w:rsidP="00357C76">
      <w:pPr>
        <w:jc w:val="both"/>
        <w:rPr>
          <w:rFonts w:ascii="Calibri" w:eastAsia="Calibri" w:hAnsi="Calibri" w:cs="Calibri"/>
          <w:color w:val="000000"/>
        </w:rPr>
      </w:pPr>
      <w:r>
        <w:rPr>
          <w:rFonts w:ascii="Calibri" w:eastAsia="Calibri" w:hAnsi="Calibri" w:cs="Calibri"/>
          <w:color w:val="000000"/>
        </w:rPr>
        <w:t>The GFA shall decide on the kit colour (jersey, shorts, and socks) to be worn for each Match on the basis of the equipment information submitted by each Participating Team prior to the Matches.</w:t>
      </w:r>
    </w:p>
    <w:p w14:paraId="7AAB0053" w14:textId="77777777" w:rsidR="003678F6" w:rsidRPr="005D0B9C" w:rsidRDefault="003678F6" w:rsidP="00357C76">
      <w:pPr>
        <w:jc w:val="both"/>
        <w:rPr>
          <w:rFonts w:ascii="Calibri" w:eastAsia="Calibri" w:hAnsi="Calibri" w:cs="Calibri"/>
          <w:color w:val="000000"/>
          <w:sz w:val="16"/>
          <w:szCs w:val="16"/>
        </w:rPr>
      </w:pPr>
    </w:p>
    <w:p w14:paraId="0D3863C5" w14:textId="77777777" w:rsidR="003678F6" w:rsidRDefault="002945F7" w:rsidP="002945F7">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Team A shall be given priority to wear ‘official’ colours;</w:t>
      </w:r>
    </w:p>
    <w:p w14:paraId="47583A88" w14:textId="77777777" w:rsidR="003678F6" w:rsidRPr="005D0B9C" w:rsidRDefault="003678F6" w:rsidP="00357C76">
      <w:pPr>
        <w:pBdr>
          <w:top w:val="nil"/>
          <w:left w:val="nil"/>
          <w:bottom w:val="nil"/>
          <w:right w:val="nil"/>
          <w:between w:val="nil"/>
        </w:pBdr>
        <w:jc w:val="both"/>
        <w:rPr>
          <w:rFonts w:ascii="Calibri" w:eastAsia="Calibri" w:hAnsi="Calibri" w:cs="Calibri"/>
          <w:sz w:val="16"/>
          <w:szCs w:val="16"/>
        </w:rPr>
      </w:pPr>
    </w:p>
    <w:p w14:paraId="1ECA5591" w14:textId="77777777" w:rsidR="003678F6" w:rsidRDefault="002945F7" w:rsidP="002945F7">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Team B shall wear ‘official’ colours unless they clash with the ‘official’ colours of Team A;</w:t>
      </w:r>
    </w:p>
    <w:p w14:paraId="53414D34" w14:textId="77777777" w:rsidR="003678F6" w:rsidRPr="005D0B9C" w:rsidRDefault="003678F6" w:rsidP="00357C76">
      <w:pPr>
        <w:pBdr>
          <w:top w:val="nil"/>
          <w:left w:val="nil"/>
          <w:bottom w:val="nil"/>
          <w:right w:val="nil"/>
          <w:between w:val="nil"/>
        </w:pBdr>
        <w:jc w:val="both"/>
        <w:rPr>
          <w:rFonts w:ascii="Calibri" w:eastAsia="Calibri" w:hAnsi="Calibri" w:cs="Calibri"/>
          <w:sz w:val="16"/>
          <w:szCs w:val="16"/>
        </w:rPr>
      </w:pPr>
    </w:p>
    <w:p w14:paraId="0B3BA035" w14:textId="77777777" w:rsidR="003678F6" w:rsidRDefault="002945F7" w:rsidP="002945F7">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Team B shall wear ‘reserve’ colours if its ‘official’ colours clash with the ‘official’ colours of Team A;</w:t>
      </w:r>
    </w:p>
    <w:p w14:paraId="097DBC57" w14:textId="77777777" w:rsidR="003678F6" w:rsidRPr="005D0B9C" w:rsidRDefault="003678F6" w:rsidP="00357C76">
      <w:pPr>
        <w:pBdr>
          <w:top w:val="nil"/>
          <w:left w:val="nil"/>
          <w:bottom w:val="nil"/>
          <w:right w:val="nil"/>
          <w:between w:val="nil"/>
        </w:pBdr>
        <w:jc w:val="both"/>
        <w:rPr>
          <w:rFonts w:ascii="Calibri" w:eastAsia="Calibri" w:hAnsi="Calibri" w:cs="Calibri"/>
          <w:sz w:val="16"/>
          <w:szCs w:val="16"/>
        </w:rPr>
      </w:pPr>
    </w:p>
    <w:p w14:paraId="37AF1A17" w14:textId="77777777" w:rsidR="003678F6" w:rsidRDefault="002945F7" w:rsidP="002945F7">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d) </w:t>
      </w:r>
      <w:r w:rsidR="003D1E22">
        <w:rPr>
          <w:rFonts w:ascii="Calibri" w:eastAsia="Calibri" w:hAnsi="Calibri" w:cs="Calibri"/>
          <w:color w:val="000000"/>
        </w:rPr>
        <w:t>Team B shall wear a combination of ‘</w:t>
      </w:r>
      <w:r w:rsidR="004C4E9D">
        <w:rPr>
          <w:rFonts w:ascii="Calibri" w:eastAsia="Calibri" w:hAnsi="Calibri" w:cs="Calibri"/>
          <w:color w:val="000000"/>
        </w:rPr>
        <w:t>official</w:t>
      </w:r>
      <w:r w:rsidR="003D1E22">
        <w:rPr>
          <w:rFonts w:ascii="Calibri" w:eastAsia="Calibri" w:hAnsi="Calibri" w:cs="Calibri"/>
          <w:color w:val="000000"/>
        </w:rPr>
        <w:t>’ and ‘</w:t>
      </w:r>
      <w:r w:rsidR="004C4E9D">
        <w:rPr>
          <w:rFonts w:ascii="Calibri" w:eastAsia="Calibri" w:hAnsi="Calibri" w:cs="Calibri"/>
          <w:color w:val="000000"/>
        </w:rPr>
        <w:t>reserve</w:t>
      </w:r>
      <w:r w:rsidR="003D1E22">
        <w:rPr>
          <w:rFonts w:ascii="Calibri" w:eastAsia="Calibri" w:hAnsi="Calibri" w:cs="Calibri"/>
          <w:color w:val="000000"/>
        </w:rPr>
        <w:t>’ colours if it is</w:t>
      </w:r>
      <w:r w:rsidR="004C4E9D">
        <w:rPr>
          <w:rFonts w:ascii="Calibri" w:eastAsia="Calibri" w:hAnsi="Calibri" w:cs="Calibri"/>
          <w:color w:val="000000"/>
        </w:rPr>
        <w:t xml:space="preserve"> necessary to avoid a clash with the ‘official’ colours of Team A; and</w:t>
      </w:r>
    </w:p>
    <w:p w14:paraId="5388BEF1" w14:textId="77777777" w:rsidR="003678F6" w:rsidRPr="005D0B9C" w:rsidRDefault="003678F6" w:rsidP="00357C76">
      <w:pPr>
        <w:pBdr>
          <w:top w:val="nil"/>
          <w:left w:val="nil"/>
          <w:bottom w:val="nil"/>
          <w:right w:val="nil"/>
          <w:between w:val="nil"/>
        </w:pBdr>
        <w:jc w:val="both"/>
        <w:rPr>
          <w:rFonts w:ascii="Calibri" w:eastAsia="Calibri" w:hAnsi="Calibri" w:cs="Calibri"/>
          <w:sz w:val="16"/>
          <w:szCs w:val="16"/>
        </w:rPr>
      </w:pPr>
    </w:p>
    <w:p w14:paraId="4012148B" w14:textId="77777777" w:rsidR="003678F6" w:rsidRDefault="002945F7" w:rsidP="002945F7">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e) </w:t>
      </w:r>
      <w:r w:rsidR="004C4E9D">
        <w:rPr>
          <w:rFonts w:ascii="Calibri" w:eastAsia="Calibri" w:hAnsi="Calibri" w:cs="Calibri"/>
          <w:color w:val="000000"/>
        </w:rPr>
        <w:t>Team A and Team B shall wear a combination of ‘official’ and ‘reserve’ colours if both the ‘official’ and ‘reserve’ colours of Team B clash with the ‘official’ colours of Team A.</w:t>
      </w:r>
    </w:p>
    <w:p w14:paraId="10AAEF0B" w14:textId="77777777" w:rsidR="005D0B9C" w:rsidRPr="005D0B9C" w:rsidRDefault="005D0B9C" w:rsidP="00357C76">
      <w:pPr>
        <w:pBdr>
          <w:top w:val="nil"/>
          <w:left w:val="nil"/>
          <w:bottom w:val="nil"/>
          <w:right w:val="nil"/>
          <w:between w:val="nil"/>
        </w:pBdr>
        <w:jc w:val="both"/>
        <w:rPr>
          <w:rFonts w:ascii="Calibri" w:eastAsia="Calibri" w:hAnsi="Calibri" w:cs="Calibri"/>
          <w:color w:val="000000"/>
          <w:sz w:val="16"/>
          <w:szCs w:val="16"/>
        </w:rPr>
      </w:pPr>
    </w:p>
    <w:p w14:paraId="08A1249C" w14:textId="77777777" w:rsidR="000F35E0" w:rsidRDefault="000F35E0" w:rsidP="00357C76">
      <w:pPr>
        <w:jc w:val="both"/>
        <w:rPr>
          <w:rFonts w:asciiTheme="minorHAnsi" w:hAnsiTheme="minorHAnsi" w:cstheme="minorHAnsi"/>
        </w:rPr>
      </w:pPr>
      <w:r w:rsidRPr="000F35E0">
        <w:rPr>
          <w:rFonts w:asciiTheme="minorHAnsi" w:hAnsiTheme="minorHAnsi" w:cstheme="minorHAnsi"/>
        </w:rPr>
        <w:t>Each team shall bring for every match it plays in the Official Competitions a second set of jerseys, distinctly different from the registered colours. When in the opinion of the referee the registered colours of the two teams involved in a match appear similar, he shall call upon the team captains to toss a coin with the losing captain having to change his team’s colours. A team losing the toss having failed to bring the second set of jerseys resulting in the match not being held shall be fined up to Rs. 2,500/- (Rupees Two Thousand Five Hundred Only) and the match shall be awarded to the opponents.</w:t>
      </w:r>
    </w:p>
    <w:p w14:paraId="29061D36" w14:textId="77777777" w:rsidR="000F35E0" w:rsidRPr="000F35E0" w:rsidRDefault="000F35E0" w:rsidP="00357C76">
      <w:pPr>
        <w:jc w:val="both"/>
        <w:rPr>
          <w:rFonts w:asciiTheme="minorHAnsi" w:hAnsiTheme="minorHAnsi" w:cstheme="minorHAnsi"/>
          <w:lang w:val="en-IN"/>
        </w:rPr>
      </w:pPr>
      <w:r w:rsidRPr="000F35E0">
        <w:rPr>
          <w:rFonts w:asciiTheme="minorHAnsi" w:hAnsiTheme="minorHAnsi" w:cstheme="minorHAnsi"/>
          <w:lang w:val="en-IN"/>
        </w:rPr>
        <w:t>A team reported by the referee not to have numbers on the jerseys of their players shall be fined up to Rs. 2,000/- (Rupees Two Thousand Only) by the Executive Committee or the Standing Committee.</w:t>
      </w:r>
    </w:p>
    <w:p w14:paraId="6A9B5E5B" w14:textId="77777777" w:rsidR="003678F6" w:rsidRDefault="003678F6" w:rsidP="00357C76">
      <w:pPr>
        <w:pBdr>
          <w:top w:val="nil"/>
          <w:left w:val="nil"/>
          <w:bottom w:val="nil"/>
          <w:right w:val="nil"/>
          <w:between w:val="nil"/>
        </w:pBdr>
        <w:jc w:val="both"/>
        <w:rPr>
          <w:rFonts w:ascii="Calibri" w:eastAsia="Calibri" w:hAnsi="Calibri" w:cs="Calibri"/>
          <w:color w:val="000000"/>
        </w:rPr>
      </w:pPr>
    </w:p>
    <w:p w14:paraId="657FBCAC" w14:textId="77777777" w:rsidR="003678F6" w:rsidRDefault="005D0B9C" w:rsidP="00357C76">
      <w:pPr>
        <w:jc w:val="both"/>
        <w:rPr>
          <w:rFonts w:ascii="Calibri" w:eastAsia="Calibri" w:hAnsi="Calibri" w:cs="Calibri"/>
          <w:b/>
          <w:color w:val="000000"/>
        </w:rPr>
      </w:pPr>
      <w:r>
        <w:rPr>
          <w:rFonts w:ascii="Calibri" w:eastAsia="Calibri" w:hAnsi="Calibri" w:cs="Calibri"/>
          <w:b/>
        </w:rPr>
        <w:t>7</w:t>
      </w:r>
      <w:r w:rsidR="004C4E9D">
        <w:rPr>
          <w:rFonts w:ascii="Calibri" w:eastAsia="Calibri" w:hAnsi="Calibri" w:cs="Calibri"/>
          <w:b/>
        </w:rPr>
        <w:t xml:space="preserve">.3 </w:t>
      </w:r>
      <w:r w:rsidR="004C4E9D">
        <w:rPr>
          <w:rFonts w:ascii="Calibri" w:eastAsia="Calibri" w:hAnsi="Calibri" w:cs="Calibri"/>
          <w:b/>
          <w:color w:val="000000"/>
        </w:rPr>
        <w:t>Responsibility</w:t>
      </w:r>
    </w:p>
    <w:p w14:paraId="7075F6BC" w14:textId="77777777" w:rsidR="003678F6" w:rsidRPr="005D0B9C" w:rsidRDefault="003678F6" w:rsidP="00357C76">
      <w:pPr>
        <w:ind w:firstLine="157"/>
        <w:jc w:val="both"/>
        <w:rPr>
          <w:rFonts w:ascii="Calibri" w:eastAsia="Calibri" w:hAnsi="Calibri" w:cs="Calibri"/>
          <w:b/>
          <w:sz w:val="16"/>
          <w:szCs w:val="16"/>
        </w:rPr>
      </w:pPr>
    </w:p>
    <w:p w14:paraId="78878BD8" w14:textId="77777777" w:rsidR="003678F6" w:rsidRDefault="005D0B9C" w:rsidP="00357C76">
      <w:pPr>
        <w:pBdr>
          <w:top w:val="nil"/>
          <w:left w:val="nil"/>
          <w:bottom w:val="nil"/>
          <w:right w:val="nil"/>
          <w:between w:val="nil"/>
        </w:pBd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.3.1</w:t>
      </w:r>
      <w:r w:rsidR="004C4E9D">
        <w:rPr>
          <w:rFonts w:ascii="Calibri" w:eastAsia="Calibri" w:hAnsi="Calibri" w:cs="Calibri"/>
        </w:rPr>
        <w:t xml:space="preserve"> The </w:t>
      </w:r>
      <w:r w:rsidR="008E2F35">
        <w:rPr>
          <w:rFonts w:ascii="Calibri" w:eastAsia="Calibri" w:hAnsi="Calibri" w:cs="Calibri"/>
          <w:color w:val="000000"/>
        </w:rPr>
        <w:t>GFA</w:t>
      </w:r>
      <w:r w:rsidR="005D51E5">
        <w:rPr>
          <w:rFonts w:ascii="Calibri" w:eastAsia="Calibri" w:hAnsi="Calibri" w:cs="Calibri"/>
          <w:color w:val="000000"/>
        </w:rPr>
        <w:t xml:space="preserve"> </w:t>
      </w:r>
      <w:r w:rsidR="004C4E9D">
        <w:rPr>
          <w:rFonts w:ascii="Calibri" w:eastAsia="Calibri" w:hAnsi="Calibri" w:cs="Calibri"/>
        </w:rPr>
        <w:t>S</w:t>
      </w:r>
      <w:r w:rsidR="004C4E9D">
        <w:rPr>
          <w:rFonts w:ascii="Calibri" w:eastAsia="Calibri" w:hAnsi="Calibri" w:cs="Calibri"/>
          <w:color w:val="000000"/>
        </w:rPr>
        <w:t xml:space="preserve">ecretariat/GFA would decide finally regarding items mentioned in the GFA Equipment Regulations. </w:t>
      </w:r>
      <w:r w:rsidR="004C4E9D">
        <w:rPr>
          <w:rFonts w:ascii="Calibri" w:eastAsia="Calibri" w:hAnsi="Calibri" w:cs="Calibri"/>
        </w:rPr>
        <w:t xml:space="preserve">The </w:t>
      </w:r>
      <w:r w:rsidR="008E2F35">
        <w:rPr>
          <w:rFonts w:ascii="Calibri" w:eastAsia="Calibri" w:hAnsi="Calibri" w:cs="Calibri"/>
        </w:rPr>
        <w:t>GFA</w:t>
      </w:r>
      <w:r w:rsidR="005D51E5">
        <w:rPr>
          <w:rFonts w:ascii="Calibri" w:eastAsia="Calibri" w:hAnsi="Calibri" w:cs="Calibri"/>
        </w:rPr>
        <w:t xml:space="preserve"> </w:t>
      </w:r>
      <w:r w:rsidR="004C4E9D">
        <w:rPr>
          <w:rFonts w:ascii="Calibri" w:eastAsia="Calibri" w:hAnsi="Calibri" w:cs="Calibri"/>
        </w:rPr>
        <w:t>S</w:t>
      </w:r>
      <w:r w:rsidR="004C4E9D">
        <w:rPr>
          <w:rFonts w:ascii="Calibri" w:eastAsia="Calibri" w:hAnsi="Calibri" w:cs="Calibri"/>
          <w:color w:val="000000"/>
        </w:rPr>
        <w:t>ecretariat declines all responsibility and authority in the event of conflicts arising from these Regulations upon contracts between a Participating Club and its sponsor(s) on account of the advertising provisions of the GFA Equipment Regulations.</w:t>
      </w:r>
    </w:p>
    <w:p w14:paraId="030CDFEC" w14:textId="77777777" w:rsidR="003678F6" w:rsidRPr="005D0B9C" w:rsidRDefault="003678F6" w:rsidP="00357C76">
      <w:pPr>
        <w:pBdr>
          <w:top w:val="nil"/>
          <w:left w:val="nil"/>
          <w:bottom w:val="nil"/>
          <w:right w:val="nil"/>
          <w:between w:val="nil"/>
        </w:pBdr>
        <w:ind w:hanging="720"/>
        <w:jc w:val="both"/>
        <w:rPr>
          <w:rFonts w:ascii="Calibri" w:eastAsia="Calibri" w:hAnsi="Calibri" w:cs="Calibri"/>
          <w:color w:val="000000"/>
          <w:sz w:val="16"/>
          <w:szCs w:val="16"/>
        </w:rPr>
      </w:pPr>
    </w:p>
    <w:p w14:paraId="1FF71D5B" w14:textId="77777777" w:rsidR="003678F6" w:rsidRDefault="005D0B9C" w:rsidP="00357C76">
      <w:pPr>
        <w:pBdr>
          <w:top w:val="nil"/>
          <w:left w:val="nil"/>
          <w:bottom w:val="nil"/>
          <w:right w:val="nil"/>
          <w:between w:val="nil"/>
        </w:pBdr>
        <w:jc w:val="both"/>
        <w:rPr>
          <w:rFonts w:ascii="Calibri" w:eastAsia="Calibri" w:hAnsi="Calibri" w:cs="Calibri"/>
          <w:color w:val="000000"/>
        </w:rPr>
      </w:pPr>
      <w:r w:rsidRPr="0094207E">
        <w:rPr>
          <w:rFonts w:ascii="Calibri" w:eastAsia="Calibri" w:hAnsi="Calibri" w:cs="Calibri"/>
          <w:b/>
        </w:rPr>
        <w:t>7</w:t>
      </w:r>
      <w:r w:rsidR="004C4E9D" w:rsidRPr="0094207E">
        <w:rPr>
          <w:rFonts w:ascii="Calibri" w:eastAsia="Calibri" w:hAnsi="Calibri" w:cs="Calibri"/>
          <w:b/>
        </w:rPr>
        <w:t>.3.2</w:t>
      </w:r>
      <w:r w:rsidR="005D51E5">
        <w:rPr>
          <w:rFonts w:ascii="Calibri" w:eastAsia="Calibri" w:hAnsi="Calibri" w:cs="Calibri"/>
          <w:b/>
        </w:rPr>
        <w:t xml:space="preserve"> </w:t>
      </w:r>
      <w:r w:rsidR="004C4E9D">
        <w:rPr>
          <w:rFonts w:ascii="Calibri" w:eastAsia="Calibri" w:hAnsi="Calibri" w:cs="Calibri"/>
          <w:color w:val="000000"/>
        </w:rPr>
        <w:t xml:space="preserve">Each Member Association and the Participating Clubs agree to hold the </w:t>
      </w:r>
      <w:r w:rsidR="003D1E22">
        <w:rPr>
          <w:rFonts w:ascii="Calibri" w:eastAsia="Calibri" w:hAnsi="Calibri" w:cs="Calibri"/>
          <w:color w:val="000000"/>
        </w:rPr>
        <w:t xml:space="preserve">GFA </w:t>
      </w:r>
      <w:r w:rsidR="004C4E9D">
        <w:rPr>
          <w:rFonts w:ascii="Calibri" w:eastAsia="Calibri" w:hAnsi="Calibri" w:cs="Calibri"/>
        </w:rPr>
        <w:t>S</w:t>
      </w:r>
      <w:r w:rsidR="004C4E9D">
        <w:rPr>
          <w:rFonts w:ascii="Calibri" w:eastAsia="Calibri" w:hAnsi="Calibri" w:cs="Calibri"/>
          <w:color w:val="000000"/>
        </w:rPr>
        <w:t>ecretariat</w:t>
      </w:r>
      <w:r w:rsidR="004C4E9D" w:rsidRPr="003430AB">
        <w:rPr>
          <w:rFonts w:ascii="Calibri" w:eastAsia="Calibri" w:hAnsi="Calibri" w:cs="Calibri"/>
          <w:color w:val="000000"/>
        </w:rPr>
        <w:t>/GFA</w:t>
      </w:r>
      <w:r w:rsidR="004C4E9D">
        <w:rPr>
          <w:rFonts w:ascii="Calibri" w:eastAsia="Calibri" w:hAnsi="Calibri" w:cs="Calibri"/>
          <w:color w:val="000000"/>
        </w:rPr>
        <w:t xml:space="preserve"> harmless from any and all damages which may arise from decisions regarding kits.</w:t>
      </w:r>
    </w:p>
    <w:p w14:paraId="662DDD83" w14:textId="77777777" w:rsidR="003678F6" w:rsidRDefault="003678F6" w:rsidP="00357C76">
      <w:pPr>
        <w:jc w:val="both"/>
        <w:rPr>
          <w:rFonts w:ascii="Calibri" w:eastAsia="Calibri" w:hAnsi="Calibri" w:cs="Calibri"/>
          <w:color w:val="000000"/>
        </w:rPr>
      </w:pPr>
    </w:p>
    <w:p w14:paraId="0897D6F1" w14:textId="77777777" w:rsidR="003678F6" w:rsidRDefault="005D0B9C" w:rsidP="00357C76">
      <w:pPr>
        <w:jc w:val="both"/>
        <w:rPr>
          <w:rFonts w:ascii="Calibri" w:eastAsia="Calibri" w:hAnsi="Calibri" w:cs="Calibri"/>
          <w:b/>
          <w:color w:val="000000"/>
        </w:rPr>
      </w:pPr>
      <w:r>
        <w:rPr>
          <w:rFonts w:ascii="Calibri" w:eastAsia="Calibri" w:hAnsi="Calibri" w:cs="Calibri"/>
          <w:b/>
        </w:rPr>
        <w:t>8</w:t>
      </w:r>
      <w:r w:rsidR="004C4E9D">
        <w:rPr>
          <w:rFonts w:ascii="Calibri" w:eastAsia="Calibri" w:hAnsi="Calibri" w:cs="Calibri"/>
          <w:b/>
        </w:rPr>
        <w:t xml:space="preserve">. </w:t>
      </w:r>
      <w:r w:rsidR="004C4E9D">
        <w:rPr>
          <w:rFonts w:ascii="Calibri" w:eastAsia="Calibri" w:hAnsi="Calibri" w:cs="Calibri"/>
          <w:b/>
          <w:color w:val="000000"/>
        </w:rPr>
        <w:t>MEDICAL &amp; ANTI-DOPING</w:t>
      </w:r>
    </w:p>
    <w:p w14:paraId="441D81B0" w14:textId="77777777" w:rsidR="003678F6" w:rsidRPr="005D0B9C" w:rsidRDefault="003678F6" w:rsidP="00357C76">
      <w:pPr>
        <w:jc w:val="both"/>
        <w:rPr>
          <w:rFonts w:ascii="Calibri" w:eastAsia="Calibri" w:hAnsi="Calibri" w:cs="Calibri"/>
          <w:b/>
          <w:sz w:val="16"/>
          <w:szCs w:val="16"/>
        </w:rPr>
      </w:pPr>
    </w:p>
    <w:p w14:paraId="3B05283C" w14:textId="77777777" w:rsidR="003678F6" w:rsidRDefault="005D0B9C" w:rsidP="00357C76">
      <w:pPr>
        <w:jc w:val="both"/>
        <w:rPr>
          <w:rFonts w:ascii="Calibri" w:eastAsia="Calibri" w:hAnsi="Calibri" w:cs="Calibri"/>
        </w:rPr>
      </w:pPr>
      <w:r>
        <w:rPr>
          <w:rFonts w:ascii="Calibri" w:eastAsia="Calibri" w:hAnsi="Calibri" w:cs="Calibri"/>
          <w:b/>
        </w:rPr>
        <w:t>8</w:t>
      </w:r>
      <w:r w:rsidR="004C4E9D">
        <w:rPr>
          <w:rFonts w:ascii="Calibri" w:eastAsia="Calibri" w:hAnsi="Calibri" w:cs="Calibri"/>
          <w:b/>
        </w:rPr>
        <w:t xml:space="preserve">.1 </w:t>
      </w:r>
      <w:r w:rsidR="004C4E9D">
        <w:rPr>
          <w:rFonts w:ascii="Calibri" w:eastAsia="Calibri" w:hAnsi="Calibri" w:cs="Calibri"/>
          <w:b/>
          <w:color w:val="000000"/>
        </w:rPr>
        <w:t>Medical Facilities, Staff and Treatment</w:t>
      </w:r>
    </w:p>
    <w:p w14:paraId="4FE563D5" w14:textId="77777777" w:rsidR="003678F6" w:rsidRPr="005D0B9C" w:rsidRDefault="003678F6" w:rsidP="00357C76">
      <w:pPr>
        <w:widowControl/>
        <w:pBdr>
          <w:top w:val="nil"/>
          <w:left w:val="nil"/>
          <w:bottom w:val="nil"/>
          <w:right w:val="nil"/>
          <w:between w:val="nil"/>
        </w:pBdr>
        <w:jc w:val="both"/>
        <w:rPr>
          <w:rFonts w:ascii="Calibri" w:eastAsia="Calibri" w:hAnsi="Calibri" w:cs="Calibri"/>
          <w:sz w:val="16"/>
          <w:szCs w:val="16"/>
        </w:rPr>
      </w:pPr>
    </w:p>
    <w:p w14:paraId="2E33BAA5" w14:textId="77777777" w:rsidR="003678F6" w:rsidRDefault="005D0B9C" w:rsidP="00357C76">
      <w:pPr>
        <w:widowControl/>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8</w:t>
      </w:r>
      <w:r w:rsidR="004C4E9D" w:rsidRPr="000E36D8">
        <w:rPr>
          <w:rFonts w:ascii="Calibri" w:eastAsia="Calibri" w:hAnsi="Calibri" w:cs="Calibri"/>
          <w:b/>
        </w:rPr>
        <w:t>.1.1</w:t>
      </w:r>
      <w:r w:rsidR="005D51E5">
        <w:rPr>
          <w:rFonts w:ascii="Calibri" w:eastAsia="Calibri" w:hAnsi="Calibri" w:cs="Calibri"/>
          <w:b/>
        </w:rPr>
        <w:t xml:space="preserve"> </w:t>
      </w:r>
      <w:r w:rsidR="004C4E9D">
        <w:rPr>
          <w:rFonts w:ascii="Calibri" w:eastAsia="Calibri" w:hAnsi="Calibri" w:cs="Calibri"/>
          <w:color w:val="000000"/>
        </w:rPr>
        <w:t>Participating Clubs must pay for any and all costs of hospitalization, surgical operation and specialized investigative procedures for all members of its Team Official Delegation.</w:t>
      </w:r>
    </w:p>
    <w:p w14:paraId="118C24BC" w14:textId="77777777" w:rsidR="003678F6" w:rsidRPr="005D0B9C" w:rsidRDefault="003678F6" w:rsidP="00357C76">
      <w:pPr>
        <w:widowControl/>
        <w:pBdr>
          <w:top w:val="nil"/>
          <w:left w:val="nil"/>
          <w:bottom w:val="nil"/>
          <w:right w:val="nil"/>
          <w:between w:val="nil"/>
        </w:pBdr>
        <w:jc w:val="both"/>
        <w:rPr>
          <w:rFonts w:ascii="Calibri" w:eastAsia="Calibri" w:hAnsi="Calibri" w:cs="Calibri"/>
          <w:color w:val="000000"/>
          <w:sz w:val="16"/>
          <w:szCs w:val="16"/>
        </w:rPr>
      </w:pPr>
    </w:p>
    <w:p w14:paraId="4869FD23" w14:textId="77777777" w:rsidR="003678F6" w:rsidRDefault="005D0B9C" w:rsidP="00357C76">
      <w:pPr>
        <w:widowControl/>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8</w:t>
      </w:r>
      <w:r w:rsidR="004C4E9D" w:rsidRPr="000E36D8">
        <w:rPr>
          <w:rFonts w:ascii="Calibri" w:eastAsia="Calibri" w:hAnsi="Calibri" w:cs="Calibri"/>
          <w:b/>
        </w:rPr>
        <w:t>.1.2</w:t>
      </w:r>
      <w:r w:rsidR="005D51E5">
        <w:rPr>
          <w:rFonts w:ascii="Calibri" w:eastAsia="Calibri" w:hAnsi="Calibri" w:cs="Calibri"/>
          <w:b/>
        </w:rPr>
        <w:t xml:space="preserve"> </w:t>
      </w:r>
      <w:r w:rsidR="004C4E9D" w:rsidRPr="003430AB">
        <w:rPr>
          <w:rFonts w:ascii="Calibri" w:eastAsia="Calibri" w:hAnsi="Calibri" w:cs="Calibri"/>
          <w:color w:val="000000"/>
        </w:rPr>
        <w:t>The LOC will provide an Automated External Defibrillator (AED) for all Matches. This is mandatory at all Matches and must be placed next to the 4th Official’s seat or the medical bench.</w:t>
      </w:r>
    </w:p>
    <w:p w14:paraId="25211470" w14:textId="77777777" w:rsidR="003430AB" w:rsidRPr="003430AB" w:rsidRDefault="003430AB" w:rsidP="00357C76">
      <w:pPr>
        <w:widowControl/>
        <w:pBdr>
          <w:top w:val="nil"/>
          <w:left w:val="nil"/>
          <w:bottom w:val="nil"/>
          <w:right w:val="nil"/>
          <w:between w:val="nil"/>
        </w:pBdr>
        <w:jc w:val="both"/>
        <w:rPr>
          <w:rFonts w:ascii="Calibri" w:eastAsia="Calibri" w:hAnsi="Calibri" w:cs="Calibri"/>
          <w:color w:val="000000"/>
          <w:sz w:val="16"/>
          <w:szCs w:val="16"/>
        </w:rPr>
      </w:pPr>
    </w:p>
    <w:p w14:paraId="0119D5AC" w14:textId="77777777" w:rsidR="003678F6" w:rsidRDefault="005D0B9C" w:rsidP="00357C76">
      <w:pPr>
        <w:widowControl/>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8</w:t>
      </w:r>
      <w:r w:rsidR="004C4E9D" w:rsidRPr="000E36D8">
        <w:rPr>
          <w:rFonts w:ascii="Calibri" w:eastAsia="Calibri" w:hAnsi="Calibri" w:cs="Calibri"/>
          <w:b/>
        </w:rPr>
        <w:t>.1.3</w:t>
      </w:r>
      <w:r w:rsidR="005D51E5">
        <w:rPr>
          <w:rFonts w:ascii="Calibri" w:eastAsia="Calibri" w:hAnsi="Calibri" w:cs="Calibri"/>
          <w:b/>
        </w:rPr>
        <w:t xml:space="preserve"> </w:t>
      </w:r>
      <w:r w:rsidR="004C4E9D">
        <w:rPr>
          <w:rFonts w:ascii="Calibri" w:eastAsia="Calibri" w:hAnsi="Calibri" w:cs="Calibri"/>
          <w:color w:val="000000"/>
        </w:rPr>
        <w:t xml:space="preserve">All Participating Clubs shall provide ample insurance cover to their Participating Players and Officials, including injury, accident and health during the Competition along with travel insurance. In the event of any injury to a Participating Player or an Official during a Match, the responsibility of the </w:t>
      </w:r>
      <w:r w:rsidR="00FD0120" w:rsidRPr="004D27D0">
        <w:rPr>
          <w:rFonts w:ascii="Calibri" w:eastAsia="Calibri" w:hAnsi="Calibri" w:cs="Calibri"/>
        </w:rPr>
        <w:t>Club</w:t>
      </w:r>
      <w:r w:rsidR="005D51E5">
        <w:rPr>
          <w:rFonts w:ascii="Calibri" w:eastAsia="Calibri" w:hAnsi="Calibri" w:cs="Calibri"/>
        </w:rPr>
        <w:t xml:space="preserve"> </w:t>
      </w:r>
      <w:r w:rsidR="004C4E9D">
        <w:rPr>
          <w:rFonts w:ascii="Calibri" w:eastAsia="Calibri" w:hAnsi="Calibri" w:cs="Calibri"/>
          <w:color w:val="000000"/>
        </w:rPr>
        <w:t>will be to take the injured Participating Player/Official to the nearest hospital as soon as possible and the entire cost of his medication/</w:t>
      </w:r>
      <w:r w:rsidR="005D51E5">
        <w:rPr>
          <w:rFonts w:ascii="Calibri" w:eastAsia="Calibri" w:hAnsi="Calibri" w:cs="Calibri"/>
          <w:color w:val="000000"/>
        </w:rPr>
        <w:t>doctor’s</w:t>
      </w:r>
      <w:r w:rsidR="004C4E9D">
        <w:rPr>
          <w:rFonts w:ascii="Calibri" w:eastAsia="Calibri" w:hAnsi="Calibri" w:cs="Calibri"/>
          <w:color w:val="000000"/>
        </w:rPr>
        <w:t xml:space="preserve"> fee has to be borne by the </w:t>
      </w:r>
      <w:r w:rsidR="004C4E9D">
        <w:rPr>
          <w:rFonts w:ascii="Calibri" w:eastAsia="Calibri" w:hAnsi="Calibri" w:cs="Calibri"/>
        </w:rPr>
        <w:t>P</w:t>
      </w:r>
      <w:r w:rsidR="004C4E9D">
        <w:rPr>
          <w:rFonts w:ascii="Calibri" w:eastAsia="Calibri" w:hAnsi="Calibri" w:cs="Calibri"/>
          <w:color w:val="000000"/>
        </w:rPr>
        <w:t>articipating Club whose Participating Player or Official is injured.</w:t>
      </w:r>
      <w:r w:rsidR="008B25AC">
        <w:rPr>
          <w:rFonts w:ascii="Calibri" w:eastAsia="Calibri" w:hAnsi="Calibri" w:cs="Calibri"/>
          <w:color w:val="000000"/>
        </w:rPr>
        <w:t xml:space="preserve"> </w:t>
      </w:r>
      <w:r w:rsidR="008B25AC" w:rsidRPr="005602FA">
        <w:rPr>
          <w:rFonts w:ascii="Calibri" w:eastAsia="Calibri" w:hAnsi="Calibri" w:cs="Calibri"/>
          <w:bCs/>
        </w:rPr>
        <w:t>It is compulsory to upload the insurance of all players on the CRS/CMS portal failing which the players licence will not be issued.</w:t>
      </w:r>
    </w:p>
    <w:p w14:paraId="5726D7D0" w14:textId="77777777" w:rsidR="003678F6" w:rsidRDefault="003678F6" w:rsidP="00357C76">
      <w:pPr>
        <w:jc w:val="both"/>
        <w:rPr>
          <w:rFonts w:ascii="Calibri" w:eastAsia="Calibri" w:hAnsi="Calibri" w:cs="Calibri"/>
          <w:color w:val="000000"/>
        </w:rPr>
      </w:pPr>
    </w:p>
    <w:p w14:paraId="0832267A" w14:textId="77777777" w:rsidR="003678F6" w:rsidRDefault="005D0B9C" w:rsidP="00357C76">
      <w:pPr>
        <w:jc w:val="both"/>
        <w:rPr>
          <w:rFonts w:ascii="Calibri" w:eastAsia="Calibri" w:hAnsi="Calibri" w:cs="Calibri"/>
          <w:b/>
          <w:color w:val="000000"/>
        </w:rPr>
      </w:pPr>
      <w:bookmarkStart w:id="10" w:name="_heading=h.2et92p0" w:colFirst="0" w:colLast="0"/>
      <w:bookmarkEnd w:id="10"/>
      <w:r>
        <w:rPr>
          <w:rFonts w:ascii="Calibri" w:eastAsia="Calibri" w:hAnsi="Calibri" w:cs="Calibri"/>
          <w:b/>
          <w:color w:val="000000"/>
        </w:rPr>
        <w:t>9</w:t>
      </w:r>
      <w:r w:rsidR="004C4E9D">
        <w:rPr>
          <w:rFonts w:ascii="Calibri" w:eastAsia="Calibri" w:hAnsi="Calibri" w:cs="Calibri"/>
          <w:b/>
        </w:rPr>
        <w:t xml:space="preserve">. </w:t>
      </w:r>
      <w:r w:rsidR="004C4E9D">
        <w:rPr>
          <w:rFonts w:ascii="Calibri" w:eastAsia="Calibri" w:hAnsi="Calibri" w:cs="Calibri"/>
          <w:b/>
          <w:color w:val="000000"/>
        </w:rPr>
        <w:t xml:space="preserve">DISCIPLINARY </w:t>
      </w:r>
    </w:p>
    <w:p w14:paraId="06FAC215" w14:textId="77777777" w:rsidR="003678F6" w:rsidRPr="005D0B9C" w:rsidRDefault="003678F6" w:rsidP="00357C76">
      <w:pPr>
        <w:jc w:val="both"/>
        <w:rPr>
          <w:rFonts w:ascii="Calibri" w:eastAsia="Calibri" w:hAnsi="Calibri" w:cs="Calibri"/>
          <w:b/>
          <w:color w:val="000000"/>
          <w:sz w:val="16"/>
          <w:szCs w:val="16"/>
        </w:rPr>
      </w:pPr>
    </w:p>
    <w:p w14:paraId="5CF4561A" w14:textId="77777777" w:rsidR="003678F6" w:rsidRDefault="005D0B9C" w:rsidP="00357C76">
      <w:pPr>
        <w:jc w:val="both"/>
        <w:rPr>
          <w:rFonts w:ascii="Calibri" w:eastAsia="Calibri" w:hAnsi="Calibri" w:cs="Calibri"/>
        </w:rPr>
      </w:pPr>
      <w:r>
        <w:rPr>
          <w:rFonts w:ascii="Calibri" w:eastAsia="Calibri" w:hAnsi="Calibri" w:cs="Calibri"/>
          <w:b/>
        </w:rPr>
        <w:t>9</w:t>
      </w:r>
      <w:r w:rsidR="004C4E9D">
        <w:rPr>
          <w:rFonts w:ascii="Calibri" w:eastAsia="Calibri" w:hAnsi="Calibri" w:cs="Calibri"/>
          <w:b/>
        </w:rPr>
        <w:t xml:space="preserve">.1 </w:t>
      </w:r>
      <w:r w:rsidR="004C4E9D">
        <w:rPr>
          <w:rFonts w:ascii="Calibri" w:eastAsia="Calibri" w:hAnsi="Calibri" w:cs="Calibri"/>
          <w:b/>
          <w:color w:val="000000"/>
        </w:rPr>
        <w:t>Disciplinary Measures</w:t>
      </w:r>
    </w:p>
    <w:p w14:paraId="2497FF4F" w14:textId="77777777" w:rsidR="003678F6" w:rsidRDefault="005D0B9C"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.1.1</w:t>
      </w:r>
      <w:r w:rsidR="005D51E5">
        <w:rPr>
          <w:rFonts w:ascii="Calibri" w:eastAsia="Calibri" w:hAnsi="Calibri" w:cs="Calibri"/>
          <w:b/>
        </w:rPr>
        <w:t xml:space="preserve"> </w:t>
      </w:r>
      <w:r w:rsidR="004C4E9D">
        <w:rPr>
          <w:rFonts w:ascii="Calibri" w:eastAsia="Calibri" w:hAnsi="Calibri" w:cs="Calibri"/>
          <w:color w:val="000000"/>
        </w:rPr>
        <w:t>All disciplinary measures in relation to the Competition shall be undertaken in accordance with the current GFA Statutes, GFA Disciplinary Code and any relevant GFA guideline, directive or circular as issued by the GFA.</w:t>
      </w:r>
    </w:p>
    <w:p w14:paraId="762A47B2" w14:textId="77777777" w:rsidR="00815CAB" w:rsidRPr="005D0B9C" w:rsidRDefault="00815CAB" w:rsidP="00357C76">
      <w:pPr>
        <w:jc w:val="both"/>
        <w:rPr>
          <w:rFonts w:ascii="Calibri" w:eastAsia="Calibri" w:hAnsi="Calibri" w:cs="Calibri"/>
          <w:color w:val="000000"/>
          <w:sz w:val="16"/>
          <w:szCs w:val="16"/>
        </w:rPr>
      </w:pPr>
    </w:p>
    <w:p w14:paraId="4F0D7B3D" w14:textId="77777777" w:rsidR="00815CAB" w:rsidRPr="00815CAB" w:rsidRDefault="005D0B9C" w:rsidP="00357C76">
      <w:pPr>
        <w:jc w:val="both"/>
        <w:rPr>
          <w:rFonts w:ascii="Calibri" w:eastAsia="Calibri" w:hAnsi="Calibri" w:cs="Calibri"/>
          <w:color w:val="000000"/>
          <w:lang w:val="en-IN"/>
        </w:rPr>
      </w:pPr>
      <w:r w:rsidRPr="000E36D8">
        <w:rPr>
          <w:rFonts w:ascii="Calibri" w:eastAsia="Calibri" w:hAnsi="Calibri" w:cs="Calibri"/>
          <w:b/>
          <w:color w:val="000000"/>
        </w:rPr>
        <w:t>9</w:t>
      </w:r>
      <w:r w:rsidR="00815CAB" w:rsidRPr="000E36D8">
        <w:rPr>
          <w:rFonts w:ascii="Calibri" w:eastAsia="Calibri" w:hAnsi="Calibri" w:cs="Calibri"/>
          <w:b/>
          <w:color w:val="000000"/>
        </w:rPr>
        <w:t>.1.2</w:t>
      </w:r>
      <w:r w:rsidR="005D51E5">
        <w:rPr>
          <w:rFonts w:ascii="Calibri" w:eastAsia="Calibri" w:hAnsi="Calibri" w:cs="Calibri"/>
          <w:b/>
          <w:color w:val="000000"/>
        </w:rPr>
        <w:t xml:space="preserve"> </w:t>
      </w:r>
      <w:r w:rsidR="00815CAB" w:rsidRPr="00815CAB">
        <w:rPr>
          <w:rFonts w:ascii="Calibri" w:eastAsia="Calibri" w:hAnsi="Calibri" w:cs="Calibri"/>
          <w:color w:val="000000"/>
          <w:lang w:val="en-IN"/>
        </w:rPr>
        <w:t>Decisions of the Executive Committee/Standing Committees/Disciplinary Committee on all matters regarding the Official Competitions of the Goa Football Association shall be binding on all concerned. Appeals against these decisions may be lodged in accordance with the constitution of the Goa Football Association. Collective Members or Individuals punished with the imposition of a fine shall remain suspended until the fine is paid.</w:t>
      </w:r>
    </w:p>
    <w:p w14:paraId="533DAB80" w14:textId="77777777" w:rsidR="003678F6" w:rsidRPr="008400F8" w:rsidRDefault="003678F6" w:rsidP="00357C76">
      <w:pPr>
        <w:jc w:val="both"/>
        <w:rPr>
          <w:rFonts w:ascii="Calibri" w:eastAsia="Calibri" w:hAnsi="Calibri" w:cs="Calibri"/>
          <w:color w:val="000000"/>
          <w:sz w:val="16"/>
          <w:szCs w:val="16"/>
        </w:rPr>
      </w:pPr>
    </w:p>
    <w:p w14:paraId="7FE92D41" w14:textId="70BB61EB"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.1.2</w:t>
      </w:r>
      <w:r w:rsidR="005D51E5">
        <w:rPr>
          <w:rFonts w:ascii="Calibri" w:eastAsia="Calibri" w:hAnsi="Calibri" w:cs="Calibri"/>
          <w:b/>
        </w:rPr>
        <w:t xml:space="preserve"> </w:t>
      </w:r>
      <w:r w:rsidR="004C4E9D">
        <w:rPr>
          <w:rFonts w:ascii="Calibri" w:eastAsia="Calibri" w:hAnsi="Calibri" w:cs="Calibri"/>
          <w:color w:val="000000"/>
        </w:rPr>
        <w:t xml:space="preserve">The GFA may introduce new disciplinary rules and sanctions for the duration of the Competition. Such rules may be communicated to the </w:t>
      </w:r>
      <w:r w:rsidR="00BA69B2" w:rsidRPr="005602FA">
        <w:rPr>
          <w:rFonts w:ascii="Calibri" w:eastAsia="Calibri" w:hAnsi="Calibri" w:cs="Calibri"/>
          <w:bCs/>
          <w:color w:val="000000"/>
        </w:rPr>
        <w:t>Clubs</w:t>
      </w:r>
      <w:r w:rsidR="00BA69B2">
        <w:rPr>
          <w:rFonts w:ascii="Calibri" w:eastAsia="Calibri" w:hAnsi="Calibri" w:cs="Calibri"/>
          <w:color w:val="000000"/>
        </w:rPr>
        <w:t xml:space="preserve"> </w:t>
      </w:r>
      <w:r w:rsidR="004C4E9D">
        <w:rPr>
          <w:rFonts w:ascii="Calibri" w:eastAsia="Calibri" w:hAnsi="Calibri" w:cs="Calibri"/>
          <w:color w:val="000000"/>
        </w:rPr>
        <w:t>prior to Commencement of the Competition.</w:t>
      </w:r>
    </w:p>
    <w:p w14:paraId="2F7A1C10" w14:textId="77777777" w:rsidR="003678F6" w:rsidRPr="008400F8" w:rsidRDefault="003678F6" w:rsidP="00357C76">
      <w:pPr>
        <w:jc w:val="both"/>
        <w:rPr>
          <w:rFonts w:ascii="Calibri" w:eastAsia="Calibri" w:hAnsi="Calibri" w:cs="Calibri"/>
          <w:color w:val="000000"/>
          <w:sz w:val="16"/>
          <w:szCs w:val="16"/>
        </w:rPr>
      </w:pPr>
    </w:p>
    <w:p w14:paraId="7A93589E"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.1.3</w:t>
      </w:r>
      <w:r w:rsidR="005D51E5">
        <w:rPr>
          <w:rFonts w:ascii="Calibri" w:eastAsia="Calibri" w:hAnsi="Calibri" w:cs="Calibri"/>
          <w:b/>
        </w:rPr>
        <w:t xml:space="preserve"> </w:t>
      </w:r>
      <w:r w:rsidR="004C4E9D">
        <w:rPr>
          <w:rFonts w:ascii="Calibri" w:eastAsia="Calibri" w:hAnsi="Calibri" w:cs="Calibri"/>
          <w:color w:val="000000"/>
        </w:rPr>
        <w:t>All Participating Players agree to:</w:t>
      </w:r>
    </w:p>
    <w:p w14:paraId="01BB9831" w14:textId="77777777" w:rsidR="003678F6" w:rsidRPr="008400F8" w:rsidRDefault="003678F6" w:rsidP="00357C76">
      <w:pPr>
        <w:pBdr>
          <w:top w:val="nil"/>
          <w:left w:val="nil"/>
          <w:bottom w:val="nil"/>
          <w:right w:val="nil"/>
          <w:between w:val="nil"/>
        </w:pBdr>
        <w:ind w:hanging="720"/>
        <w:rPr>
          <w:rFonts w:ascii="Calibri" w:eastAsia="Calibri" w:hAnsi="Calibri" w:cs="Calibri"/>
          <w:color w:val="000000"/>
          <w:sz w:val="16"/>
          <w:szCs w:val="16"/>
        </w:rPr>
      </w:pPr>
    </w:p>
    <w:p w14:paraId="14CA4DC5" w14:textId="77777777" w:rsidR="003678F6" w:rsidRDefault="00DC49FF" w:rsidP="00DC49FF">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respect the spirit of fair play, non-violence, and the authority of the Match Officials;</w:t>
      </w:r>
    </w:p>
    <w:p w14:paraId="30163A5D" w14:textId="77777777" w:rsidR="003678F6" w:rsidRPr="003D1E22" w:rsidRDefault="003678F6" w:rsidP="00357C76">
      <w:pPr>
        <w:pBdr>
          <w:top w:val="nil"/>
          <w:left w:val="nil"/>
          <w:bottom w:val="nil"/>
          <w:right w:val="nil"/>
          <w:between w:val="nil"/>
        </w:pBdr>
        <w:ind w:hanging="720"/>
        <w:rPr>
          <w:rFonts w:ascii="Calibri" w:eastAsia="Calibri" w:hAnsi="Calibri" w:cs="Calibri"/>
          <w:color w:val="000000"/>
          <w:sz w:val="16"/>
          <w:szCs w:val="16"/>
        </w:rPr>
      </w:pPr>
    </w:p>
    <w:p w14:paraId="5FC9CA50" w14:textId="77777777" w:rsidR="003678F6" w:rsidRDefault="00DC49FF" w:rsidP="00DC49FF">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 xml:space="preserve">behave accordingly; </w:t>
      </w:r>
    </w:p>
    <w:p w14:paraId="5B6358AB" w14:textId="77777777" w:rsidR="003678F6" w:rsidRPr="003D1E22" w:rsidRDefault="003678F6" w:rsidP="00357C76">
      <w:pPr>
        <w:pBdr>
          <w:top w:val="nil"/>
          <w:left w:val="nil"/>
          <w:bottom w:val="nil"/>
          <w:right w:val="nil"/>
          <w:between w:val="nil"/>
        </w:pBdr>
        <w:jc w:val="both"/>
        <w:rPr>
          <w:rFonts w:ascii="Calibri" w:eastAsia="Calibri" w:hAnsi="Calibri" w:cs="Calibri"/>
          <w:sz w:val="16"/>
          <w:szCs w:val="16"/>
        </w:rPr>
      </w:pPr>
    </w:p>
    <w:p w14:paraId="0D4D90C2" w14:textId="77777777" w:rsidR="003678F6" w:rsidRDefault="00DC49FF" w:rsidP="00DC49FF">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refrain from doping; and</w:t>
      </w:r>
    </w:p>
    <w:p w14:paraId="73B726E2" w14:textId="77777777" w:rsidR="003678F6" w:rsidRPr="003D1E22" w:rsidRDefault="003678F6" w:rsidP="00357C76">
      <w:pPr>
        <w:pBdr>
          <w:top w:val="nil"/>
          <w:left w:val="nil"/>
          <w:bottom w:val="nil"/>
          <w:right w:val="nil"/>
          <w:between w:val="nil"/>
        </w:pBdr>
        <w:jc w:val="both"/>
        <w:rPr>
          <w:rFonts w:ascii="Calibri" w:eastAsia="Calibri" w:hAnsi="Calibri" w:cs="Calibri"/>
          <w:color w:val="000000"/>
          <w:sz w:val="16"/>
          <w:szCs w:val="16"/>
        </w:rPr>
      </w:pPr>
    </w:p>
    <w:p w14:paraId="545BA615" w14:textId="77777777" w:rsidR="003678F6" w:rsidRDefault="00DC49FF" w:rsidP="00DC49FF">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d) </w:t>
      </w:r>
      <w:r w:rsidR="004C4E9D">
        <w:rPr>
          <w:rFonts w:ascii="Calibri" w:eastAsia="Calibri" w:hAnsi="Calibri" w:cs="Calibri"/>
          <w:color w:val="000000"/>
        </w:rPr>
        <w:t>refrain from indulging in Match fixing or corruption.</w:t>
      </w:r>
    </w:p>
    <w:p w14:paraId="5AFF68BE" w14:textId="77777777" w:rsidR="003678F6" w:rsidRPr="008400F8" w:rsidRDefault="003678F6" w:rsidP="00357C76">
      <w:pPr>
        <w:pBdr>
          <w:top w:val="nil"/>
          <w:left w:val="nil"/>
          <w:bottom w:val="nil"/>
          <w:right w:val="nil"/>
          <w:between w:val="nil"/>
        </w:pBdr>
        <w:jc w:val="both"/>
        <w:rPr>
          <w:rFonts w:ascii="Calibri" w:eastAsia="Calibri" w:hAnsi="Calibri" w:cs="Calibri"/>
          <w:color w:val="000000"/>
          <w:sz w:val="16"/>
          <w:szCs w:val="16"/>
        </w:rPr>
      </w:pPr>
    </w:p>
    <w:p w14:paraId="13621732"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.1.4</w:t>
      </w:r>
      <w:r w:rsidR="005D51E5">
        <w:rPr>
          <w:rFonts w:ascii="Calibri" w:eastAsia="Calibri" w:hAnsi="Calibri" w:cs="Calibri"/>
          <w:b/>
        </w:rPr>
        <w:t xml:space="preserve"> </w:t>
      </w:r>
      <w:r w:rsidR="004C4E9D">
        <w:rPr>
          <w:rFonts w:ascii="Calibri" w:eastAsia="Calibri" w:hAnsi="Calibri" w:cs="Calibri"/>
          <w:color w:val="000000"/>
        </w:rPr>
        <w:t>The GFA Disciplinary Committee, based on the nature of the breach, violation or contravention or compliant, may either on its own or on the basis of any complaint received, initiate investigations and take measures for any breach, violation or non-performance or otherwise in accordance with GFA Statutes, the GFA Disciplinary Code, any other relevant regulations, guidelines, decisions or the relevant GFA circular(s) or directions otherwise as per law.</w:t>
      </w:r>
    </w:p>
    <w:p w14:paraId="3520884C" w14:textId="77777777" w:rsidR="003678F6" w:rsidRPr="008400F8" w:rsidRDefault="003678F6" w:rsidP="00357C76">
      <w:pPr>
        <w:jc w:val="both"/>
        <w:rPr>
          <w:rFonts w:ascii="Calibri" w:eastAsia="Calibri" w:hAnsi="Calibri" w:cs="Calibri"/>
          <w:color w:val="000000"/>
          <w:sz w:val="16"/>
          <w:szCs w:val="16"/>
        </w:rPr>
      </w:pPr>
    </w:p>
    <w:p w14:paraId="3C1988C0"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.1.5</w:t>
      </w:r>
      <w:r w:rsidR="005D51E5">
        <w:rPr>
          <w:rFonts w:ascii="Calibri" w:eastAsia="Calibri" w:hAnsi="Calibri" w:cs="Calibri"/>
          <w:b/>
        </w:rPr>
        <w:t xml:space="preserve"> </w:t>
      </w:r>
      <w:r w:rsidR="004C4E9D">
        <w:rPr>
          <w:rFonts w:ascii="Calibri" w:eastAsia="Calibri" w:hAnsi="Calibri" w:cs="Calibri"/>
          <w:color w:val="000000"/>
        </w:rPr>
        <w:t>The decisions and the report of the Match Referee and/or Match Officials regarding any act, incident or issue on or outside the field of play shall be considered to be final, authoritative and binding and would generally not be open to appeal unless substantive incontrovertible proof of any obvious inaccuracy or error is established by authentic documentations beyond any reasonable doubt.</w:t>
      </w:r>
    </w:p>
    <w:p w14:paraId="3AA00FFB" w14:textId="77777777" w:rsidR="003678F6" w:rsidRPr="008400F8" w:rsidRDefault="003678F6" w:rsidP="00357C76">
      <w:pPr>
        <w:jc w:val="both"/>
        <w:rPr>
          <w:rFonts w:ascii="Calibri" w:eastAsia="Calibri" w:hAnsi="Calibri" w:cs="Calibri"/>
          <w:sz w:val="16"/>
          <w:szCs w:val="16"/>
        </w:rPr>
      </w:pPr>
    </w:p>
    <w:p w14:paraId="2991EF0B"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.1.6</w:t>
      </w:r>
      <w:r w:rsidR="005D51E5">
        <w:rPr>
          <w:rFonts w:ascii="Calibri" w:eastAsia="Calibri" w:hAnsi="Calibri" w:cs="Calibri"/>
          <w:b/>
        </w:rPr>
        <w:t xml:space="preserve"> </w:t>
      </w:r>
      <w:r w:rsidR="004C4E9D">
        <w:rPr>
          <w:rFonts w:ascii="Calibri" w:eastAsia="Calibri" w:hAnsi="Calibri" w:cs="Calibri"/>
          <w:color w:val="000000"/>
        </w:rPr>
        <w:t>A breach of any provision of th</w:t>
      </w:r>
      <w:r w:rsidR="004C4E9D">
        <w:rPr>
          <w:rFonts w:ascii="Calibri" w:eastAsia="Calibri" w:hAnsi="Calibri" w:cs="Calibri"/>
        </w:rPr>
        <w:t>ese</w:t>
      </w:r>
      <w:r w:rsidR="004C4E9D">
        <w:rPr>
          <w:rFonts w:ascii="Calibri" w:eastAsia="Calibri" w:hAnsi="Calibri" w:cs="Calibri"/>
          <w:color w:val="000000"/>
        </w:rPr>
        <w:t xml:space="preserve"> Competition Regulations may result in sanctions as per the GFA Disciplinary Code.</w:t>
      </w:r>
    </w:p>
    <w:p w14:paraId="5E8C512F" w14:textId="77777777" w:rsidR="003678F6" w:rsidRDefault="003678F6" w:rsidP="00357C76">
      <w:pPr>
        <w:rPr>
          <w:rFonts w:ascii="Calibri" w:eastAsia="Calibri" w:hAnsi="Calibri" w:cs="Calibri"/>
          <w:color w:val="000000"/>
        </w:rPr>
      </w:pPr>
    </w:p>
    <w:p w14:paraId="48137042" w14:textId="77777777" w:rsidR="003678F6" w:rsidRDefault="008400F8" w:rsidP="00357C76">
      <w:pPr>
        <w:jc w:val="both"/>
        <w:rPr>
          <w:rFonts w:ascii="Calibri" w:eastAsia="Calibri" w:hAnsi="Calibri" w:cs="Calibri"/>
        </w:rPr>
      </w:pPr>
      <w:r>
        <w:rPr>
          <w:rFonts w:ascii="Calibri" w:eastAsia="Calibri" w:hAnsi="Calibri" w:cs="Calibri"/>
          <w:b/>
        </w:rPr>
        <w:t>9</w:t>
      </w:r>
      <w:r w:rsidR="004C4E9D">
        <w:rPr>
          <w:rFonts w:ascii="Calibri" w:eastAsia="Calibri" w:hAnsi="Calibri" w:cs="Calibri"/>
          <w:b/>
        </w:rPr>
        <w:t xml:space="preserve">.2 </w:t>
      </w:r>
      <w:r w:rsidR="004C4E9D">
        <w:rPr>
          <w:rFonts w:ascii="Calibri" w:eastAsia="Calibri" w:hAnsi="Calibri" w:cs="Calibri"/>
          <w:b/>
          <w:color w:val="000000"/>
        </w:rPr>
        <w:t>Good Conduct</w:t>
      </w:r>
    </w:p>
    <w:p w14:paraId="2CC67B4E" w14:textId="77777777" w:rsidR="003678F6" w:rsidRPr="008400F8" w:rsidRDefault="003678F6" w:rsidP="00357C76">
      <w:pPr>
        <w:jc w:val="both"/>
        <w:rPr>
          <w:rFonts w:ascii="Calibri" w:eastAsia="Calibri" w:hAnsi="Calibri" w:cs="Calibri"/>
          <w:sz w:val="16"/>
          <w:szCs w:val="16"/>
        </w:rPr>
      </w:pPr>
    </w:p>
    <w:p w14:paraId="55752551"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.2.1</w:t>
      </w:r>
      <w:r w:rsidR="005F3BE1">
        <w:rPr>
          <w:rFonts w:ascii="Calibri" w:eastAsia="Calibri" w:hAnsi="Calibri" w:cs="Calibri"/>
          <w:b/>
        </w:rPr>
        <w:t xml:space="preserve"> </w:t>
      </w:r>
      <w:r w:rsidR="004C4E9D">
        <w:rPr>
          <w:rFonts w:ascii="Calibri" w:eastAsia="Calibri" w:hAnsi="Calibri" w:cs="Calibri"/>
          <w:color w:val="000000"/>
        </w:rPr>
        <w:t>Each Participating Club is directly liable for the improper conduct of any member of its Team Official Delegation; and/or any person affiliated to it and/or carrying out duties on its behalf throughout the Competition.</w:t>
      </w:r>
    </w:p>
    <w:p w14:paraId="0A25874B" w14:textId="77777777" w:rsidR="003678F6" w:rsidRDefault="003678F6" w:rsidP="00357C76">
      <w:pPr>
        <w:jc w:val="both"/>
        <w:rPr>
          <w:rFonts w:ascii="Calibri" w:eastAsia="Calibri" w:hAnsi="Calibri" w:cs="Calibri"/>
          <w:color w:val="000000"/>
        </w:rPr>
      </w:pPr>
    </w:p>
    <w:p w14:paraId="5CC40D2E" w14:textId="77777777" w:rsidR="003678F6" w:rsidRDefault="008400F8"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.2.2</w:t>
      </w:r>
      <w:r w:rsidR="005F3BE1">
        <w:rPr>
          <w:rFonts w:ascii="Calibri" w:eastAsia="Calibri" w:hAnsi="Calibri" w:cs="Calibri"/>
          <w:b/>
        </w:rPr>
        <w:t xml:space="preserve"> </w:t>
      </w:r>
      <w:r w:rsidR="004C4E9D">
        <w:rPr>
          <w:rFonts w:ascii="Calibri" w:eastAsia="Calibri" w:hAnsi="Calibri" w:cs="Calibri"/>
          <w:color w:val="000000"/>
        </w:rPr>
        <w:t xml:space="preserve">Any Participating Player or Official reported for without limitation, any indiscipline or unbecoming or unsporting conduct, violence, or overt act of any nature or conduct amounting </w:t>
      </w:r>
      <w:r w:rsidR="004C4E9D">
        <w:rPr>
          <w:rFonts w:ascii="Calibri" w:eastAsia="Calibri" w:hAnsi="Calibri" w:cs="Calibri"/>
          <w:color w:val="000000"/>
        </w:rPr>
        <w:lastRenderedPageBreak/>
        <w:t xml:space="preserve">to misconduct anywhere including but not limited to the </w:t>
      </w:r>
      <w:r w:rsidR="004C4E9D">
        <w:rPr>
          <w:rFonts w:ascii="Calibri" w:eastAsia="Calibri" w:hAnsi="Calibri" w:cs="Calibri"/>
        </w:rPr>
        <w:t>F</w:t>
      </w:r>
      <w:r w:rsidR="004C4E9D">
        <w:rPr>
          <w:rFonts w:ascii="Calibri" w:eastAsia="Calibri" w:hAnsi="Calibri" w:cs="Calibri"/>
          <w:color w:val="000000"/>
        </w:rPr>
        <w:t xml:space="preserve">ield of </w:t>
      </w:r>
      <w:r w:rsidR="004C4E9D">
        <w:rPr>
          <w:rFonts w:ascii="Calibri" w:eastAsia="Calibri" w:hAnsi="Calibri" w:cs="Calibri"/>
        </w:rPr>
        <w:t>P</w:t>
      </w:r>
      <w:r w:rsidR="004C4E9D">
        <w:rPr>
          <w:rFonts w:ascii="Calibri" w:eastAsia="Calibri" w:hAnsi="Calibri" w:cs="Calibri"/>
          <w:color w:val="000000"/>
        </w:rPr>
        <w:t>lay, the changing rooms, at the Official Training Sites and in the hotels or otherwise reported by the Referee or the Match Commissioner or any Participating Club or any other person shall be dealt with by the GFA Disciplinary Committee in accordance with  the applicable Regulations, Code, Guidelines as may be deemed necessary.</w:t>
      </w:r>
    </w:p>
    <w:p w14:paraId="683A7BBE" w14:textId="77777777" w:rsidR="003678F6" w:rsidRDefault="004C4E9D" w:rsidP="00357C76">
      <w:pPr>
        <w:tabs>
          <w:tab w:val="left" w:pos="2025"/>
        </w:tabs>
        <w:rPr>
          <w:rFonts w:ascii="Calibri" w:eastAsia="Calibri" w:hAnsi="Calibri" w:cs="Calibri"/>
          <w:color w:val="000000"/>
        </w:rPr>
      </w:pPr>
      <w:r>
        <w:rPr>
          <w:rFonts w:ascii="Calibri" w:eastAsia="Calibri" w:hAnsi="Calibri" w:cs="Calibri"/>
          <w:color w:val="000000"/>
        </w:rPr>
        <w:tab/>
      </w:r>
    </w:p>
    <w:p w14:paraId="26AA26A7" w14:textId="77777777" w:rsidR="003678F6" w:rsidRDefault="008400F8" w:rsidP="00357C76">
      <w:pPr>
        <w:jc w:val="both"/>
        <w:rPr>
          <w:rFonts w:ascii="Calibri" w:eastAsia="Calibri" w:hAnsi="Calibri" w:cs="Calibri"/>
        </w:rPr>
      </w:pPr>
      <w:r>
        <w:rPr>
          <w:rFonts w:ascii="Calibri" w:eastAsia="Calibri" w:hAnsi="Calibri" w:cs="Calibri"/>
          <w:b/>
        </w:rPr>
        <w:t>9</w:t>
      </w:r>
      <w:r w:rsidR="004C4E9D">
        <w:rPr>
          <w:rFonts w:ascii="Calibri" w:eastAsia="Calibri" w:hAnsi="Calibri" w:cs="Calibri"/>
          <w:b/>
        </w:rPr>
        <w:t xml:space="preserve">.3 </w:t>
      </w:r>
      <w:r w:rsidR="004C4E9D">
        <w:rPr>
          <w:rFonts w:ascii="Calibri" w:eastAsia="Calibri" w:hAnsi="Calibri" w:cs="Calibri"/>
          <w:b/>
          <w:color w:val="000000"/>
        </w:rPr>
        <w:t>Cautions and Expulsions</w:t>
      </w:r>
    </w:p>
    <w:p w14:paraId="6899AD75" w14:textId="77777777" w:rsidR="003678F6" w:rsidRPr="008400F8" w:rsidRDefault="003678F6" w:rsidP="00357C76">
      <w:pPr>
        <w:ind w:firstLine="720"/>
        <w:jc w:val="both"/>
        <w:rPr>
          <w:rFonts w:ascii="Calibri" w:eastAsia="Calibri" w:hAnsi="Calibri" w:cs="Calibri"/>
          <w:sz w:val="16"/>
          <w:szCs w:val="16"/>
        </w:rPr>
      </w:pPr>
    </w:p>
    <w:p w14:paraId="6AA044B5"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.3.1</w:t>
      </w:r>
      <w:r w:rsidR="005F3BE1">
        <w:rPr>
          <w:rFonts w:ascii="Calibri" w:eastAsia="Calibri" w:hAnsi="Calibri" w:cs="Calibri"/>
          <w:b/>
        </w:rPr>
        <w:t xml:space="preserve"> </w:t>
      </w:r>
      <w:r w:rsidR="004C4E9D">
        <w:rPr>
          <w:rFonts w:ascii="Calibri" w:eastAsia="Calibri" w:hAnsi="Calibri" w:cs="Calibri"/>
          <w:color w:val="000000"/>
        </w:rPr>
        <w:t>All matters relating to cautions and/or expulsions, including the carrying forward of cautions between stages of the Competition, shall be undertaken in accordance with the GFA Disciplinary Code except where expressly set out below.</w:t>
      </w:r>
    </w:p>
    <w:p w14:paraId="2178C07A" w14:textId="77777777" w:rsidR="003678F6" w:rsidRPr="008400F8" w:rsidRDefault="003678F6" w:rsidP="00357C76">
      <w:pPr>
        <w:jc w:val="both"/>
        <w:rPr>
          <w:rFonts w:ascii="Calibri" w:eastAsia="Calibri" w:hAnsi="Calibri" w:cs="Calibri"/>
          <w:color w:val="000000"/>
          <w:sz w:val="18"/>
          <w:szCs w:val="18"/>
        </w:rPr>
      </w:pPr>
    </w:p>
    <w:p w14:paraId="307CD14D" w14:textId="77777777" w:rsidR="00452C3B" w:rsidRPr="00452C3B" w:rsidRDefault="008400F8" w:rsidP="00357C76">
      <w:pPr>
        <w:jc w:val="both"/>
        <w:rPr>
          <w:rFonts w:ascii="Calibri" w:eastAsia="Calibri" w:hAnsi="Calibri" w:cs="Calibri"/>
          <w:color w:val="000000"/>
          <w:lang w:val="en-IN"/>
        </w:rPr>
      </w:pPr>
      <w:r w:rsidRPr="000E36D8">
        <w:rPr>
          <w:rFonts w:ascii="Calibri" w:eastAsia="Calibri" w:hAnsi="Calibri" w:cs="Calibri"/>
          <w:b/>
        </w:rPr>
        <w:t>9</w:t>
      </w:r>
      <w:r w:rsidR="004C4E9D" w:rsidRPr="000E36D8">
        <w:rPr>
          <w:rFonts w:ascii="Calibri" w:eastAsia="Calibri" w:hAnsi="Calibri" w:cs="Calibri"/>
          <w:b/>
        </w:rPr>
        <w:t>.3.2</w:t>
      </w:r>
      <w:r w:rsidR="005F3BE1">
        <w:rPr>
          <w:rFonts w:ascii="Calibri" w:eastAsia="Calibri" w:hAnsi="Calibri" w:cs="Calibri"/>
          <w:b/>
        </w:rPr>
        <w:t xml:space="preserve"> </w:t>
      </w:r>
      <w:r w:rsidR="004C4E9D">
        <w:rPr>
          <w:rFonts w:ascii="Calibri" w:eastAsia="Calibri" w:hAnsi="Calibri" w:cs="Calibri"/>
          <w:color w:val="000000"/>
        </w:rPr>
        <w:t>A Partic</w:t>
      </w:r>
      <w:r w:rsidR="00452C3B">
        <w:rPr>
          <w:rFonts w:ascii="Calibri" w:eastAsia="Calibri" w:hAnsi="Calibri" w:cs="Calibri"/>
          <w:color w:val="000000"/>
        </w:rPr>
        <w:t xml:space="preserve">ipating Player who receives </w:t>
      </w:r>
      <w:r w:rsidR="00865C14">
        <w:rPr>
          <w:rFonts w:ascii="Calibri" w:eastAsia="Calibri" w:hAnsi="Calibri" w:cs="Calibri"/>
        </w:rPr>
        <w:t>five</w:t>
      </w:r>
      <w:r w:rsidR="00452C3B" w:rsidRPr="00DC49FF">
        <w:rPr>
          <w:rFonts w:ascii="Calibri" w:eastAsia="Calibri" w:hAnsi="Calibri" w:cs="Calibri"/>
        </w:rPr>
        <w:t xml:space="preserve"> (</w:t>
      </w:r>
      <w:r w:rsidR="00865C14">
        <w:rPr>
          <w:rFonts w:ascii="Calibri" w:eastAsia="Calibri" w:hAnsi="Calibri" w:cs="Calibri"/>
        </w:rPr>
        <w:t>5</w:t>
      </w:r>
      <w:r w:rsidR="004C4E9D" w:rsidRPr="00DC49FF">
        <w:rPr>
          <w:rFonts w:ascii="Calibri" w:eastAsia="Calibri" w:hAnsi="Calibri" w:cs="Calibri"/>
        </w:rPr>
        <w:t>)</w:t>
      </w:r>
      <w:r w:rsidR="00452C3B" w:rsidRPr="00DC49FF">
        <w:rPr>
          <w:rFonts w:ascii="Calibri" w:eastAsia="Calibri" w:hAnsi="Calibri" w:cs="Calibri"/>
          <w:color w:val="000000"/>
        </w:rPr>
        <w:t xml:space="preserve"> cautions</w:t>
      </w:r>
      <w:r w:rsidR="00452C3B">
        <w:rPr>
          <w:rFonts w:ascii="Calibri" w:eastAsia="Calibri" w:hAnsi="Calibri" w:cs="Calibri"/>
          <w:color w:val="000000"/>
        </w:rPr>
        <w:t xml:space="preserve"> (yellow cards) in </w:t>
      </w:r>
      <w:r w:rsidR="00865C14">
        <w:rPr>
          <w:rFonts w:ascii="Calibri" w:eastAsia="Calibri" w:hAnsi="Calibri" w:cs="Calibri"/>
          <w:color w:val="000000"/>
        </w:rPr>
        <w:t>five</w:t>
      </w:r>
      <w:r w:rsidR="00452C3B">
        <w:rPr>
          <w:rFonts w:ascii="Calibri" w:eastAsia="Calibri" w:hAnsi="Calibri" w:cs="Calibri"/>
          <w:color w:val="000000"/>
        </w:rPr>
        <w:t xml:space="preserve"> (</w:t>
      </w:r>
      <w:r w:rsidR="00865C14">
        <w:rPr>
          <w:rFonts w:ascii="Calibri" w:eastAsia="Calibri" w:hAnsi="Calibri" w:cs="Calibri"/>
          <w:color w:val="000000"/>
        </w:rPr>
        <w:t>5</w:t>
      </w:r>
      <w:r w:rsidR="004C4E9D">
        <w:rPr>
          <w:rFonts w:ascii="Calibri" w:eastAsia="Calibri" w:hAnsi="Calibri" w:cs="Calibri"/>
          <w:color w:val="000000"/>
        </w:rPr>
        <w:t>) different League Matches shall automatically be suspended from participating in the Match following the Match</w:t>
      </w:r>
      <w:r w:rsidR="00452C3B">
        <w:rPr>
          <w:rFonts w:ascii="Calibri" w:eastAsia="Calibri" w:hAnsi="Calibri" w:cs="Calibri"/>
          <w:color w:val="000000"/>
        </w:rPr>
        <w:t xml:space="preserve"> in which he received the </w:t>
      </w:r>
      <w:r w:rsidR="00865C14">
        <w:rPr>
          <w:rFonts w:ascii="Calibri" w:eastAsia="Calibri" w:hAnsi="Calibri" w:cs="Calibri"/>
          <w:color w:val="000000"/>
        </w:rPr>
        <w:t>fifth</w:t>
      </w:r>
      <w:r w:rsidR="004C4E9D">
        <w:rPr>
          <w:rFonts w:ascii="Calibri" w:eastAsia="Calibri" w:hAnsi="Calibri" w:cs="Calibri"/>
          <w:color w:val="000000"/>
        </w:rPr>
        <w:t xml:space="preserve"> caution unless already serving a suspension, in which case, the pending suspension </w:t>
      </w:r>
      <w:r w:rsidR="004C4E9D">
        <w:rPr>
          <w:rFonts w:ascii="Calibri" w:eastAsia="Calibri" w:hAnsi="Calibri" w:cs="Calibri"/>
        </w:rPr>
        <w:t>[</w:t>
      </w:r>
      <w:r w:rsidR="00452C3B">
        <w:rPr>
          <w:rFonts w:ascii="Calibri" w:eastAsia="Calibri" w:hAnsi="Calibri" w:cs="Calibri"/>
          <w:color w:val="000000"/>
        </w:rPr>
        <w:t xml:space="preserve">on the basis of receiving </w:t>
      </w:r>
      <w:r w:rsidR="00865C14">
        <w:rPr>
          <w:rFonts w:ascii="Calibri" w:eastAsia="Calibri" w:hAnsi="Calibri" w:cs="Calibri"/>
          <w:color w:val="000000"/>
        </w:rPr>
        <w:t>five</w:t>
      </w:r>
      <w:r w:rsidR="00452C3B">
        <w:rPr>
          <w:rFonts w:ascii="Calibri" w:eastAsia="Calibri" w:hAnsi="Calibri" w:cs="Calibri"/>
          <w:color w:val="000000"/>
        </w:rPr>
        <w:t xml:space="preserve"> (</w:t>
      </w:r>
      <w:r w:rsidR="00865C14">
        <w:rPr>
          <w:rFonts w:ascii="Calibri" w:eastAsia="Calibri" w:hAnsi="Calibri" w:cs="Calibri"/>
          <w:color w:val="000000"/>
        </w:rPr>
        <w:t>5</w:t>
      </w:r>
      <w:r w:rsidR="004C4E9D">
        <w:rPr>
          <w:rFonts w:ascii="Calibri" w:eastAsia="Calibri" w:hAnsi="Calibri" w:cs="Calibri"/>
          <w:color w:val="000000"/>
        </w:rPr>
        <w:t>) cautions as mentioned above</w:t>
      </w:r>
      <w:r w:rsidR="004C4E9D">
        <w:rPr>
          <w:rFonts w:ascii="Calibri" w:eastAsia="Calibri" w:hAnsi="Calibri" w:cs="Calibri"/>
        </w:rPr>
        <w:t>]</w:t>
      </w:r>
      <w:r w:rsidR="004C4E9D">
        <w:rPr>
          <w:rFonts w:ascii="Calibri" w:eastAsia="Calibri" w:hAnsi="Calibri" w:cs="Calibri"/>
          <w:color w:val="000000"/>
        </w:rPr>
        <w:t xml:space="preserve"> will get carried forward to the next Match. </w:t>
      </w:r>
      <w:r w:rsidR="00452C3B" w:rsidRPr="00452C3B">
        <w:rPr>
          <w:rFonts w:ascii="Calibri" w:eastAsia="Calibri" w:hAnsi="Calibri" w:cs="Calibri"/>
          <w:color w:val="000000"/>
          <w:lang w:val="en-IN"/>
        </w:rPr>
        <w:t>If a player who has a previous caution is expelled (direct red card) in a match, the previous caution will continue.</w:t>
      </w:r>
      <w:r w:rsidR="005F3BE1">
        <w:rPr>
          <w:rFonts w:ascii="Calibri" w:eastAsia="Calibri" w:hAnsi="Calibri" w:cs="Calibri"/>
          <w:color w:val="000000"/>
          <w:lang w:val="en-IN"/>
        </w:rPr>
        <w:t xml:space="preserve"> </w:t>
      </w:r>
      <w:r w:rsidR="00452C3B" w:rsidRPr="00452C3B">
        <w:rPr>
          <w:rFonts w:ascii="Calibri" w:eastAsia="Calibri" w:hAnsi="Calibri" w:cs="Calibri"/>
          <w:color w:val="000000"/>
          <w:lang w:val="en-IN"/>
        </w:rPr>
        <w:t>If a player is guilty of serious unsporting behaviour as defined in Law 12 of the Laws of the Game and is sent off (direct red card), any other caution he has previously received in the same match is upheld.</w:t>
      </w:r>
    </w:p>
    <w:p w14:paraId="3F764DAA" w14:textId="77777777" w:rsidR="00452C3B" w:rsidRPr="008400F8" w:rsidRDefault="00452C3B" w:rsidP="00357C76">
      <w:pPr>
        <w:jc w:val="both"/>
        <w:rPr>
          <w:rFonts w:ascii="Calibri" w:eastAsia="Calibri" w:hAnsi="Calibri" w:cs="Calibri"/>
          <w:color w:val="000000"/>
          <w:sz w:val="18"/>
          <w:szCs w:val="18"/>
        </w:rPr>
      </w:pPr>
    </w:p>
    <w:p w14:paraId="388E52AB" w14:textId="4584842D" w:rsidR="00452C3B" w:rsidRDefault="008400F8" w:rsidP="00357C76">
      <w:pPr>
        <w:jc w:val="both"/>
        <w:rPr>
          <w:rFonts w:ascii="Calibri" w:eastAsia="Calibri" w:hAnsi="Calibri" w:cs="Calibri"/>
          <w:color w:val="000000"/>
        </w:rPr>
      </w:pPr>
      <w:r w:rsidRPr="000E36D8">
        <w:rPr>
          <w:rFonts w:ascii="Calibri" w:eastAsia="Calibri" w:hAnsi="Calibri" w:cs="Calibri"/>
          <w:b/>
          <w:color w:val="000000"/>
        </w:rPr>
        <w:t>9</w:t>
      </w:r>
      <w:r w:rsidR="00452C3B" w:rsidRPr="000E36D8">
        <w:rPr>
          <w:rFonts w:ascii="Calibri" w:eastAsia="Calibri" w:hAnsi="Calibri" w:cs="Calibri"/>
          <w:b/>
          <w:color w:val="000000"/>
        </w:rPr>
        <w:t>.3.3</w:t>
      </w:r>
      <w:r w:rsidR="00452C3B">
        <w:rPr>
          <w:rFonts w:ascii="Calibri" w:eastAsia="Calibri" w:hAnsi="Calibri" w:cs="Calibri"/>
          <w:color w:val="000000"/>
        </w:rPr>
        <w:t xml:space="preserve"> In Play Off Matches, a participating player who receives two (2) cautions (yellow cards) in two different matches shall be suspended for the next match. The yellow cards will be wiped out at the end of the League stage, i</w:t>
      </w:r>
      <w:r w:rsidR="005602FA">
        <w:rPr>
          <w:rFonts w:ascii="Calibri" w:eastAsia="Calibri" w:hAnsi="Calibri" w:cs="Calibri"/>
          <w:color w:val="000000"/>
        </w:rPr>
        <w:t>.</w:t>
      </w:r>
      <w:r w:rsidR="00452C3B">
        <w:rPr>
          <w:rFonts w:ascii="Calibri" w:eastAsia="Calibri" w:hAnsi="Calibri" w:cs="Calibri"/>
          <w:color w:val="000000"/>
        </w:rPr>
        <w:t>e</w:t>
      </w:r>
      <w:r w:rsidR="005602FA">
        <w:rPr>
          <w:rFonts w:ascii="Calibri" w:eastAsia="Calibri" w:hAnsi="Calibri" w:cs="Calibri"/>
          <w:color w:val="000000"/>
        </w:rPr>
        <w:t>.</w:t>
      </w:r>
      <w:r w:rsidR="00452C3B">
        <w:rPr>
          <w:rFonts w:ascii="Calibri" w:eastAsia="Calibri" w:hAnsi="Calibri" w:cs="Calibri"/>
          <w:color w:val="000000"/>
        </w:rPr>
        <w:t>, players receiving two or less cards at the end of the League stage shall start with no yellow cards at the start of the Play Off’s stage. However</w:t>
      </w:r>
      <w:r w:rsidR="005602FA">
        <w:rPr>
          <w:rFonts w:ascii="Calibri" w:eastAsia="Calibri" w:hAnsi="Calibri" w:cs="Calibri"/>
          <w:color w:val="000000"/>
        </w:rPr>
        <w:t>,</w:t>
      </w:r>
      <w:r w:rsidR="00452C3B">
        <w:rPr>
          <w:rFonts w:ascii="Calibri" w:eastAsia="Calibri" w:hAnsi="Calibri" w:cs="Calibri"/>
          <w:color w:val="000000"/>
        </w:rPr>
        <w:t xml:space="preserve"> if a player has received a third yellow card in the last League match, he shall be suspended for the first match of the play-offs. </w:t>
      </w:r>
    </w:p>
    <w:p w14:paraId="470630C7" w14:textId="77777777" w:rsidR="003678F6" w:rsidRPr="008400F8" w:rsidRDefault="003678F6" w:rsidP="00357C76">
      <w:pPr>
        <w:jc w:val="both"/>
        <w:rPr>
          <w:rFonts w:ascii="Calibri" w:eastAsia="Calibri" w:hAnsi="Calibri" w:cs="Calibri"/>
          <w:sz w:val="18"/>
          <w:szCs w:val="18"/>
        </w:rPr>
      </w:pPr>
    </w:p>
    <w:p w14:paraId="538A2725" w14:textId="5FA85601" w:rsidR="003678F6" w:rsidRDefault="008400F8" w:rsidP="00357C76">
      <w:pPr>
        <w:jc w:val="both"/>
        <w:rPr>
          <w:rFonts w:ascii="Calibri" w:eastAsia="Calibri" w:hAnsi="Calibri" w:cs="Calibri"/>
          <w:color w:val="000000"/>
          <w:highlight w:val="yellow"/>
        </w:rPr>
      </w:pPr>
      <w:r w:rsidRPr="000E36D8">
        <w:rPr>
          <w:rFonts w:ascii="Calibri" w:eastAsia="Calibri" w:hAnsi="Calibri" w:cs="Calibri"/>
          <w:b/>
        </w:rPr>
        <w:t>9</w:t>
      </w:r>
      <w:r w:rsidR="004C4E9D" w:rsidRPr="000E36D8">
        <w:rPr>
          <w:rFonts w:ascii="Calibri" w:eastAsia="Calibri" w:hAnsi="Calibri" w:cs="Calibri"/>
          <w:b/>
        </w:rPr>
        <w:t>.3.</w:t>
      </w:r>
      <w:r w:rsidRPr="000E36D8">
        <w:rPr>
          <w:rFonts w:ascii="Calibri" w:eastAsia="Calibri" w:hAnsi="Calibri" w:cs="Calibri"/>
          <w:b/>
        </w:rPr>
        <w:t>4</w:t>
      </w:r>
      <w:r w:rsidR="005F3BE1">
        <w:rPr>
          <w:rFonts w:ascii="Calibri" w:eastAsia="Calibri" w:hAnsi="Calibri" w:cs="Calibri"/>
          <w:b/>
        </w:rPr>
        <w:t xml:space="preserve"> </w:t>
      </w:r>
      <w:r w:rsidR="004C4E9D">
        <w:rPr>
          <w:rFonts w:ascii="Calibri" w:eastAsia="Calibri" w:hAnsi="Calibri" w:cs="Calibri"/>
          <w:color w:val="000000"/>
        </w:rPr>
        <w:t>A Team Official who receives two (2) cautions (yellow cards) in two</w:t>
      </w:r>
      <w:r w:rsidR="005602FA">
        <w:rPr>
          <w:rFonts w:ascii="Calibri" w:eastAsia="Calibri" w:hAnsi="Calibri" w:cs="Calibri"/>
          <w:color w:val="000000"/>
        </w:rPr>
        <w:t xml:space="preserve"> </w:t>
      </w:r>
      <w:r w:rsidR="004C4E9D">
        <w:rPr>
          <w:rFonts w:ascii="Calibri" w:eastAsia="Calibri" w:hAnsi="Calibri" w:cs="Calibri"/>
          <w:color w:val="000000"/>
        </w:rPr>
        <w:t xml:space="preserve">(2) different League Matches shall automatically be suspended from participating in the Match following the Match in which he received the second caution unless already serving a suspension, in which case the pending suspension will get carried forward to the next Match (on the basis of receiving two (2) cautions as mentioned above). </w:t>
      </w:r>
    </w:p>
    <w:p w14:paraId="760CA302" w14:textId="77777777" w:rsidR="003678F6" w:rsidRPr="008400F8" w:rsidRDefault="003678F6" w:rsidP="00357C76">
      <w:pPr>
        <w:jc w:val="both"/>
        <w:rPr>
          <w:rFonts w:ascii="Calibri" w:eastAsia="Calibri" w:hAnsi="Calibri" w:cs="Calibri"/>
          <w:color w:val="000000"/>
          <w:sz w:val="16"/>
          <w:szCs w:val="16"/>
        </w:rPr>
      </w:pPr>
    </w:p>
    <w:p w14:paraId="5DD68B7F"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.3.</w:t>
      </w:r>
      <w:r w:rsidRPr="000E36D8">
        <w:rPr>
          <w:rFonts w:ascii="Calibri" w:eastAsia="Calibri" w:hAnsi="Calibri" w:cs="Calibri"/>
          <w:b/>
        </w:rPr>
        <w:t>5</w:t>
      </w:r>
      <w:r w:rsidR="005F3BE1">
        <w:rPr>
          <w:rFonts w:ascii="Calibri" w:eastAsia="Calibri" w:hAnsi="Calibri" w:cs="Calibri"/>
          <w:b/>
        </w:rPr>
        <w:t xml:space="preserve"> </w:t>
      </w:r>
      <w:r w:rsidR="004C4E9D">
        <w:rPr>
          <w:rFonts w:ascii="Calibri" w:eastAsia="Calibri" w:hAnsi="Calibri" w:cs="Calibri"/>
          <w:color w:val="000000"/>
        </w:rPr>
        <w:t xml:space="preserve">A Participating Player and/or Official who received a red card during the Competition shall automatically be suspended from the Match following the Match in which he received the red card. In addition, based on the gravity of the offence, the GFA Disciplinary Committee may extend the suspension and impose further additional sanction as per the Disciplinary Code. If the Participating Player and/or Official received the red card in his Participating Club’s last Match in the Competition, the suspension for the red card will be carried forward as indicated in the GFA Disciplinary Code. </w:t>
      </w:r>
    </w:p>
    <w:p w14:paraId="0AB26613" w14:textId="77777777" w:rsidR="003678F6" w:rsidRPr="008400F8" w:rsidRDefault="003678F6" w:rsidP="00357C76">
      <w:pPr>
        <w:jc w:val="both"/>
        <w:rPr>
          <w:rFonts w:ascii="Calibri" w:eastAsia="Calibri" w:hAnsi="Calibri" w:cs="Calibri"/>
          <w:color w:val="000000"/>
          <w:sz w:val="16"/>
          <w:szCs w:val="16"/>
        </w:rPr>
      </w:pPr>
    </w:p>
    <w:p w14:paraId="79029FB2"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.3.</w:t>
      </w:r>
      <w:r w:rsidRPr="000E36D8">
        <w:rPr>
          <w:rFonts w:ascii="Calibri" w:eastAsia="Calibri" w:hAnsi="Calibri" w:cs="Calibri"/>
          <w:b/>
        </w:rPr>
        <w:t>6</w:t>
      </w:r>
      <w:r w:rsidR="005F3BE1">
        <w:rPr>
          <w:rFonts w:ascii="Calibri" w:eastAsia="Calibri" w:hAnsi="Calibri" w:cs="Calibri"/>
          <w:b/>
        </w:rPr>
        <w:t xml:space="preserve"> </w:t>
      </w:r>
      <w:r w:rsidR="004C4E9D">
        <w:rPr>
          <w:rFonts w:ascii="Calibri" w:eastAsia="Calibri" w:hAnsi="Calibri" w:cs="Calibri"/>
          <w:color w:val="000000"/>
        </w:rPr>
        <w:t>A suspended Participating Player and Official shall not be allowed on the substitution bench, technical area and the Dr</w:t>
      </w:r>
      <w:r w:rsidR="00452C3B">
        <w:rPr>
          <w:rFonts w:ascii="Calibri" w:eastAsia="Calibri" w:hAnsi="Calibri" w:cs="Calibri"/>
          <w:color w:val="000000"/>
        </w:rPr>
        <w:t>essing Room area.</w:t>
      </w:r>
    </w:p>
    <w:p w14:paraId="74B563BA" w14:textId="77777777" w:rsidR="003678F6" w:rsidRPr="008400F8" w:rsidRDefault="003678F6" w:rsidP="00357C76">
      <w:pPr>
        <w:jc w:val="both"/>
        <w:rPr>
          <w:rFonts w:ascii="Calibri" w:eastAsia="Calibri" w:hAnsi="Calibri" w:cs="Calibri"/>
          <w:color w:val="000000"/>
          <w:sz w:val="16"/>
          <w:szCs w:val="16"/>
        </w:rPr>
      </w:pPr>
    </w:p>
    <w:p w14:paraId="6DBFBE58" w14:textId="77777777" w:rsidR="00452C3B" w:rsidRPr="008400F8" w:rsidRDefault="008400F8"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color w:val="000000"/>
        </w:rPr>
        <w:t>9.3.7</w:t>
      </w:r>
      <w:r w:rsidR="005F3BE1">
        <w:rPr>
          <w:rFonts w:ascii="Calibri" w:eastAsia="Calibri" w:hAnsi="Calibri" w:cs="Calibri"/>
          <w:b/>
          <w:color w:val="000000"/>
        </w:rPr>
        <w:t xml:space="preserve"> </w:t>
      </w:r>
      <w:r w:rsidR="004C4E9D" w:rsidRPr="008400F8">
        <w:rPr>
          <w:rFonts w:ascii="Calibri" w:eastAsia="Calibri" w:hAnsi="Calibri" w:cs="Calibri"/>
          <w:color w:val="000000"/>
        </w:rPr>
        <w:t>Each Participating Club shall bear the responsibility of monitoring the cautions and/or suspensions received by its Participating Players and Officials and to ensure that all Participating Players and Officials registered and/or fielded during the Competition are eligible to play. The same can be monitored via the GFA CMS.</w:t>
      </w:r>
    </w:p>
    <w:p w14:paraId="6FF625D6" w14:textId="77777777" w:rsidR="00A03557" w:rsidRPr="008400F8" w:rsidRDefault="00A03557" w:rsidP="00357C76">
      <w:pPr>
        <w:pStyle w:val="ListParagraph"/>
        <w:pBdr>
          <w:top w:val="nil"/>
          <w:left w:val="nil"/>
          <w:bottom w:val="nil"/>
          <w:right w:val="nil"/>
          <w:between w:val="nil"/>
        </w:pBdr>
        <w:ind w:left="0"/>
        <w:jc w:val="both"/>
        <w:rPr>
          <w:rFonts w:ascii="Calibri" w:eastAsia="Calibri" w:hAnsi="Calibri" w:cs="Calibri"/>
          <w:color w:val="000000"/>
          <w:sz w:val="16"/>
          <w:szCs w:val="16"/>
        </w:rPr>
      </w:pPr>
    </w:p>
    <w:p w14:paraId="511663EC" w14:textId="77777777" w:rsidR="00A604A2" w:rsidRPr="008400F8" w:rsidRDefault="008400F8" w:rsidP="00357C76">
      <w:pPr>
        <w:pBdr>
          <w:top w:val="nil"/>
          <w:left w:val="nil"/>
          <w:bottom w:val="nil"/>
          <w:right w:val="nil"/>
          <w:between w:val="nil"/>
        </w:pBdr>
        <w:jc w:val="both"/>
        <w:rPr>
          <w:rFonts w:ascii="Calibri" w:eastAsia="Calibri" w:hAnsi="Calibri" w:cs="Calibri"/>
          <w:color w:val="000000"/>
          <w:lang w:val="en-IN"/>
        </w:rPr>
      </w:pPr>
      <w:r w:rsidRPr="000E36D8">
        <w:rPr>
          <w:rFonts w:ascii="Calibri" w:eastAsia="Calibri" w:hAnsi="Calibri" w:cs="Calibri"/>
          <w:b/>
          <w:color w:val="000000"/>
          <w:lang w:val="en-IN"/>
        </w:rPr>
        <w:t>9.3.8</w:t>
      </w:r>
      <w:r w:rsidR="005F3BE1">
        <w:rPr>
          <w:rFonts w:ascii="Calibri" w:eastAsia="Calibri" w:hAnsi="Calibri" w:cs="Calibri"/>
          <w:b/>
          <w:color w:val="000000"/>
          <w:lang w:val="en-IN"/>
        </w:rPr>
        <w:t xml:space="preserve"> </w:t>
      </w:r>
      <w:r w:rsidR="00EF25D8" w:rsidRPr="008400F8">
        <w:rPr>
          <w:rFonts w:ascii="Calibri" w:eastAsia="Calibri" w:hAnsi="Calibri" w:cs="Calibri"/>
          <w:color w:val="000000"/>
          <w:lang w:val="en-IN"/>
        </w:rPr>
        <w:t xml:space="preserve">If an abandoned match is to be replayed, any caution issued during that match shall be </w:t>
      </w:r>
      <w:r w:rsidR="00EF25D8" w:rsidRPr="008400F8">
        <w:rPr>
          <w:rFonts w:ascii="Calibri" w:eastAsia="Calibri" w:hAnsi="Calibri" w:cs="Calibri"/>
          <w:color w:val="000000"/>
          <w:lang w:val="en-IN"/>
        </w:rPr>
        <w:lastRenderedPageBreak/>
        <w:t>annulled. If the match is not to be replayed, the cautions received by the team responsible for causing the match to be abandoned are upheld; if both teams are responsible, all of the cautions are upheld.</w:t>
      </w:r>
    </w:p>
    <w:p w14:paraId="63044533" w14:textId="77777777" w:rsidR="00452C3B" w:rsidRPr="008400F8" w:rsidRDefault="00452C3B" w:rsidP="005F3BE1">
      <w:pPr>
        <w:pBdr>
          <w:top w:val="nil"/>
          <w:left w:val="nil"/>
          <w:bottom w:val="nil"/>
          <w:right w:val="nil"/>
          <w:between w:val="nil"/>
        </w:pBdr>
        <w:jc w:val="both"/>
        <w:rPr>
          <w:rFonts w:ascii="Calibri" w:eastAsia="Calibri" w:hAnsi="Calibri" w:cs="Calibri"/>
          <w:color w:val="000000"/>
          <w:sz w:val="16"/>
          <w:szCs w:val="16"/>
          <w:lang w:val="en-IN"/>
        </w:rPr>
      </w:pPr>
      <w:r w:rsidRPr="00452C3B">
        <w:rPr>
          <w:rFonts w:ascii="Calibri" w:eastAsia="Calibri" w:hAnsi="Calibri" w:cs="Calibri"/>
          <w:color w:val="000000"/>
          <w:lang w:val="en-IN"/>
        </w:rPr>
        <w:t>If the suspension is to be served in terms of matches, only those matches actually played count towards execution of the suspension. If a match abandoned, cancelled or finally forfeited, suspension is only considered to have been served if the team to which the suspended player belongs is not responsible for the fact that led to abandonment, cancellation or forfeiture of the match.</w:t>
      </w:r>
      <w:r w:rsidR="005F3BE1">
        <w:rPr>
          <w:rFonts w:ascii="Calibri" w:eastAsia="Calibri" w:hAnsi="Calibri" w:cs="Calibri"/>
          <w:color w:val="000000"/>
          <w:lang w:val="en-IN"/>
        </w:rPr>
        <w:t xml:space="preserve"> </w:t>
      </w:r>
      <w:r w:rsidRPr="00452C3B">
        <w:rPr>
          <w:rFonts w:ascii="Calibri" w:eastAsia="Calibri" w:hAnsi="Calibri" w:cs="Calibri"/>
          <w:color w:val="000000"/>
          <w:lang w:val="en-IN"/>
        </w:rPr>
        <w:t>It shall be incumbent upon the teams to observe these primary suspensions without any further intimation from the Goa Football Association.</w:t>
      </w:r>
      <w:r w:rsidR="005F3BE1">
        <w:rPr>
          <w:rFonts w:ascii="Calibri" w:eastAsia="Calibri" w:hAnsi="Calibri" w:cs="Calibri"/>
          <w:color w:val="000000"/>
          <w:lang w:val="en-IN"/>
        </w:rPr>
        <w:t xml:space="preserve"> </w:t>
      </w:r>
      <w:r w:rsidRPr="00452C3B">
        <w:rPr>
          <w:rFonts w:ascii="Calibri" w:eastAsia="Calibri" w:hAnsi="Calibri" w:cs="Calibri"/>
          <w:color w:val="000000"/>
          <w:lang w:val="en-IN"/>
        </w:rPr>
        <w:t>Clubs fielding such players will</w:t>
      </w:r>
      <w:r w:rsidR="005F3BE1">
        <w:rPr>
          <w:rFonts w:ascii="Calibri" w:eastAsia="Calibri" w:hAnsi="Calibri" w:cs="Calibri"/>
          <w:color w:val="000000"/>
          <w:lang w:val="en-IN"/>
        </w:rPr>
        <w:t xml:space="preserve"> </w:t>
      </w:r>
      <w:r w:rsidRPr="00452C3B">
        <w:rPr>
          <w:rFonts w:ascii="Calibri" w:eastAsia="Calibri" w:hAnsi="Calibri" w:cs="Calibri"/>
          <w:color w:val="000000"/>
          <w:lang w:val="en-IN"/>
        </w:rPr>
        <w:t>forfeit the match to the opponents.</w:t>
      </w:r>
      <w:r>
        <w:rPr>
          <w:rFonts w:ascii="Calibri" w:eastAsia="Calibri" w:hAnsi="Calibri" w:cs="Calibri"/>
          <w:color w:val="000000"/>
          <w:lang w:val="en-IN"/>
        </w:rPr>
        <w:br/>
      </w:r>
    </w:p>
    <w:p w14:paraId="35DFA805" w14:textId="77777777" w:rsidR="00452C3B" w:rsidRDefault="008400F8" w:rsidP="00357C76">
      <w:pPr>
        <w:pBdr>
          <w:top w:val="nil"/>
          <w:left w:val="nil"/>
          <w:bottom w:val="nil"/>
          <w:right w:val="nil"/>
          <w:between w:val="nil"/>
        </w:pBdr>
        <w:jc w:val="both"/>
        <w:rPr>
          <w:rFonts w:ascii="Calibri" w:eastAsia="Calibri" w:hAnsi="Calibri" w:cs="Calibri"/>
          <w:color w:val="000000"/>
          <w:lang w:val="en-IN"/>
        </w:rPr>
      </w:pPr>
      <w:r w:rsidRPr="000E36D8">
        <w:rPr>
          <w:rFonts w:ascii="Calibri" w:eastAsia="Calibri" w:hAnsi="Calibri" w:cs="Calibri"/>
          <w:b/>
          <w:color w:val="000000"/>
          <w:lang w:val="en-IN"/>
        </w:rPr>
        <w:t>9.3.9</w:t>
      </w:r>
      <w:r w:rsidR="005F3BE1">
        <w:rPr>
          <w:rFonts w:ascii="Calibri" w:eastAsia="Calibri" w:hAnsi="Calibri" w:cs="Calibri"/>
          <w:b/>
          <w:color w:val="000000"/>
          <w:lang w:val="en-IN"/>
        </w:rPr>
        <w:t xml:space="preserve"> </w:t>
      </w:r>
      <w:r w:rsidR="00452C3B" w:rsidRPr="00452C3B">
        <w:rPr>
          <w:rFonts w:ascii="Calibri" w:eastAsia="Calibri" w:hAnsi="Calibri" w:cs="Calibri"/>
          <w:color w:val="000000"/>
          <w:lang w:val="en-IN"/>
        </w:rPr>
        <w:t>Decisions of the Disciplinary Committee on all matters shall be based solely on the written reports of referee(s), asst. referees and inspectors/match commissioner/observer/local organiser. The Committee may also refer to video recordings and photographs if necessary. This is left entirely to the discretion of the Disciplinary Committee.</w:t>
      </w:r>
    </w:p>
    <w:p w14:paraId="603D9045" w14:textId="77777777" w:rsidR="00452C3B" w:rsidRPr="008400F8" w:rsidRDefault="00452C3B" w:rsidP="00357C76">
      <w:pPr>
        <w:pBdr>
          <w:top w:val="nil"/>
          <w:left w:val="nil"/>
          <w:bottom w:val="nil"/>
          <w:right w:val="nil"/>
          <w:between w:val="nil"/>
        </w:pBdr>
        <w:jc w:val="both"/>
        <w:rPr>
          <w:rFonts w:ascii="Calibri" w:eastAsia="Calibri" w:hAnsi="Calibri" w:cs="Calibri"/>
          <w:color w:val="000000"/>
          <w:sz w:val="16"/>
          <w:szCs w:val="16"/>
          <w:lang w:val="en-IN"/>
        </w:rPr>
      </w:pPr>
    </w:p>
    <w:p w14:paraId="34D499B5" w14:textId="77777777" w:rsidR="00452C3B" w:rsidRPr="00A03557" w:rsidRDefault="008400F8" w:rsidP="00357C76">
      <w:pPr>
        <w:pBdr>
          <w:top w:val="nil"/>
          <w:left w:val="nil"/>
          <w:bottom w:val="nil"/>
          <w:right w:val="nil"/>
          <w:between w:val="nil"/>
        </w:pBdr>
        <w:jc w:val="both"/>
        <w:rPr>
          <w:rFonts w:ascii="Calibri" w:eastAsia="Calibri" w:hAnsi="Calibri" w:cs="Calibri"/>
          <w:color w:val="000000"/>
          <w:lang w:val="en-IN"/>
        </w:rPr>
      </w:pPr>
      <w:r w:rsidRPr="000E36D8">
        <w:rPr>
          <w:rFonts w:ascii="Calibri" w:eastAsia="Calibri" w:hAnsi="Calibri" w:cs="Calibri"/>
          <w:b/>
          <w:color w:val="000000"/>
          <w:lang w:val="en-IN"/>
        </w:rPr>
        <w:t>9.3</w:t>
      </w:r>
      <w:r w:rsidR="00452C3B" w:rsidRPr="000E36D8">
        <w:rPr>
          <w:rFonts w:ascii="Calibri" w:eastAsia="Calibri" w:hAnsi="Calibri" w:cs="Calibri"/>
          <w:b/>
          <w:color w:val="000000"/>
          <w:lang w:val="en-IN"/>
        </w:rPr>
        <w:t>.</w:t>
      </w:r>
      <w:r w:rsidRPr="000E36D8">
        <w:rPr>
          <w:rFonts w:ascii="Calibri" w:eastAsia="Calibri" w:hAnsi="Calibri" w:cs="Calibri"/>
          <w:b/>
          <w:color w:val="000000"/>
          <w:lang w:val="en-IN"/>
        </w:rPr>
        <w:t>10</w:t>
      </w:r>
      <w:r w:rsidR="005F3BE1">
        <w:rPr>
          <w:rFonts w:ascii="Calibri" w:eastAsia="Calibri" w:hAnsi="Calibri" w:cs="Calibri"/>
          <w:b/>
          <w:color w:val="000000"/>
          <w:lang w:val="en-IN"/>
        </w:rPr>
        <w:t xml:space="preserve"> </w:t>
      </w:r>
      <w:r w:rsidR="00452C3B" w:rsidRPr="00452C3B">
        <w:rPr>
          <w:rFonts w:ascii="Calibri" w:eastAsia="Calibri" w:hAnsi="Calibri" w:cs="Calibri"/>
          <w:color w:val="000000"/>
          <w:lang w:val="en-IN"/>
        </w:rPr>
        <w:t>Disciplinary sanctions against team(s), player(s) and official(s) shall be communicated in writing to the team concerned. All disciplinary sanctions will be informed by hand delivery, registered post, fax, email or courie</w:t>
      </w:r>
      <w:r w:rsidR="00A03557">
        <w:rPr>
          <w:rFonts w:ascii="Calibri" w:eastAsia="Calibri" w:hAnsi="Calibri" w:cs="Calibri"/>
          <w:color w:val="000000"/>
          <w:lang w:val="en-IN"/>
        </w:rPr>
        <w:t>r</w:t>
      </w:r>
      <w:r w:rsidR="00452C3B" w:rsidRPr="00452C3B">
        <w:rPr>
          <w:rFonts w:ascii="Calibri" w:eastAsia="Calibri" w:hAnsi="Calibri" w:cs="Calibri"/>
          <w:color w:val="000000"/>
          <w:lang w:val="en-IN"/>
        </w:rPr>
        <w:t xml:space="preserve"> service at the address of the Club mentioned in the Official Entry Form. Disciplinary sanctions against players will be sent care of Club for which they are registered and it is incumbent on the Club to deliver the letter to the concerned player. Decisions of the Disciplinary Committee shall be placed before the Executive Committee Members at its ensuing meeting, for information.</w:t>
      </w:r>
    </w:p>
    <w:p w14:paraId="5B198B25" w14:textId="77777777" w:rsidR="003678F6" w:rsidRDefault="003678F6" w:rsidP="00357C76">
      <w:pPr>
        <w:jc w:val="both"/>
        <w:rPr>
          <w:rFonts w:ascii="Calibri" w:eastAsia="Calibri" w:hAnsi="Calibri" w:cs="Calibri"/>
          <w:b/>
          <w:color w:val="000000"/>
        </w:rPr>
      </w:pPr>
    </w:p>
    <w:p w14:paraId="7DFBF4D6" w14:textId="77777777" w:rsidR="003678F6" w:rsidRDefault="008400F8" w:rsidP="00357C76">
      <w:pPr>
        <w:jc w:val="both"/>
        <w:rPr>
          <w:rFonts w:ascii="Calibri" w:eastAsia="Calibri" w:hAnsi="Calibri" w:cs="Calibri"/>
        </w:rPr>
      </w:pPr>
      <w:r>
        <w:rPr>
          <w:rFonts w:ascii="Calibri" w:eastAsia="Calibri" w:hAnsi="Calibri" w:cs="Calibri"/>
          <w:b/>
        </w:rPr>
        <w:t>9</w:t>
      </w:r>
      <w:r w:rsidR="004C4E9D">
        <w:rPr>
          <w:rFonts w:ascii="Calibri" w:eastAsia="Calibri" w:hAnsi="Calibri" w:cs="Calibri"/>
          <w:b/>
        </w:rPr>
        <w:t xml:space="preserve">.4 </w:t>
      </w:r>
      <w:r w:rsidR="004C4E9D">
        <w:rPr>
          <w:rFonts w:ascii="Calibri" w:eastAsia="Calibri" w:hAnsi="Calibri" w:cs="Calibri"/>
          <w:b/>
          <w:color w:val="000000"/>
        </w:rPr>
        <w:t>Protest</w:t>
      </w:r>
    </w:p>
    <w:p w14:paraId="45ECB33F" w14:textId="77777777" w:rsidR="003678F6" w:rsidRPr="008400F8" w:rsidRDefault="003678F6" w:rsidP="00357C76">
      <w:pPr>
        <w:jc w:val="both"/>
        <w:rPr>
          <w:rFonts w:ascii="Calibri" w:eastAsia="Calibri" w:hAnsi="Calibri" w:cs="Calibri"/>
          <w:sz w:val="16"/>
          <w:szCs w:val="16"/>
        </w:rPr>
      </w:pPr>
    </w:p>
    <w:p w14:paraId="24A55B52"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.4.1</w:t>
      </w:r>
      <w:r w:rsidR="005F3BE1">
        <w:rPr>
          <w:rFonts w:ascii="Calibri" w:eastAsia="Calibri" w:hAnsi="Calibri" w:cs="Calibri"/>
          <w:b/>
        </w:rPr>
        <w:t xml:space="preserve"> </w:t>
      </w:r>
      <w:r w:rsidR="004C4E9D">
        <w:rPr>
          <w:rFonts w:ascii="Calibri" w:eastAsia="Calibri" w:hAnsi="Calibri" w:cs="Calibri"/>
          <w:color w:val="000000"/>
        </w:rPr>
        <w:t xml:space="preserve">Subject to the following provisions, protests are objections of any kind to occurrences that have a direct effect on Matches organized in the Competition (which may include without limitation the state and marking of the </w:t>
      </w:r>
      <w:r w:rsidR="004C4E9D">
        <w:rPr>
          <w:rFonts w:ascii="Calibri" w:eastAsia="Calibri" w:hAnsi="Calibri" w:cs="Calibri"/>
        </w:rPr>
        <w:t>F</w:t>
      </w:r>
      <w:r w:rsidR="004C4E9D">
        <w:rPr>
          <w:rFonts w:ascii="Calibri" w:eastAsia="Calibri" w:hAnsi="Calibri" w:cs="Calibri"/>
          <w:color w:val="000000"/>
        </w:rPr>
        <w:t xml:space="preserve">ield of </w:t>
      </w:r>
      <w:r w:rsidR="004C4E9D">
        <w:rPr>
          <w:rFonts w:ascii="Calibri" w:eastAsia="Calibri" w:hAnsi="Calibri" w:cs="Calibri"/>
        </w:rPr>
        <w:t>P</w:t>
      </w:r>
      <w:r w:rsidR="004C4E9D">
        <w:rPr>
          <w:rFonts w:ascii="Calibri" w:eastAsia="Calibri" w:hAnsi="Calibri" w:cs="Calibri"/>
          <w:color w:val="000000"/>
        </w:rPr>
        <w:t>lay, accessories, Match equipment, eligibility of Participating Players, Match Venue installations and footballs) and any matters related to breach of these Regulations.</w:t>
      </w:r>
    </w:p>
    <w:p w14:paraId="76AD0DAF" w14:textId="77777777" w:rsidR="003678F6" w:rsidRPr="008400F8" w:rsidRDefault="003678F6" w:rsidP="00357C76">
      <w:pPr>
        <w:jc w:val="both"/>
        <w:rPr>
          <w:rFonts w:ascii="Calibri" w:eastAsia="Calibri" w:hAnsi="Calibri" w:cs="Calibri"/>
          <w:color w:val="000000"/>
          <w:sz w:val="16"/>
          <w:szCs w:val="16"/>
        </w:rPr>
      </w:pPr>
    </w:p>
    <w:p w14:paraId="67F2FBEA"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.4.2</w:t>
      </w:r>
      <w:r w:rsidR="005F3BE1">
        <w:rPr>
          <w:rFonts w:ascii="Calibri" w:eastAsia="Calibri" w:hAnsi="Calibri" w:cs="Calibri"/>
          <w:b/>
        </w:rPr>
        <w:t xml:space="preserve"> </w:t>
      </w:r>
      <w:r w:rsidR="004C4E9D">
        <w:rPr>
          <w:rFonts w:ascii="Calibri" w:eastAsia="Calibri" w:hAnsi="Calibri" w:cs="Calibri"/>
          <w:color w:val="000000"/>
        </w:rPr>
        <w:t xml:space="preserve">Unless otherwise stipulated, to be considered valid, protests shall be: </w:t>
      </w:r>
    </w:p>
    <w:p w14:paraId="6FB73E42" w14:textId="77777777" w:rsidR="003678F6" w:rsidRPr="008400F8" w:rsidRDefault="003678F6" w:rsidP="00357C76">
      <w:pPr>
        <w:jc w:val="both"/>
        <w:rPr>
          <w:rFonts w:ascii="Calibri" w:eastAsia="Calibri" w:hAnsi="Calibri" w:cs="Calibri"/>
          <w:color w:val="000000"/>
          <w:sz w:val="16"/>
          <w:szCs w:val="16"/>
        </w:rPr>
      </w:pPr>
    </w:p>
    <w:p w14:paraId="63DC6CA6" w14:textId="77777777" w:rsidR="003678F6" w:rsidRDefault="0008347E" w:rsidP="001B5105">
      <w:pPr>
        <w:ind w:left="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 xml:space="preserve">submitted in writing on the Protest Form to the GFA Match Commissioner within two (2) hours of the end of the Match in question; </w:t>
      </w:r>
    </w:p>
    <w:p w14:paraId="1A41141E" w14:textId="77777777" w:rsidR="003678F6" w:rsidRPr="008400F8" w:rsidRDefault="003678F6" w:rsidP="00357C76">
      <w:pPr>
        <w:jc w:val="both"/>
        <w:rPr>
          <w:rFonts w:ascii="Calibri" w:eastAsia="Calibri" w:hAnsi="Calibri" w:cs="Calibri"/>
          <w:color w:val="000000"/>
          <w:sz w:val="16"/>
          <w:szCs w:val="16"/>
        </w:rPr>
      </w:pPr>
    </w:p>
    <w:p w14:paraId="4DAD8762" w14:textId="77777777" w:rsidR="001C7408" w:rsidRDefault="0008347E" w:rsidP="001C7408">
      <w:pPr>
        <w:ind w:left="720"/>
        <w:jc w:val="both"/>
        <w:rPr>
          <w:rFonts w:ascii="Calibri" w:eastAsia="Calibri" w:hAnsi="Calibri" w:cs="Calibri"/>
        </w:rPr>
      </w:pPr>
      <w:r>
        <w:rPr>
          <w:rFonts w:ascii="Calibri" w:eastAsia="Calibri" w:hAnsi="Calibri" w:cs="Calibri"/>
          <w:color w:val="000000"/>
        </w:rPr>
        <w:t xml:space="preserve">b) </w:t>
      </w:r>
      <w:r w:rsidR="004C4E9D">
        <w:rPr>
          <w:rFonts w:ascii="Calibri" w:eastAsia="Calibri" w:hAnsi="Calibri" w:cs="Calibri"/>
          <w:color w:val="000000"/>
        </w:rPr>
        <w:t xml:space="preserve">followed up with a full written report, including a copy of the original protest, sent to the GFA Secretariat by email at </w:t>
      </w:r>
      <w:hyperlink r:id="rId9" w:history="1">
        <w:r w:rsidR="001C7408" w:rsidRPr="00D81412">
          <w:rPr>
            <w:rStyle w:val="Hyperlink"/>
            <w:rFonts w:ascii="Calibri" w:eastAsia="Calibri" w:hAnsi="Calibri" w:cs="Calibri"/>
            <w:u w:val="none"/>
          </w:rPr>
          <w:t>gfa_goals@yahoo.com</w:t>
        </w:r>
      </w:hyperlink>
      <w:r w:rsidR="001C7408">
        <w:rPr>
          <w:rFonts w:ascii="Calibri" w:eastAsia="Calibri" w:hAnsi="Calibri" w:cs="Calibri"/>
          <w:color w:val="000000"/>
        </w:rPr>
        <w:t xml:space="preserve"> or by courier at the address set out below:</w:t>
      </w:r>
      <w:r w:rsidR="001C7408">
        <w:rPr>
          <w:rFonts w:ascii="Calibri" w:eastAsia="Calibri" w:hAnsi="Calibri" w:cs="Calibri"/>
        </w:rPr>
        <w:t xml:space="preserve"> Goa Football Association, 5</w:t>
      </w:r>
      <w:r w:rsidR="001C7408" w:rsidRPr="00705DDA">
        <w:rPr>
          <w:rFonts w:ascii="Calibri" w:eastAsia="Calibri" w:hAnsi="Calibri" w:cs="Calibri"/>
          <w:vertAlign w:val="superscript"/>
        </w:rPr>
        <w:t>th</w:t>
      </w:r>
      <w:r w:rsidR="001C7408">
        <w:rPr>
          <w:rFonts w:ascii="Calibri" w:eastAsia="Calibri" w:hAnsi="Calibri" w:cs="Calibri"/>
        </w:rPr>
        <w:t xml:space="preserve"> Floor, Atamaram Commercial Complex, Opp. Axis Bank, Nr, Mahalaxmi Temple, Panjim-Goa 403001</w:t>
      </w:r>
    </w:p>
    <w:p w14:paraId="152F9531" w14:textId="77777777" w:rsidR="003678F6" w:rsidRPr="008400F8" w:rsidRDefault="003678F6" w:rsidP="001C7408">
      <w:pPr>
        <w:ind w:left="720"/>
        <w:jc w:val="both"/>
        <w:rPr>
          <w:rFonts w:ascii="Calibri" w:eastAsia="Calibri" w:hAnsi="Calibri" w:cs="Calibri"/>
          <w:color w:val="000000"/>
          <w:sz w:val="16"/>
          <w:szCs w:val="16"/>
        </w:rPr>
      </w:pPr>
    </w:p>
    <w:p w14:paraId="5D7B436E" w14:textId="07CF8F7D" w:rsidR="003678F6" w:rsidRDefault="0008347E" w:rsidP="001B5105">
      <w:pPr>
        <w:ind w:left="720"/>
        <w:jc w:val="both"/>
        <w:rPr>
          <w:color w:val="000000"/>
        </w:rPr>
      </w:pPr>
      <w:r>
        <w:rPr>
          <w:rFonts w:ascii="Calibri" w:eastAsia="Calibri" w:hAnsi="Calibri" w:cs="Calibri"/>
          <w:color w:val="000000"/>
        </w:rPr>
        <w:t xml:space="preserve">c) </w:t>
      </w:r>
      <w:r w:rsidR="004C4E9D">
        <w:rPr>
          <w:rFonts w:ascii="Calibri" w:eastAsia="Calibri" w:hAnsi="Calibri" w:cs="Calibri"/>
          <w:color w:val="000000"/>
        </w:rPr>
        <w:t xml:space="preserve">accompanied by a fee of INR </w:t>
      </w:r>
      <w:r w:rsidR="00764FCD">
        <w:rPr>
          <w:rFonts w:ascii="Calibri" w:eastAsia="Calibri" w:hAnsi="Calibri" w:cs="Calibri"/>
        </w:rPr>
        <w:t xml:space="preserve">5000/- (Rupees Five Thousand Only) </w:t>
      </w:r>
      <w:r w:rsidR="004C4E9D" w:rsidRPr="001C7408">
        <w:rPr>
          <w:rFonts w:ascii="Calibri" w:eastAsia="Calibri" w:hAnsi="Calibri" w:cs="Calibri"/>
        </w:rPr>
        <w:t>submitted within forty-eight (48) hours from the end of the M</w:t>
      </w:r>
      <w:r w:rsidR="004C4E9D" w:rsidRPr="001C7408">
        <w:rPr>
          <w:rFonts w:ascii="Calibri" w:eastAsia="Calibri" w:hAnsi="Calibri" w:cs="Calibri"/>
          <w:color w:val="000000"/>
        </w:rPr>
        <w:t>atch.</w:t>
      </w:r>
    </w:p>
    <w:p w14:paraId="5CD6A980" w14:textId="77777777" w:rsidR="003678F6" w:rsidRPr="008400F8" w:rsidRDefault="003678F6" w:rsidP="00357C76">
      <w:pPr>
        <w:jc w:val="both"/>
        <w:rPr>
          <w:rFonts w:ascii="Calibri" w:eastAsia="Calibri" w:hAnsi="Calibri" w:cs="Calibri"/>
          <w:color w:val="000000"/>
          <w:sz w:val="16"/>
          <w:szCs w:val="16"/>
        </w:rPr>
      </w:pPr>
    </w:p>
    <w:p w14:paraId="32318BD6"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.4.3</w:t>
      </w:r>
      <w:r w:rsidR="005F3BE1">
        <w:rPr>
          <w:rFonts w:ascii="Calibri" w:eastAsia="Calibri" w:hAnsi="Calibri" w:cs="Calibri"/>
          <w:b/>
        </w:rPr>
        <w:t xml:space="preserve"> </w:t>
      </w:r>
      <w:r w:rsidR="004C4E9D">
        <w:rPr>
          <w:rFonts w:ascii="Calibri" w:eastAsia="Calibri" w:hAnsi="Calibri" w:cs="Calibri"/>
          <w:color w:val="000000"/>
        </w:rPr>
        <w:t>Protests against any incidents that occur during the course of a Match shall be made to the Match Referee by the Participating Club’s captain immediately after the disputed incident and before the play has been resumed. The protests shall be confirmed in writing to the GFA Match Commissioner by the manager of the Club’s Team Official Delegation no later than two (2) hours after the Match.</w:t>
      </w:r>
    </w:p>
    <w:p w14:paraId="31CE5FA5" w14:textId="77777777" w:rsidR="003678F6" w:rsidRPr="008400F8" w:rsidRDefault="003678F6" w:rsidP="00357C76">
      <w:pPr>
        <w:jc w:val="both"/>
        <w:rPr>
          <w:rFonts w:ascii="Calibri" w:eastAsia="Calibri" w:hAnsi="Calibri" w:cs="Calibri"/>
          <w:color w:val="000000"/>
          <w:sz w:val="16"/>
          <w:szCs w:val="16"/>
        </w:rPr>
      </w:pPr>
    </w:p>
    <w:p w14:paraId="5537FAAE" w14:textId="40C0596B"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 xml:space="preserve">.4.4 </w:t>
      </w:r>
      <w:r w:rsidR="004C4E9D">
        <w:rPr>
          <w:rFonts w:ascii="Calibri" w:eastAsia="Calibri" w:hAnsi="Calibri" w:cs="Calibri"/>
          <w:color w:val="000000"/>
        </w:rPr>
        <w:t>No protests shall lie against the Referee’s on field decisions and regarding facts connected with play. Such decisions are final and cannot be appealed unless in cases of obvious errors, as per the Disciplinary Code.</w:t>
      </w:r>
      <w:r w:rsidR="005F3BE1">
        <w:rPr>
          <w:rFonts w:ascii="Calibri" w:eastAsia="Calibri" w:hAnsi="Calibri" w:cs="Calibri"/>
          <w:color w:val="000000"/>
        </w:rPr>
        <w:t xml:space="preserve"> </w:t>
      </w:r>
      <w:r w:rsidR="004C4E9D">
        <w:rPr>
          <w:rFonts w:ascii="Calibri" w:eastAsia="Calibri" w:hAnsi="Calibri" w:cs="Calibri"/>
          <w:color w:val="000000"/>
        </w:rPr>
        <w:t xml:space="preserve">Should the GFA Disciplinary Committee determine that a protest is unfounded or irresponsible, it may impose a fine and the protest fee of INR </w:t>
      </w:r>
      <w:r w:rsidR="00A03557" w:rsidRPr="001C7408">
        <w:rPr>
          <w:rFonts w:ascii="Calibri" w:eastAsia="Calibri" w:hAnsi="Calibri" w:cs="Calibri"/>
        </w:rPr>
        <w:t>500</w:t>
      </w:r>
      <w:r w:rsidR="00764FCD">
        <w:rPr>
          <w:rFonts w:ascii="Calibri" w:eastAsia="Calibri" w:hAnsi="Calibri" w:cs="Calibri"/>
        </w:rPr>
        <w:t>0</w:t>
      </w:r>
      <w:r w:rsidR="00A03557" w:rsidRPr="001C7408">
        <w:rPr>
          <w:rFonts w:ascii="Calibri" w:eastAsia="Calibri" w:hAnsi="Calibri" w:cs="Calibri"/>
        </w:rPr>
        <w:t xml:space="preserve">/- (Rupees </w:t>
      </w:r>
      <w:r w:rsidR="00764FCD">
        <w:rPr>
          <w:rFonts w:ascii="Calibri" w:eastAsia="Calibri" w:hAnsi="Calibri" w:cs="Calibri"/>
        </w:rPr>
        <w:t>Five</w:t>
      </w:r>
      <w:r w:rsidR="00A03557" w:rsidRPr="001C7408">
        <w:rPr>
          <w:rFonts w:ascii="Calibri" w:eastAsia="Calibri" w:hAnsi="Calibri" w:cs="Calibri"/>
        </w:rPr>
        <w:t xml:space="preserve"> Thousand Only)</w:t>
      </w:r>
      <w:r w:rsidR="005602FA">
        <w:rPr>
          <w:rFonts w:ascii="Calibri" w:eastAsia="Calibri" w:hAnsi="Calibri" w:cs="Calibri"/>
        </w:rPr>
        <w:t xml:space="preserve"> </w:t>
      </w:r>
      <w:r w:rsidR="004C4E9D">
        <w:rPr>
          <w:rFonts w:ascii="Calibri" w:eastAsia="Calibri" w:hAnsi="Calibri" w:cs="Calibri"/>
          <w:color w:val="000000"/>
        </w:rPr>
        <w:t>will be forfeited.</w:t>
      </w:r>
    </w:p>
    <w:p w14:paraId="5F98D8D3" w14:textId="77777777" w:rsidR="003678F6" w:rsidRPr="008400F8" w:rsidRDefault="003678F6" w:rsidP="00357C76">
      <w:pPr>
        <w:jc w:val="both"/>
        <w:rPr>
          <w:rFonts w:ascii="Calibri" w:eastAsia="Calibri" w:hAnsi="Calibri" w:cs="Calibri"/>
          <w:color w:val="000000"/>
          <w:sz w:val="16"/>
          <w:szCs w:val="16"/>
        </w:rPr>
      </w:pPr>
    </w:p>
    <w:p w14:paraId="05C2FAE9"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.4.5</w:t>
      </w:r>
      <w:r w:rsidR="005F3BE1">
        <w:rPr>
          <w:rFonts w:ascii="Calibri" w:eastAsia="Calibri" w:hAnsi="Calibri" w:cs="Calibri"/>
          <w:b/>
        </w:rPr>
        <w:t xml:space="preserve"> </w:t>
      </w:r>
      <w:r w:rsidR="004C4E9D">
        <w:rPr>
          <w:rFonts w:ascii="Calibri" w:eastAsia="Calibri" w:hAnsi="Calibri" w:cs="Calibri"/>
          <w:color w:val="000000"/>
        </w:rPr>
        <w:t>If any of the formal conditions of a protest as set out in these Regulations are not met, such protest shall be disregarded. Following the completion of the final Match of the Competition, all protests shall be disregarded.</w:t>
      </w:r>
    </w:p>
    <w:p w14:paraId="24207179" w14:textId="77777777" w:rsidR="004868AD" w:rsidRPr="004868AD" w:rsidRDefault="004868AD" w:rsidP="00357C76">
      <w:pPr>
        <w:jc w:val="both"/>
        <w:rPr>
          <w:rFonts w:ascii="Calibri" w:eastAsia="Calibri" w:hAnsi="Calibri" w:cs="Calibri"/>
          <w:color w:val="000000"/>
          <w:lang w:val="en-IN"/>
        </w:rPr>
      </w:pPr>
      <w:r w:rsidRPr="004868AD">
        <w:rPr>
          <w:rFonts w:ascii="Calibri" w:eastAsia="Calibri" w:hAnsi="Calibri" w:cs="Calibri"/>
          <w:color w:val="000000"/>
          <w:lang w:val="en-IN"/>
        </w:rPr>
        <w:t xml:space="preserve">All protests complying with the requirements of </w:t>
      </w:r>
      <w:r w:rsidRPr="001C7408">
        <w:rPr>
          <w:rFonts w:ascii="Calibri" w:eastAsia="Calibri" w:hAnsi="Calibri" w:cs="Calibri"/>
          <w:lang w:val="en-IN"/>
        </w:rPr>
        <w:t xml:space="preserve">Article </w:t>
      </w:r>
      <w:r w:rsidR="001B5105" w:rsidRPr="001C7408">
        <w:rPr>
          <w:rFonts w:ascii="Calibri" w:eastAsia="Calibri" w:hAnsi="Calibri" w:cs="Calibri"/>
          <w:lang w:val="en-IN"/>
        </w:rPr>
        <w:t>9.4.1,</w:t>
      </w:r>
      <w:r w:rsidRPr="004868AD">
        <w:rPr>
          <w:rFonts w:ascii="Calibri" w:eastAsia="Calibri" w:hAnsi="Calibri" w:cs="Calibri"/>
          <w:color w:val="000000"/>
          <w:lang w:val="en-IN"/>
        </w:rPr>
        <w:t xml:space="preserve"> Article </w:t>
      </w:r>
      <w:r w:rsidR="001B5105">
        <w:rPr>
          <w:rFonts w:ascii="Calibri" w:eastAsia="Calibri" w:hAnsi="Calibri" w:cs="Calibri"/>
          <w:color w:val="000000"/>
          <w:lang w:val="en-IN"/>
        </w:rPr>
        <w:t xml:space="preserve">9.4.2 </w:t>
      </w:r>
      <w:r w:rsidRPr="004868AD">
        <w:rPr>
          <w:rFonts w:ascii="Calibri" w:eastAsia="Calibri" w:hAnsi="Calibri" w:cs="Calibri"/>
          <w:color w:val="000000"/>
          <w:lang w:val="en-IN"/>
        </w:rPr>
        <w:t xml:space="preserve">and </w:t>
      </w:r>
      <w:r w:rsidRPr="001C7408">
        <w:rPr>
          <w:rFonts w:ascii="Calibri" w:eastAsia="Calibri" w:hAnsi="Calibri" w:cs="Calibri"/>
          <w:lang w:val="en-IN"/>
        </w:rPr>
        <w:t xml:space="preserve">Article </w:t>
      </w:r>
      <w:r w:rsidR="008400F8" w:rsidRPr="001C7408">
        <w:rPr>
          <w:rFonts w:ascii="Calibri" w:eastAsia="Calibri" w:hAnsi="Calibri" w:cs="Calibri"/>
          <w:lang w:val="en-IN"/>
        </w:rPr>
        <w:t>9</w:t>
      </w:r>
      <w:r w:rsidR="001B5105" w:rsidRPr="001C7408">
        <w:rPr>
          <w:rFonts w:ascii="Calibri" w:eastAsia="Calibri" w:hAnsi="Calibri" w:cs="Calibri"/>
          <w:lang w:val="en-IN"/>
        </w:rPr>
        <w:t>.4.3</w:t>
      </w:r>
      <w:r w:rsidR="005F3BE1">
        <w:rPr>
          <w:rFonts w:ascii="Calibri" w:eastAsia="Calibri" w:hAnsi="Calibri" w:cs="Calibri"/>
          <w:lang w:val="en-IN"/>
        </w:rPr>
        <w:t xml:space="preserve"> </w:t>
      </w:r>
      <w:r w:rsidRPr="004868AD">
        <w:rPr>
          <w:rFonts w:ascii="Calibri" w:eastAsia="Calibri" w:hAnsi="Calibri" w:cs="Calibri"/>
          <w:color w:val="000000"/>
          <w:lang w:val="en-IN"/>
        </w:rPr>
        <w:t>shall be forwarded to the Executive Committee/Official Competitions Committee/Emergency Committee of the GFA for a decision, by the GFA Secretariat</w:t>
      </w:r>
      <w:r w:rsidR="001B5105">
        <w:rPr>
          <w:rFonts w:ascii="Calibri" w:eastAsia="Calibri" w:hAnsi="Calibri" w:cs="Calibri"/>
          <w:color w:val="000000"/>
          <w:lang w:val="en-IN"/>
        </w:rPr>
        <w:t>.</w:t>
      </w:r>
      <w:r w:rsidRPr="004868AD">
        <w:rPr>
          <w:rFonts w:ascii="Calibri" w:eastAsia="Calibri" w:hAnsi="Calibri" w:cs="Calibri"/>
          <w:color w:val="000000"/>
          <w:lang w:val="en-IN"/>
        </w:rPr>
        <w:t xml:space="preserve"> The protest fee shall be refunded if the protest is upheld and forfeited if the protest is rejected.</w:t>
      </w:r>
    </w:p>
    <w:p w14:paraId="0BADE49C" w14:textId="23224028" w:rsidR="004868AD" w:rsidRPr="004868AD" w:rsidRDefault="004868AD" w:rsidP="00357C76">
      <w:pPr>
        <w:jc w:val="both"/>
        <w:rPr>
          <w:rFonts w:ascii="Calibri" w:eastAsia="Calibri" w:hAnsi="Calibri" w:cs="Calibri"/>
          <w:color w:val="000000"/>
          <w:lang w:val="en-IN"/>
        </w:rPr>
      </w:pPr>
      <w:r w:rsidRPr="004868AD">
        <w:rPr>
          <w:rFonts w:ascii="Calibri" w:eastAsia="Calibri" w:hAnsi="Calibri" w:cs="Calibri"/>
          <w:color w:val="000000"/>
          <w:lang w:val="en-IN"/>
        </w:rPr>
        <w:t>Decision on any protest shall be taken by the appropriate committee within a period of 15 days from the date on which the protest is received. However, in cases which require expeditious decision, the appropriate committee shall take decision so that the progress of the tournament is not hampered. Decisions on all protests by the Executive Committee or the Official Competitions Committee shall be final and binding on all concerned. An appeal against a decision of the Executive Committee or the official competitions committee may be made to the Arbitration Tribunal within 10 days of receipt of intimation of such outright rejection, accompanied by a</w:t>
      </w:r>
      <w:r w:rsidR="005602FA">
        <w:rPr>
          <w:rFonts w:ascii="Calibri" w:eastAsia="Calibri" w:hAnsi="Calibri" w:cs="Calibri"/>
          <w:color w:val="000000"/>
          <w:lang w:val="en-IN"/>
        </w:rPr>
        <w:t>n</w:t>
      </w:r>
      <w:r w:rsidRPr="004868AD">
        <w:rPr>
          <w:rFonts w:ascii="Calibri" w:eastAsia="Calibri" w:hAnsi="Calibri" w:cs="Calibri"/>
          <w:color w:val="000000"/>
          <w:lang w:val="en-IN"/>
        </w:rPr>
        <w:t xml:space="preserve"> appeal fee of Rs.</w:t>
      </w:r>
      <w:r w:rsidR="00FB30C4">
        <w:rPr>
          <w:rFonts w:ascii="Calibri" w:eastAsia="Calibri" w:hAnsi="Calibri" w:cs="Calibri"/>
          <w:color w:val="000000"/>
          <w:lang w:val="en-IN"/>
        </w:rPr>
        <w:t xml:space="preserve"> 1</w:t>
      </w:r>
      <w:r w:rsidRPr="004868AD">
        <w:rPr>
          <w:rFonts w:ascii="Calibri" w:eastAsia="Calibri" w:hAnsi="Calibri" w:cs="Calibri"/>
          <w:color w:val="000000"/>
          <w:lang w:val="en-IN"/>
        </w:rPr>
        <w:t>5000/- (Rupees Fi</w:t>
      </w:r>
      <w:r w:rsidR="00FB30C4">
        <w:rPr>
          <w:rFonts w:ascii="Calibri" w:eastAsia="Calibri" w:hAnsi="Calibri" w:cs="Calibri"/>
          <w:color w:val="000000"/>
          <w:lang w:val="en-IN"/>
        </w:rPr>
        <w:t>fteen</w:t>
      </w:r>
      <w:r w:rsidRPr="004868AD">
        <w:rPr>
          <w:rFonts w:ascii="Calibri" w:eastAsia="Calibri" w:hAnsi="Calibri" w:cs="Calibri"/>
          <w:color w:val="000000"/>
          <w:lang w:val="en-IN"/>
        </w:rPr>
        <w:t xml:space="preserve"> Thousand only</w:t>
      </w:r>
      <w:r w:rsidR="005F3BE1" w:rsidRPr="004868AD">
        <w:rPr>
          <w:rFonts w:ascii="Calibri" w:eastAsia="Calibri" w:hAnsi="Calibri" w:cs="Calibri"/>
          <w:color w:val="000000"/>
          <w:lang w:val="en-IN"/>
        </w:rPr>
        <w:t>). Decision</w:t>
      </w:r>
      <w:r w:rsidRPr="004868AD">
        <w:rPr>
          <w:rFonts w:ascii="Calibri" w:eastAsia="Calibri" w:hAnsi="Calibri" w:cs="Calibri"/>
          <w:color w:val="000000"/>
          <w:lang w:val="en-IN"/>
        </w:rPr>
        <w:t xml:space="preserve"> of the Arbitration Tribunal on all such appeals shall be final and binding on all concerned.</w:t>
      </w:r>
      <w:r w:rsidR="005602FA">
        <w:rPr>
          <w:rFonts w:ascii="Calibri" w:eastAsia="Calibri" w:hAnsi="Calibri" w:cs="Calibri"/>
          <w:color w:val="000000"/>
          <w:lang w:val="en-IN"/>
        </w:rPr>
        <w:t xml:space="preserve"> </w:t>
      </w:r>
      <w:r w:rsidR="005602FA" w:rsidRPr="004868AD">
        <w:rPr>
          <w:rFonts w:ascii="Calibri" w:eastAsia="Calibri" w:hAnsi="Calibri" w:cs="Calibri"/>
          <w:color w:val="000000"/>
          <w:lang w:val="en-IN"/>
        </w:rPr>
        <w:t xml:space="preserve">The </w:t>
      </w:r>
      <w:r w:rsidR="005602FA">
        <w:rPr>
          <w:rFonts w:ascii="Calibri" w:eastAsia="Calibri" w:hAnsi="Calibri" w:cs="Calibri"/>
          <w:color w:val="000000"/>
          <w:lang w:val="en-IN"/>
        </w:rPr>
        <w:t xml:space="preserve">appeal </w:t>
      </w:r>
      <w:r w:rsidR="005602FA" w:rsidRPr="004868AD">
        <w:rPr>
          <w:rFonts w:ascii="Calibri" w:eastAsia="Calibri" w:hAnsi="Calibri" w:cs="Calibri"/>
          <w:color w:val="000000"/>
          <w:lang w:val="en-IN"/>
        </w:rPr>
        <w:t xml:space="preserve">fee shall be refunded if the </w:t>
      </w:r>
      <w:r w:rsidR="005602FA">
        <w:rPr>
          <w:rFonts w:ascii="Calibri" w:eastAsia="Calibri" w:hAnsi="Calibri" w:cs="Calibri"/>
          <w:color w:val="000000"/>
          <w:lang w:val="en-IN"/>
        </w:rPr>
        <w:t xml:space="preserve">appeal </w:t>
      </w:r>
      <w:r w:rsidR="005602FA" w:rsidRPr="004868AD">
        <w:rPr>
          <w:rFonts w:ascii="Calibri" w:eastAsia="Calibri" w:hAnsi="Calibri" w:cs="Calibri"/>
          <w:color w:val="000000"/>
          <w:lang w:val="en-IN"/>
        </w:rPr>
        <w:t xml:space="preserve">is upheld and forfeited if the </w:t>
      </w:r>
      <w:r w:rsidR="005602FA">
        <w:rPr>
          <w:rFonts w:ascii="Calibri" w:eastAsia="Calibri" w:hAnsi="Calibri" w:cs="Calibri"/>
          <w:color w:val="000000"/>
          <w:lang w:val="en-IN"/>
        </w:rPr>
        <w:t xml:space="preserve">appeal </w:t>
      </w:r>
      <w:r w:rsidR="005602FA" w:rsidRPr="004868AD">
        <w:rPr>
          <w:rFonts w:ascii="Calibri" w:eastAsia="Calibri" w:hAnsi="Calibri" w:cs="Calibri"/>
          <w:color w:val="000000"/>
          <w:lang w:val="en-IN"/>
        </w:rPr>
        <w:t>is rejected.</w:t>
      </w:r>
    </w:p>
    <w:p w14:paraId="2927EA3F" w14:textId="77777777" w:rsidR="00A604A2" w:rsidRPr="008400F8" w:rsidRDefault="00A604A2" w:rsidP="00357C76">
      <w:pPr>
        <w:jc w:val="both"/>
        <w:rPr>
          <w:rFonts w:ascii="Calibri" w:eastAsia="Calibri" w:hAnsi="Calibri" w:cs="Calibri"/>
          <w:color w:val="000000"/>
          <w:sz w:val="16"/>
          <w:szCs w:val="16"/>
        </w:rPr>
      </w:pPr>
    </w:p>
    <w:p w14:paraId="7B5247DA" w14:textId="77777777" w:rsidR="00A604A2" w:rsidRPr="00A604A2" w:rsidRDefault="008400F8" w:rsidP="00357C76">
      <w:pPr>
        <w:jc w:val="both"/>
        <w:rPr>
          <w:rFonts w:ascii="Calibri" w:eastAsia="Calibri" w:hAnsi="Calibri" w:cs="Calibri"/>
          <w:color w:val="000000"/>
          <w:lang w:val="en-IN"/>
        </w:rPr>
      </w:pPr>
      <w:r w:rsidRPr="001C7408">
        <w:rPr>
          <w:rFonts w:ascii="Calibri" w:eastAsia="Calibri" w:hAnsi="Calibri" w:cs="Calibri"/>
          <w:b/>
          <w:color w:val="000000"/>
        </w:rPr>
        <w:t>9</w:t>
      </w:r>
      <w:r w:rsidR="00A604A2" w:rsidRPr="001C7408">
        <w:rPr>
          <w:rFonts w:ascii="Calibri" w:eastAsia="Calibri" w:hAnsi="Calibri" w:cs="Calibri"/>
          <w:b/>
          <w:color w:val="000000"/>
        </w:rPr>
        <w:t>.4.6</w:t>
      </w:r>
      <w:r w:rsidR="005F3BE1">
        <w:rPr>
          <w:rFonts w:ascii="Calibri" w:eastAsia="Calibri" w:hAnsi="Calibri" w:cs="Calibri"/>
          <w:b/>
          <w:color w:val="000000"/>
        </w:rPr>
        <w:t xml:space="preserve"> </w:t>
      </w:r>
      <w:r w:rsidR="00A604A2" w:rsidRPr="001C7408">
        <w:rPr>
          <w:rFonts w:ascii="Calibri" w:eastAsia="Calibri" w:hAnsi="Calibri" w:cs="Calibri"/>
          <w:color w:val="000000"/>
          <w:lang w:val="en-IN"/>
        </w:rPr>
        <w:t xml:space="preserve">Protest against the eligibility of any player(s) shall be lodged according to Article </w:t>
      </w:r>
      <w:r w:rsidR="001C7408" w:rsidRPr="001C7408">
        <w:rPr>
          <w:rFonts w:ascii="Calibri" w:eastAsia="Calibri" w:hAnsi="Calibri" w:cs="Calibri"/>
          <w:color w:val="000000"/>
          <w:lang w:val="en-IN"/>
        </w:rPr>
        <w:t xml:space="preserve">6.2.4 </w:t>
      </w:r>
      <w:r w:rsidR="00A604A2" w:rsidRPr="001C7408">
        <w:rPr>
          <w:rFonts w:ascii="Calibri" w:eastAsia="Calibri" w:hAnsi="Calibri" w:cs="Calibri"/>
          <w:color w:val="000000"/>
          <w:lang w:val="en-IN"/>
        </w:rPr>
        <w:t xml:space="preserve">and Article </w:t>
      </w:r>
      <w:r w:rsidR="001C7408" w:rsidRPr="001C7408">
        <w:rPr>
          <w:rFonts w:ascii="Calibri" w:eastAsia="Calibri" w:hAnsi="Calibri" w:cs="Calibri"/>
          <w:color w:val="000000"/>
          <w:lang w:val="en-IN"/>
        </w:rPr>
        <w:t>9</w:t>
      </w:r>
      <w:r w:rsidR="005F3BE1">
        <w:rPr>
          <w:rFonts w:ascii="Calibri" w:eastAsia="Calibri" w:hAnsi="Calibri" w:cs="Calibri"/>
          <w:color w:val="000000"/>
          <w:lang w:val="en-IN"/>
        </w:rPr>
        <w:t xml:space="preserve"> </w:t>
      </w:r>
      <w:r w:rsidR="00A604A2" w:rsidRPr="001C7408">
        <w:rPr>
          <w:rFonts w:ascii="Calibri" w:eastAsia="Calibri" w:hAnsi="Calibri" w:cs="Calibri"/>
          <w:color w:val="000000"/>
          <w:lang w:val="en-IN"/>
        </w:rPr>
        <w:t xml:space="preserve">of these regulations by the protesting team, with the match Commissioner or his duly appointed representative or the GFA Secretariat in Panjim, accompanied by a protest fee of Rs. </w:t>
      </w:r>
      <w:bookmarkStart w:id="11" w:name="_Hlk135300879"/>
      <w:r w:rsidR="00A604A2" w:rsidRPr="001C7408">
        <w:rPr>
          <w:rFonts w:ascii="Calibri" w:eastAsia="Calibri" w:hAnsi="Calibri" w:cs="Calibri"/>
          <w:lang w:val="en-IN"/>
        </w:rPr>
        <w:t>5</w:t>
      </w:r>
      <w:r w:rsidR="00FB30C4">
        <w:rPr>
          <w:rFonts w:ascii="Calibri" w:eastAsia="Calibri" w:hAnsi="Calibri" w:cs="Calibri"/>
          <w:lang w:val="en-IN"/>
        </w:rPr>
        <w:t>0</w:t>
      </w:r>
      <w:r w:rsidR="00A604A2" w:rsidRPr="001C7408">
        <w:rPr>
          <w:rFonts w:ascii="Calibri" w:eastAsia="Calibri" w:hAnsi="Calibri" w:cs="Calibri"/>
          <w:lang w:val="en-IN"/>
        </w:rPr>
        <w:t xml:space="preserve">00/- (Rupees </w:t>
      </w:r>
      <w:r w:rsidR="00FB30C4">
        <w:rPr>
          <w:rFonts w:ascii="Calibri" w:eastAsia="Calibri" w:hAnsi="Calibri" w:cs="Calibri"/>
          <w:lang w:val="en-IN"/>
        </w:rPr>
        <w:t>Five</w:t>
      </w:r>
      <w:r w:rsidR="00A604A2" w:rsidRPr="001C7408">
        <w:rPr>
          <w:rFonts w:ascii="Calibri" w:eastAsia="Calibri" w:hAnsi="Calibri" w:cs="Calibri"/>
          <w:lang w:val="en-IN"/>
        </w:rPr>
        <w:t xml:space="preserve"> Thousand Only)</w:t>
      </w:r>
      <w:bookmarkEnd w:id="11"/>
      <w:r w:rsidR="00A604A2" w:rsidRPr="001C7408">
        <w:rPr>
          <w:rFonts w:ascii="Calibri" w:eastAsia="Calibri" w:hAnsi="Calibri" w:cs="Calibri"/>
          <w:lang w:val="en-IN"/>
        </w:rPr>
        <w:t>.</w:t>
      </w:r>
      <w:r w:rsidR="00A604A2" w:rsidRPr="001C7408">
        <w:rPr>
          <w:rFonts w:ascii="Calibri" w:eastAsia="Calibri" w:hAnsi="Calibri" w:cs="Calibri"/>
          <w:color w:val="000000"/>
          <w:lang w:val="en-IN"/>
        </w:rPr>
        <w:t xml:space="preserve"> The protest fee shall be refunded if the protest is upheld and forfeited if the protest is rejected.</w:t>
      </w:r>
    </w:p>
    <w:p w14:paraId="1E9B75A7" w14:textId="77777777" w:rsidR="00A604A2" w:rsidRPr="008400F8" w:rsidRDefault="00A604A2" w:rsidP="00357C76">
      <w:pPr>
        <w:jc w:val="both"/>
        <w:rPr>
          <w:rFonts w:ascii="Calibri" w:eastAsia="Calibri" w:hAnsi="Calibri" w:cs="Calibri"/>
          <w:color w:val="000000"/>
          <w:sz w:val="16"/>
          <w:szCs w:val="16"/>
        </w:rPr>
      </w:pPr>
    </w:p>
    <w:p w14:paraId="4CFD3A18" w14:textId="77777777" w:rsidR="0022608C" w:rsidRPr="0022608C" w:rsidRDefault="0022608C" w:rsidP="00357C76">
      <w:pPr>
        <w:jc w:val="both"/>
        <w:rPr>
          <w:rFonts w:ascii="Calibri" w:eastAsia="Calibri" w:hAnsi="Calibri" w:cs="Calibri"/>
          <w:color w:val="000000"/>
          <w:lang w:val="en-IN"/>
        </w:rPr>
      </w:pPr>
      <w:r w:rsidRPr="0022608C">
        <w:rPr>
          <w:rFonts w:ascii="Calibri" w:eastAsia="Calibri" w:hAnsi="Calibri" w:cs="Calibri"/>
          <w:color w:val="000000"/>
          <w:lang w:val="en-IN"/>
        </w:rPr>
        <w:t xml:space="preserve">Protest lodged under Article </w:t>
      </w:r>
      <w:r w:rsidR="001C7408" w:rsidRPr="001C7408">
        <w:rPr>
          <w:rFonts w:ascii="Calibri" w:eastAsia="Calibri" w:hAnsi="Calibri" w:cs="Calibri"/>
          <w:color w:val="000000"/>
          <w:lang w:val="en-IN"/>
        </w:rPr>
        <w:t>6.2.4</w:t>
      </w:r>
      <w:r w:rsidR="005F3BE1">
        <w:rPr>
          <w:rFonts w:ascii="Calibri" w:eastAsia="Calibri" w:hAnsi="Calibri" w:cs="Calibri"/>
          <w:color w:val="000000"/>
          <w:lang w:val="en-IN"/>
        </w:rPr>
        <w:t xml:space="preserve"> </w:t>
      </w:r>
      <w:r w:rsidRPr="0022608C">
        <w:rPr>
          <w:rFonts w:ascii="Calibri" w:eastAsia="Calibri" w:hAnsi="Calibri" w:cs="Calibri"/>
          <w:color w:val="000000"/>
          <w:lang w:val="en-IN"/>
        </w:rPr>
        <w:t>shall be decided finally by the Executive Committee or by a subcommittee which has been appointed by the GFA Executive Committee under provisions of the GFA Constitution. Such protest being upheld, all matches won or drawn by the guilty team when fielding the ineligible player(s) shall be declared lost by a score of 3-0; all matches won by a margin of less than three goals by the opponents of the guilty team when it fielded the ineligible player(s) shall also be declared won by a margin of three goals difference by adding the required number to the standing result. If, however, the winning margin is more than three goals, it shall remain unaltered.</w:t>
      </w:r>
    </w:p>
    <w:p w14:paraId="29AA8DED" w14:textId="77777777" w:rsidR="003678F6" w:rsidRDefault="003678F6" w:rsidP="00357C76">
      <w:pPr>
        <w:jc w:val="both"/>
        <w:rPr>
          <w:rFonts w:ascii="Calibri" w:eastAsia="Calibri" w:hAnsi="Calibri" w:cs="Calibri"/>
          <w:b/>
          <w:color w:val="000000"/>
        </w:rPr>
      </w:pPr>
    </w:p>
    <w:p w14:paraId="0F138375" w14:textId="77777777" w:rsidR="003678F6" w:rsidRDefault="008400F8" w:rsidP="00357C76">
      <w:pPr>
        <w:jc w:val="both"/>
        <w:rPr>
          <w:rFonts w:ascii="Calibri" w:eastAsia="Calibri" w:hAnsi="Calibri" w:cs="Calibri"/>
        </w:rPr>
      </w:pPr>
      <w:r>
        <w:rPr>
          <w:rFonts w:ascii="Calibri" w:eastAsia="Calibri" w:hAnsi="Calibri" w:cs="Calibri"/>
          <w:b/>
        </w:rPr>
        <w:t>9</w:t>
      </w:r>
      <w:r w:rsidR="004C4E9D">
        <w:rPr>
          <w:rFonts w:ascii="Calibri" w:eastAsia="Calibri" w:hAnsi="Calibri" w:cs="Calibri"/>
          <w:b/>
        </w:rPr>
        <w:t xml:space="preserve">.5 </w:t>
      </w:r>
      <w:r w:rsidR="004C4E9D">
        <w:rPr>
          <w:rFonts w:ascii="Calibri" w:eastAsia="Calibri" w:hAnsi="Calibri" w:cs="Calibri"/>
          <w:b/>
          <w:color w:val="000000"/>
        </w:rPr>
        <w:t>Dispute Resolution</w:t>
      </w:r>
    </w:p>
    <w:p w14:paraId="7AA6E87B" w14:textId="77777777" w:rsidR="003678F6" w:rsidRPr="008400F8" w:rsidRDefault="003678F6" w:rsidP="00357C76">
      <w:pPr>
        <w:jc w:val="both"/>
        <w:rPr>
          <w:rFonts w:ascii="Calibri" w:eastAsia="Calibri" w:hAnsi="Calibri" w:cs="Calibri"/>
          <w:sz w:val="16"/>
          <w:szCs w:val="16"/>
        </w:rPr>
      </w:pPr>
    </w:p>
    <w:p w14:paraId="7031B3BC"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.5.1</w:t>
      </w:r>
      <w:r w:rsidR="005F3BE1">
        <w:rPr>
          <w:rFonts w:ascii="Calibri" w:eastAsia="Calibri" w:hAnsi="Calibri" w:cs="Calibri"/>
          <w:b/>
        </w:rPr>
        <w:t xml:space="preserve"> </w:t>
      </w:r>
      <w:r w:rsidR="004C4E9D">
        <w:rPr>
          <w:rFonts w:ascii="Calibri" w:eastAsia="Calibri" w:hAnsi="Calibri" w:cs="Calibri"/>
          <w:color w:val="000000"/>
        </w:rPr>
        <w:t>Any dispute in connection with the Competition shall</w:t>
      </w:r>
      <w:r w:rsidR="004C4E9D">
        <w:rPr>
          <w:rFonts w:ascii="Calibri" w:eastAsia="Calibri" w:hAnsi="Calibri" w:cs="Calibri"/>
        </w:rPr>
        <w:t>,</w:t>
      </w:r>
      <w:r w:rsidR="004C4E9D">
        <w:rPr>
          <w:rFonts w:ascii="Calibri" w:eastAsia="Calibri" w:hAnsi="Calibri" w:cs="Calibri"/>
          <w:color w:val="000000"/>
        </w:rPr>
        <w:t xml:space="preserve"> at the first instance, be attempted to be promptly settled by mediation.</w:t>
      </w:r>
    </w:p>
    <w:p w14:paraId="3DC939A5" w14:textId="77777777" w:rsidR="003678F6" w:rsidRPr="008400F8" w:rsidRDefault="003678F6" w:rsidP="00357C76">
      <w:pPr>
        <w:jc w:val="both"/>
        <w:rPr>
          <w:rFonts w:ascii="Calibri" w:eastAsia="Calibri" w:hAnsi="Calibri" w:cs="Calibri"/>
          <w:color w:val="000000"/>
          <w:sz w:val="16"/>
          <w:szCs w:val="16"/>
        </w:rPr>
      </w:pPr>
    </w:p>
    <w:p w14:paraId="6BB53CA4"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.5.2</w:t>
      </w:r>
      <w:r w:rsidR="005F3BE1">
        <w:rPr>
          <w:rFonts w:ascii="Calibri" w:eastAsia="Calibri" w:hAnsi="Calibri" w:cs="Calibri"/>
          <w:b/>
        </w:rPr>
        <w:t xml:space="preserve"> </w:t>
      </w:r>
      <w:r w:rsidR="004C4E9D">
        <w:rPr>
          <w:rFonts w:ascii="Calibri" w:eastAsia="Calibri" w:hAnsi="Calibri" w:cs="Calibri"/>
          <w:color w:val="000000"/>
        </w:rPr>
        <w:t xml:space="preserve">In compliance with the GFA Constitution, the </w:t>
      </w:r>
      <w:r w:rsidR="004C4E9D">
        <w:rPr>
          <w:rFonts w:ascii="Calibri" w:eastAsia="Calibri" w:hAnsi="Calibri" w:cs="Calibri"/>
        </w:rPr>
        <w:t>P</w:t>
      </w:r>
      <w:r w:rsidR="004C4E9D">
        <w:rPr>
          <w:rFonts w:ascii="Calibri" w:eastAsia="Calibri" w:hAnsi="Calibri" w:cs="Calibri"/>
          <w:color w:val="000000"/>
        </w:rPr>
        <w:t>articipating Clubs, their Member Associations, Participating Players</w:t>
      </w:r>
      <w:r w:rsidR="005F3BE1">
        <w:rPr>
          <w:rFonts w:ascii="Calibri" w:eastAsia="Calibri" w:hAnsi="Calibri" w:cs="Calibri"/>
          <w:color w:val="000000"/>
        </w:rPr>
        <w:t xml:space="preserve"> </w:t>
      </w:r>
      <w:r w:rsidR="004C4E9D">
        <w:rPr>
          <w:rFonts w:ascii="Calibri" w:eastAsia="Calibri" w:hAnsi="Calibri" w:cs="Calibri"/>
          <w:color w:val="000000"/>
        </w:rPr>
        <w:t>and Participating Officials are prohibited from initiating disputes in an ordinary court of law and must submit to the exclusive jurisdiction of the GFA first and exhaust all internal remedies.</w:t>
      </w:r>
    </w:p>
    <w:p w14:paraId="22E44748" w14:textId="77777777" w:rsidR="003678F6" w:rsidRPr="008400F8" w:rsidRDefault="003678F6" w:rsidP="00357C76">
      <w:pPr>
        <w:jc w:val="both"/>
        <w:rPr>
          <w:rFonts w:ascii="Calibri" w:eastAsia="Calibri" w:hAnsi="Calibri" w:cs="Calibri"/>
          <w:color w:val="000000"/>
          <w:sz w:val="16"/>
          <w:szCs w:val="16"/>
        </w:rPr>
      </w:pPr>
    </w:p>
    <w:p w14:paraId="2A8F579F"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.5.3</w:t>
      </w:r>
      <w:r w:rsidR="004C4E9D">
        <w:rPr>
          <w:rFonts w:ascii="Calibri" w:eastAsia="Calibri" w:hAnsi="Calibri" w:cs="Calibri"/>
        </w:rPr>
        <w:t xml:space="preserve"> In the event that a resolution through mediation fails, then in such cases, the </w:t>
      </w:r>
      <w:r w:rsidR="004C4E9D">
        <w:rPr>
          <w:rFonts w:ascii="Calibri" w:eastAsia="Calibri" w:hAnsi="Calibri" w:cs="Calibri"/>
          <w:color w:val="000000"/>
        </w:rPr>
        <w:lastRenderedPageBreak/>
        <w:t xml:space="preserve">Participating Clubs, their </w:t>
      </w:r>
      <w:r w:rsidR="004C4E9D">
        <w:rPr>
          <w:rFonts w:ascii="Calibri" w:eastAsia="Calibri" w:hAnsi="Calibri" w:cs="Calibri"/>
        </w:rPr>
        <w:t>Football</w:t>
      </w:r>
      <w:r w:rsidR="004C4E9D">
        <w:rPr>
          <w:rFonts w:ascii="Calibri" w:eastAsia="Calibri" w:hAnsi="Calibri" w:cs="Calibri"/>
          <w:color w:val="000000"/>
        </w:rPr>
        <w:t xml:space="preserve"> Associations, Participating Players and Participating Officials </w:t>
      </w:r>
      <w:r w:rsidR="004C4E9D">
        <w:rPr>
          <w:rFonts w:ascii="Calibri" w:eastAsia="Calibri" w:hAnsi="Calibri" w:cs="Calibri"/>
        </w:rPr>
        <w:t xml:space="preserve">shall take recourse to </w:t>
      </w:r>
      <w:r w:rsidR="004C4E9D">
        <w:rPr>
          <w:rFonts w:ascii="Calibri" w:eastAsia="Calibri" w:hAnsi="Calibri" w:cs="Calibri"/>
          <w:color w:val="000000"/>
        </w:rPr>
        <w:t>the Court of Arbitration for Sport (</w:t>
      </w:r>
      <w:r w:rsidR="004C4E9D">
        <w:rPr>
          <w:rFonts w:ascii="Calibri" w:eastAsia="Calibri" w:hAnsi="Calibri" w:cs="Calibri"/>
          <w:b/>
          <w:color w:val="000000"/>
        </w:rPr>
        <w:t>CAS</w:t>
      </w:r>
      <w:r w:rsidR="004C4E9D">
        <w:rPr>
          <w:rFonts w:ascii="Calibri" w:eastAsia="Calibri" w:hAnsi="Calibri" w:cs="Calibri"/>
          <w:color w:val="000000"/>
        </w:rPr>
        <w:t xml:space="preserve">). The CAS Code of Sports-related Arbitration shall be applicable. The language of arbitration shall be English. </w:t>
      </w:r>
    </w:p>
    <w:p w14:paraId="582126A8" w14:textId="77777777" w:rsidR="003678F6" w:rsidRPr="008400F8" w:rsidRDefault="003678F6" w:rsidP="00357C76">
      <w:pPr>
        <w:jc w:val="both"/>
        <w:rPr>
          <w:rFonts w:ascii="Calibri" w:eastAsia="Calibri" w:hAnsi="Calibri" w:cs="Calibri"/>
          <w:color w:val="000000"/>
          <w:sz w:val="16"/>
          <w:szCs w:val="16"/>
        </w:rPr>
      </w:pPr>
    </w:p>
    <w:p w14:paraId="0AD4E835"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.5.4</w:t>
      </w:r>
      <w:r w:rsidR="005F3BE1">
        <w:rPr>
          <w:rFonts w:ascii="Calibri" w:eastAsia="Calibri" w:hAnsi="Calibri" w:cs="Calibri"/>
          <w:b/>
        </w:rPr>
        <w:t xml:space="preserve"> </w:t>
      </w:r>
      <w:r w:rsidR="004C4E9D">
        <w:rPr>
          <w:rFonts w:ascii="Calibri" w:eastAsia="Calibri" w:hAnsi="Calibri" w:cs="Calibri"/>
          <w:color w:val="000000"/>
        </w:rPr>
        <w:t>The jurisdiction of the CAS to resolve disputes is only available where it has not been expressly excluded or a decision is declared as final and binding and not appealable.</w:t>
      </w:r>
    </w:p>
    <w:p w14:paraId="24DCDF52" w14:textId="77777777" w:rsidR="003678F6" w:rsidRPr="008400F8" w:rsidRDefault="003678F6" w:rsidP="00357C76">
      <w:pPr>
        <w:jc w:val="both"/>
        <w:rPr>
          <w:rFonts w:ascii="Calibri" w:eastAsia="Calibri" w:hAnsi="Calibri" w:cs="Calibri"/>
          <w:color w:val="000000"/>
          <w:sz w:val="16"/>
          <w:szCs w:val="16"/>
        </w:rPr>
      </w:pPr>
    </w:p>
    <w:p w14:paraId="48700AC1" w14:textId="77777777" w:rsidR="003678F6" w:rsidRDefault="008400F8" w:rsidP="00357C76">
      <w:pPr>
        <w:jc w:val="both"/>
        <w:rPr>
          <w:rFonts w:ascii="Calibri" w:eastAsia="Calibri" w:hAnsi="Calibri" w:cs="Calibri"/>
          <w:color w:val="000000"/>
        </w:rPr>
      </w:pPr>
      <w:r w:rsidRPr="000E36D8">
        <w:rPr>
          <w:rFonts w:ascii="Calibri" w:eastAsia="Calibri" w:hAnsi="Calibri" w:cs="Calibri"/>
          <w:b/>
        </w:rPr>
        <w:t>9</w:t>
      </w:r>
      <w:r w:rsidR="004C4E9D" w:rsidRPr="000E36D8">
        <w:rPr>
          <w:rFonts w:ascii="Calibri" w:eastAsia="Calibri" w:hAnsi="Calibri" w:cs="Calibri"/>
          <w:b/>
        </w:rPr>
        <w:t>.5.5</w:t>
      </w:r>
      <w:r w:rsidR="005F3BE1">
        <w:rPr>
          <w:rFonts w:ascii="Calibri" w:eastAsia="Calibri" w:hAnsi="Calibri" w:cs="Calibri"/>
          <w:b/>
        </w:rPr>
        <w:t xml:space="preserve"> </w:t>
      </w:r>
      <w:r w:rsidR="004C4E9D">
        <w:rPr>
          <w:rFonts w:ascii="Calibri" w:eastAsia="Calibri" w:hAnsi="Calibri" w:cs="Calibri"/>
          <w:color w:val="000000"/>
        </w:rPr>
        <w:t xml:space="preserve">In the event that any party </w:t>
      </w:r>
      <w:r w:rsidR="004C4E9D">
        <w:rPr>
          <w:rFonts w:ascii="Calibri" w:eastAsia="Calibri" w:hAnsi="Calibri" w:cs="Calibri"/>
        </w:rPr>
        <w:t xml:space="preserve">yet </w:t>
      </w:r>
      <w:r w:rsidR="004C4E9D">
        <w:rPr>
          <w:rFonts w:ascii="Calibri" w:eastAsia="Calibri" w:hAnsi="Calibri" w:cs="Calibri"/>
          <w:color w:val="000000"/>
        </w:rPr>
        <w:t xml:space="preserve">decides to approach a court of law, the courts in </w:t>
      </w:r>
      <w:r w:rsidR="00F02092" w:rsidRPr="00372931">
        <w:rPr>
          <w:rFonts w:ascii="Calibri" w:eastAsia="Calibri" w:hAnsi="Calibri" w:cs="Calibri"/>
        </w:rPr>
        <w:t>Goa</w:t>
      </w:r>
      <w:r w:rsidR="005F3BE1">
        <w:rPr>
          <w:rFonts w:ascii="Calibri" w:eastAsia="Calibri" w:hAnsi="Calibri" w:cs="Calibri"/>
        </w:rPr>
        <w:t xml:space="preserve"> </w:t>
      </w:r>
      <w:r w:rsidR="004C4E9D">
        <w:rPr>
          <w:rFonts w:ascii="Calibri" w:eastAsia="Calibri" w:hAnsi="Calibri" w:cs="Calibri"/>
          <w:color w:val="000000"/>
        </w:rPr>
        <w:t xml:space="preserve">shall have exclusive jurisdiction over the matter. </w:t>
      </w:r>
    </w:p>
    <w:p w14:paraId="0D597046" w14:textId="77777777" w:rsidR="003678F6" w:rsidRDefault="003678F6" w:rsidP="00357C76">
      <w:pPr>
        <w:jc w:val="both"/>
        <w:rPr>
          <w:rFonts w:ascii="Calibri" w:eastAsia="Calibri" w:hAnsi="Calibri" w:cs="Calibri"/>
          <w:color w:val="000000"/>
        </w:rPr>
      </w:pPr>
    </w:p>
    <w:p w14:paraId="3B34DEF5" w14:textId="77777777" w:rsidR="003678F6" w:rsidRDefault="004C4E9D" w:rsidP="00357C76">
      <w:pPr>
        <w:jc w:val="both"/>
        <w:rPr>
          <w:rFonts w:ascii="Calibri" w:eastAsia="Calibri" w:hAnsi="Calibri" w:cs="Calibri"/>
          <w:color w:val="000000"/>
        </w:rPr>
      </w:pPr>
      <w:r>
        <w:rPr>
          <w:rFonts w:ascii="Calibri" w:eastAsia="Calibri" w:hAnsi="Calibri" w:cs="Calibri"/>
          <w:b/>
          <w:color w:val="000000"/>
        </w:rPr>
        <w:t>1</w:t>
      </w:r>
      <w:r w:rsidR="008400F8">
        <w:rPr>
          <w:rFonts w:ascii="Calibri" w:eastAsia="Calibri" w:hAnsi="Calibri" w:cs="Calibri"/>
          <w:b/>
        </w:rPr>
        <w:t>0</w:t>
      </w:r>
      <w:r>
        <w:rPr>
          <w:rFonts w:ascii="Calibri" w:eastAsia="Calibri" w:hAnsi="Calibri" w:cs="Calibri"/>
          <w:b/>
        </w:rPr>
        <w:t xml:space="preserve">. </w:t>
      </w:r>
      <w:r>
        <w:rPr>
          <w:rFonts w:ascii="Calibri" w:eastAsia="Calibri" w:hAnsi="Calibri" w:cs="Calibri"/>
          <w:b/>
          <w:color w:val="000000"/>
        </w:rPr>
        <w:t xml:space="preserve">GFA </w:t>
      </w:r>
      <w:r w:rsidR="00F02092" w:rsidRPr="00372931">
        <w:rPr>
          <w:rFonts w:ascii="Calibri" w:eastAsia="Calibri" w:hAnsi="Calibri" w:cs="Calibri"/>
          <w:b/>
        </w:rPr>
        <w:t>COMPETITION</w:t>
      </w:r>
      <w:r w:rsidR="005F3BE1">
        <w:rPr>
          <w:rFonts w:ascii="Calibri" w:eastAsia="Calibri" w:hAnsi="Calibri" w:cs="Calibri"/>
          <w:b/>
        </w:rPr>
        <w:t xml:space="preserve"> </w:t>
      </w:r>
      <w:r>
        <w:rPr>
          <w:rFonts w:ascii="Calibri" w:eastAsia="Calibri" w:hAnsi="Calibri" w:cs="Calibri"/>
          <w:b/>
          <w:color w:val="000000"/>
        </w:rPr>
        <w:t>AND OTHER SUB-COMMITTEES</w:t>
      </w:r>
    </w:p>
    <w:p w14:paraId="765A3950" w14:textId="77777777" w:rsidR="003678F6" w:rsidRPr="008400F8" w:rsidRDefault="003678F6" w:rsidP="00357C76">
      <w:pPr>
        <w:jc w:val="both"/>
        <w:rPr>
          <w:rFonts w:ascii="Calibri" w:eastAsia="Calibri" w:hAnsi="Calibri" w:cs="Calibri"/>
          <w:color w:val="000000"/>
          <w:sz w:val="16"/>
          <w:szCs w:val="16"/>
        </w:rPr>
      </w:pPr>
    </w:p>
    <w:p w14:paraId="7E55A9DF" w14:textId="77777777" w:rsidR="003678F6" w:rsidRDefault="007F2900" w:rsidP="00357C76">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10</w:t>
      </w:r>
      <w:r w:rsidR="004C4E9D">
        <w:rPr>
          <w:rFonts w:ascii="Calibri" w:eastAsia="Calibri" w:hAnsi="Calibri" w:cs="Calibri"/>
          <w:b/>
        </w:rPr>
        <w:t xml:space="preserve">.1 </w:t>
      </w:r>
      <w:r w:rsidR="004C4E9D">
        <w:rPr>
          <w:rFonts w:ascii="Calibri" w:eastAsia="Calibri" w:hAnsi="Calibri" w:cs="Calibri"/>
          <w:b/>
          <w:color w:val="000000"/>
        </w:rPr>
        <w:t xml:space="preserve">GFA </w:t>
      </w:r>
      <w:r w:rsidR="00372931" w:rsidRPr="00D6686B">
        <w:rPr>
          <w:rFonts w:ascii="Calibri" w:eastAsia="Calibri" w:hAnsi="Calibri" w:cs="Calibri"/>
          <w:b/>
          <w:color w:val="000000"/>
        </w:rPr>
        <w:t xml:space="preserve">Official </w:t>
      </w:r>
      <w:r w:rsidR="00372931" w:rsidRPr="00D6686B">
        <w:rPr>
          <w:rFonts w:ascii="Calibri" w:eastAsia="Calibri" w:hAnsi="Calibri" w:cs="Calibri"/>
          <w:b/>
        </w:rPr>
        <w:t>Competitions</w:t>
      </w:r>
      <w:r w:rsidR="00335F90">
        <w:rPr>
          <w:rFonts w:ascii="Calibri" w:eastAsia="Calibri" w:hAnsi="Calibri" w:cs="Calibri"/>
          <w:b/>
        </w:rPr>
        <w:t xml:space="preserve"> </w:t>
      </w:r>
      <w:r w:rsidR="004C4E9D">
        <w:rPr>
          <w:rFonts w:ascii="Calibri" w:eastAsia="Calibri" w:hAnsi="Calibri" w:cs="Calibri"/>
          <w:b/>
          <w:color w:val="000000"/>
        </w:rPr>
        <w:t>Committee</w:t>
      </w:r>
    </w:p>
    <w:p w14:paraId="3762BAEF" w14:textId="77777777" w:rsidR="003678F6" w:rsidRPr="007F2900" w:rsidRDefault="003678F6" w:rsidP="00357C76">
      <w:pPr>
        <w:pBdr>
          <w:top w:val="nil"/>
          <w:left w:val="nil"/>
          <w:bottom w:val="nil"/>
          <w:right w:val="nil"/>
          <w:between w:val="nil"/>
        </w:pBdr>
        <w:jc w:val="both"/>
        <w:rPr>
          <w:rFonts w:ascii="Calibri" w:eastAsia="Calibri" w:hAnsi="Calibri" w:cs="Calibri"/>
          <w:sz w:val="16"/>
          <w:szCs w:val="16"/>
        </w:rPr>
      </w:pPr>
    </w:p>
    <w:p w14:paraId="61AA4474"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.1.1</w:t>
      </w:r>
      <w:r w:rsidR="00335F90">
        <w:rPr>
          <w:rFonts w:ascii="Calibri" w:eastAsia="Calibri" w:hAnsi="Calibri" w:cs="Calibri"/>
          <w:b/>
        </w:rPr>
        <w:t xml:space="preserve"> </w:t>
      </w:r>
      <w:r w:rsidR="008E2F35">
        <w:rPr>
          <w:rFonts w:ascii="Calibri" w:eastAsia="Calibri" w:hAnsi="Calibri" w:cs="Calibri"/>
          <w:color w:val="000000"/>
        </w:rPr>
        <w:t xml:space="preserve">GFA </w:t>
      </w:r>
      <w:r w:rsidR="00372931">
        <w:rPr>
          <w:rFonts w:ascii="Calibri" w:eastAsia="Calibri" w:hAnsi="Calibri" w:cs="Calibri"/>
          <w:color w:val="000000"/>
        </w:rPr>
        <w:t xml:space="preserve">Official Competitions </w:t>
      </w:r>
      <w:r>
        <w:rPr>
          <w:rFonts w:ascii="Calibri" w:eastAsia="Calibri" w:hAnsi="Calibri" w:cs="Calibri"/>
          <w:color w:val="000000"/>
        </w:rPr>
        <w:t xml:space="preserve">shall be responsible to hold and organize the Competition and deal with and/or arrive </w:t>
      </w:r>
      <w:r>
        <w:rPr>
          <w:rFonts w:ascii="Calibri" w:eastAsia="Calibri" w:hAnsi="Calibri" w:cs="Calibri"/>
        </w:rPr>
        <w:t>at all</w:t>
      </w:r>
      <w:r w:rsidR="00335F90">
        <w:rPr>
          <w:rFonts w:ascii="Calibri" w:eastAsia="Calibri" w:hAnsi="Calibri" w:cs="Calibri"/>
        </w:rPr>
        <w:t xml:space="preserve"> </w:t>
      </w:r>
      <w:r w:rsidR="00F02092">
        <w:rPr>
          <w:rFonts w:ascii="Calibri" w:eastAsia="Calibri" w:hAnsi="Calibri" w:cs="Calibri"/>
          <w:color w:val="000000"/>
        </w:rPr>
        <w:t>decision-making</w:t>
      </w:r>
      <w:r>
        <w:rPr>
          <w:rFonts w:ascii="Calibri" w:eastAsia="Calibri" w:hAnsi="Calibri" w:cs="Calibri"/>
          <w:color w:val="000000"/>
        </w:rPr>
        <w:t xml:space="preserve"> processes and issues mentioned hereunder or otherwise so provided in these Regulations, unless otherwise expressly excluded. </w:t>
      </w:r>
    </w:p>
    <w:p w14:paraId="5C1109FA" w14:textId="77777777" w:rsidR="003678F6" w:rsidRPr="007F2900" w:rsidRDefault="003678F6" w:rsidP="00357C76">
      <w:pPr>
        <w:pBdr>
          <w:top w:val="nil"/>
          <w:left w:val="nil"/>
          <w:bottom w:val="nil"/>
          <w:right w:val="nil"/>
          <w:between w:val="nil"/>
        </w:pBdr>
        <w:jc w:val="both"/>
        <w:rPr>
          <w:rFonts w:ascii="Calibri" w:eastAsia="Calibri" w:hAnsi="Calibri" w:cs="Calibri"/>
          <w:color w:val="000000"/>
          <w:sz w:val="16"/>
          <w:szCs w:val="16"/>
        </w:rPr>
      </w:pPr>
    </w:p>
    <w:p w14:paraId="14B8B4FB"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.1.2</w:t>
      </w:r>
      <w:r w:rsidR="00335F90">
        <w:rPr>
          <w:rFonts w:ascii="Calibri" w:eastAsia="Calibri" w:hAnsi="Calibri" w:cs="Calibri"/>
          <w:b/>
        </w:rPr>
        <w:t xml:space="preserve"> </w:t>
      </w:r>
      <w:r>
        <w:rPr>
          <w:rFonts w:ascii="Calibri" w:eastAsia="Calibri" w:hAnsi="Calibri" w:cs="Calibri"/>
          <w:color w:val="000000"/>
        </w:rPr>
        <w:t>GFA shall draw the fixtures (Match Schedule); decide the televised and non-televised venues in consultation with the Broadcasting Sponsors/Partners.</w:t>
      </w:r>
    </w:p>
    <w:p w14:paraId="0D03D003" w14:textId="77777777" w:rsidR="003678F6" w:rsidRPr="000E36D8" w:rsidRDefault="003678F6" w:rsidP="00357C76">
      <w:pPr>
        <w:pBdr>
          <w:top w:val="nil"/>
          <w:left w:val="nil"/>
          <w:bottom w:val="nil"/>
          <w:right w:val="nil"/>
          <w:between w:val="nil"/>
        </w:pBdr>
        <w:jc w:val="both"/>
        <w:rPr>
          <w:rFonts w:ascii="Calibri" w:eastAsia="Calibri" w:hAnsi="Calibri" w:cs="Calibri"/>
          <w:b/>
          <w:color w:val="000000"/>
          <w:sz w:val="20"/>
          <w:szCs w:val="20"/>
        </w:rPr>
      </w:pPr>
    </w:p>
    <w:p w14:paraId="664FB9DC"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.1.3</w:t>
      </w:r>
      <w:r w:rsidR="00335F90">
        <w:rPr>
          <w:rFonts w:ascii="Calibri" w:eastAsia="Calibri" w:hAnsi="Calibri" w:cs="Calibri"/>
          <w:b/>
        </w:rPr>
        <w:t xml:space="preserve"> </w:t>
      </w:r>
      <w:r>
        <w:rPr>
          <w:rFonts w:ascii="Calibri" w:eastAsia="Calibri" w:hAnsi="Calibri" w:cs="Calibri"/>
          <w:color w:val="000000"/>
        </w:rPr>
        <w:t>Except as expressly provided, the GFA</w:t>
      </w:r>
      <w:r w:rsidR="00335F90">
        <w:rPr>
          <w:rFonts w:ascii="Calibri" w:eastAsia="Calibri" w:hAnsi="Calibri" w:cs="Calibri"/>
          <w:color w:val="000000"/>
        </w:rPr>
        <w:t xml:space="preserve"> </w:t>
      </w:r>
      <w:r w:rsidR="00FB30C4">
        <w:rPr>
          <w:rFonts w:ascii="Calibri" w:eastAsia="Calibri" w:hAnsi="Calibri" w:cs="Calibri"/>
          <w:color w:val="000000"/>
        </w:rPr>
        <w:t xml:space="preserve">Official Competitions </w:t>
      </w:r>
      <w:r>
        <w:rPr>
          <w:rFonts w:ascii="Calibri" w:eastAsia="Calibri" w:hAnsi="Calibri" w:cs="Calibri"/>
          <w:color w:val="000000"/>
        </w:rPr>
        <w:t xml:space="preserve">Committee shall recommend actions on matters arising out of any disputes concerning the Participating Clubs, Officials and Participating Players or the </w:t>
      </w:r>
      <w:r w:rsidR="00F02092">
        <w:rPr>
          <w:rFonts w:ascii="Calibri" w:eastAsia="Calibri" w:hAnsi="Calibri" w:cs="Calibri"/>
          <w:color w:val="000000"/>
        </w:rPr>
        <w:t>Match Commissioner</w:t>
      </w:r>
      <w:r>
        <w:rPr>
          <w:rFonts w:ascii="Calibri" w:eastAsia="Calibri" w:hAnsi="Calibri" w:cs="Calibri"/>
          <w:color w:val="000000"/>
        </w:rPr>
        <w:t xml:space="preserve"> or </w:t>
      </w:r>
      <w:r w:rsidR="00F02092">
        <w:rPr>
          <w:rFonts w:ascii="Calibri" w:eastAsia="Calibri" w:hAnsi="Calibri" w:cs="Calibri"/>
          <w:color w:val="000000"/>
        </w:rPr>
        <w:t>Match Officials</w:t>
      </w:r>
      <w:r>
        <w:rPr>
          <w:rFonts w:ascii="Calibri" w:eastAsia="Calibri" w:hAnsi="Calibri" w:cs="Calibri"/>
          <w:color w:val="000000"/>
        </w:rPr>
        <w:t xml:space="preserve"> should any of them fail to comply with these Regulations or any other rules and regulations of the GFA or of any decisions or directives given by the GFA.</w:t>
      </w:r>
    </w:p>
    <w:p w14:paraId="1B9A24A9" w14:textId="77777777" w:rsidR="003678F6" w:rsidRPr="007F2900"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37D24EA"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.1.4</w:t>
      </w:r>
      <w:r w:rsidR="00335F90">
        <w:rPr>
          <w:rFonts w:ascii="Calibri" w:eastAsia="Calibri" w:hAnsi="Calibri" w:cs="Calibri"/>
          <w:b/>
        </w:rPr>
        <w:t xml:space="preserve"> </w:t>
      </w:r>
      <w:r>
        <w:rPr>
          <w:rFonts w:ascii="Calibri" w:eastAsia="Calibri" w:hAnsi="Calibri" w:cs="Calibri"/>
          <w:color w:val="000000"/>
        </w:rPr>
        <w:t xml:space="preserve">Save as expressly provided in these Regulations, the GFA </w:t>
      </w:r>
      <w:r w:rsidR="00372931">
        <w:rPr>
          <w:rFonts w:ascii="Calibri" w:eastAsia="Calibri" w:hAnsi="Calibri" w:cs="Calibri"/>
          <w:color w:val="000000"/>
        </w:rPr>
        <w:t xml:space="preserve">Official Competitions </w:t>
      </w:r>
      <w:r>
        <w:rPr>
          <w:rFonts w:ascii="Calibri" w:eastAsia="Calibri" w:hAnsi="Calibri" w:cs="Calibri"/>
          <w:color w:val="000000"/>
        </w:rPr>
        <w:t xml:space="preserve">Committee may convene meetings with Participating Club’s representatives to sort out any issues between Participating Clubs, and/or between </w:t>
      </w:r>
      <w:r>
        <w:rPr>
          <w:rFonts w:ascii="Calibri" w:eastAsia="Calibri" w:hAnsi="Calibri" w:cs="Calibri"/>
        </w:rPr>
        <w:t>P</w:t>
      </w:r>
      <w:r>
        <w:rPr>
          <w:rFonts w:ascii="Calibri" w:eastAsia="Calibri" w:hAnsi="Calibri" w:cs="Calibri"/>
          <w:color w:val="000000"/>
        </w:rPr>
        <w:t>articipating Clubs and Participating Players or any other disputes concerning the organisation of the Competition.</w:t>
      </w:r>
    </w:p>
    <w:p w14:paraId="72FDDD5A" w14:textId="77777777" w:rsidR="003678F6" w:rsidRPr="007F2900" w:rsidRDefault="003678F6" w:rsidP="00357C76">
      <w:pPr>
        <w:pBdr>
          <w:top w:val="nil"/>
          <w:left w:val="nil"/>
          <w:bottom w:val="nil"/>
          <w:right w:val="nil"/>
          <w:between w:val="nil"/>
        </w:pBdr>
        <w:jc w:val="both"/>
        <w:rPr>
          <w:rFonts w:ascii="Calibri" w:eastAsia="Calibri" w:hAnsi="Calibri" w:cs="Calibri"/>
          <w:color w:val="000000"/>
          <w:sz w:val="16"/>
          <w:szCs w:val="16"/>
        </w:rPr>
      </w:pPr>
    </w:p>
    <w:p w14:paraId="1021B651"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.1.5</w:t>
      </w:r>
      <w:r w:rsidR="00335F90">
        <w:rPr>
          <w:rFonts w:ascii="Calibri" w:eastAsia="Calibri" w:hAnsi="Calibri" w:cs="Calibri"/>
          <w:b/>
        </w:rPr>
        <w:t xml:space="preserve"> </w:t>
      </w:r>
      <w:r>
        <w:rPr>
          <w:rFonts w:ascii="Calibri" w:eastAsia="Calibri" w:hAnsi="Calibri" w:cs="Calibri"/>
          <w:color w:val="000000"/>
        </w:rPr>
        <w:t xml:space="preserve">GFA </w:t>
      </w:r>
      <w:r w:rsidR="00372931">
        <w:rPr>
          <w:rFonts w:ascii="Calibri" w:eastAsia="Calibri" w:hAnsi="Calibri" w:cs="Calibri"/>
          <w:color w:val="000000"/>
        </w:rPr>
        <w:t xml:space="preserve">Official Competitions </w:t>
      </w:r>
      <w:r>
        <w:rPr>
          <w:rFonts w:ascii="Calibri" w:eastAsia="Calibri" w:hAnsi="Calibri" w:cs="Calibri"/>
          <w:color w:val="000000"/>
        </w:rPr>
        <w:t>Committee shall provide due and necessary clarifications or explanations in the event of any doubt regarding the interpretation of these Regulations or any other related matters and its decision shall be final and binding.</w:t>
      </w:r>
    </w:p>
    <w:p w14:paraId="785BF533" w14:textId="77777777" w:rsidR="003678F6" w:rsidRPr="007F2900" w:rsidRDefault="003678F6" w:rsidP="00357C76">
      <w:pPr>
        <w:pBdr>
          <w:top w:val="nil"/>
          <w:left w:val="nil"/>
          <w:bottom w:val="nil"/>
          <w:right w:val="nil"/>
          <w:between w:val="nil"/>
        </w:pBdr>
        <w:ind w:hanging="709"/>
        <w:jc w:val="both"/>
        <w:rPr>
          <w:rFonts w:ascii="Calibri" w:eastAsia="Calibri" w:hAnsi="Calibri" w:cs="Calibri"/>
          <w:color w:val="000000"/>
          <w:sz w:val="16"/>
          <w:szCs w:val="16"/>
        </w:rPr>
      </w:pPr>
    </w:p>
    <w:p w14:paraId="7ADA9312"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.1.6</w:t>
      </w:r>
      <w:r w:rsidR="00335F90">
        <w:rPr>
          <w:rFonts w:ascii="Calibri" w:eastAsia="Calibri" w:hAnsi="Calibri" w:cs="Calibri"/>
          <w:b/>
        </w:rPr>
        <w:t xml:space="preserve"> </w:t>
      </w:r>
      <w:r>
        <w:rPr>
          <w:rFonts w:ascii="Calibri" w:eastAsia="Calibri" w:hAnsi="Calibri" w:cs="Calibri"/>
          <w:color w:val="000000"/>
        </w:rPr>
        <w:t xml:space="preserve">The GFA </w:t>
      </w:r>
      <w:r w:rsidR="00372931">
        <w:rPr>
          <w:rFonts w:ascii="Calibri" w:eastAsia="Calibri" w:hAnsi="Calibri" w:cs="Calibri"/>
          <w:color w:val="000000"/>
        </w:rPr>
        <w:t xml:space="preserve">Official Competitions </w:t>
      </w:r>
      <w:r>
        <w:rPr>
          <w:rFonts w:ascii="Calibri" w:eastAsia="Calibri" w:hAnsi="Calibri" w:cs="Calibri"/>
          <w:color w:val="000000"/>
        </w:rPr>
        <w:t>Committee shall constitute various sub committees, which may be required, for the smooth conduct of the Competition.</w:t>
      </w:r>
    </w:p>
    <w:p w14:paraId="2E4908F5" w14:textId="77777777" w:rsidR="003678F6" w:rsidRPr="007F2900" w:rsidRDefault="003678F6" w:rsidP="00357C76">
      <w:pPr>
        <w:pBdr>
          <w:top w:val="nil"/>
          <w:left w:val="nil"/>
          <w:bottom w:val="nil"/>
          <w:right w:val="nil"/>
          <w:between w:val="nil"/>
        </w:pBdr>
        <w:ind w:hanging="709"/>
        <w:jc w:val="both"/>
        <w:rPr>
          <w:rFonts w:ascii="Calibri" w:eastAsia="Calibri" w:hAnsi="Calibri" w:cs="Calibri"/>
          <w:color w:val="000000"/>
          <w:sz w:val="16"/>
          <w:szCs w:val="16"/>
        </w:rPr>
      </w:pPr>
    </w:p>
    <w:p w14:paraId="42E97CBD"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.1.7</w:t>
      </w:r>
      <w:r w:rsidR="00335F90">
        <w:rPr>
          <w:rFonts w:ascii="Calibri" w:eastAsia="Calibri" w:hAnsi="Calibri" w:cs="Calibri"/>
          <w:b/>
        </w:rPr>
        <w:t xml:space="preserve"> </w:t>
      </w:r>
      <w:r>
        <w:rPr>
          <w:rFonts w:ascii="Calibri" w:eastAsia="Calibri" w:hAnsi="Calibri" w:cs="Calibri"/>
          <w:color w:val="000000"/>
        </w:rPr>
        <w:t xml:space="preserve">The GFA </w:t>
      </w:r>
      <w:r w:rsidR="00372931">
        <w:rPr>
          <w:rFonts w:ascii="Calibri" w:eastAsia="Calibri" w:hAnsi="Calibri" w:cs="Calibri"/>
          <w:color w:val="000000"/>
        </w:rPr>
        <w:t xml:space="preserve">Official Competitions </w:t>
      </w:r>
      <w:r>
        <w:rPr>
          <w:rFonts w:ascii="Calibri" w:eastAsia="Calibri" w:hAnsi="Calibri" w:cs="Calibri"/>
          <w:color w:val="000000"/>
        </w:rPr>
        <w:t>Committee shall coordinate the work of various Committees or agencies involved in the organisation of the Competition.</w:t>
      </w:r>
    </w:p>
    <w:p w14:paraId="1263416B" w14:textId="77777777" w:rsidR="003678F6" w:rsidRPr="007F2900"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4D168C9"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.1.8</w:t>
      </w:r>
      <w:r w:rsidR="00335F90">
        <w:rPr>
          <w:rFonts w:ascii="Calibri" w:eastAsia="Calibri" w:hAnsi="Calibri" w:cs="Calibri"/>
          <w:b/>
        </w:rPr>
        <w:t xml:space="preserve"> </w:t>
      </w:r>
      <w:r>
        <w:rPr>
          <w:rFonts w:ascii="Calibri" w:eastAsia="Calibri" w:hAnsi="Calibri" w:cs="Calibri"/>
          <w:color w:val="000000"/>
        </w:rPr>
        <w:t>The GFA League Committee shall be at liberty to add, alter, modify or change any part of these Regulations whenever necessary.</w:t>
      </w:r>
    </w:p>
    <w:p w14:paraId="70ADA25C" w14:textId="77777777" w:rsidR="003678F6" w:rsidRDefault="003678F6" w:rsidP="00357C76">
      <w:pPr>
        <w:jc w:val="both"/>
        <w:rPr>
          <w:rFonts w:ascii="Calibri" w:eastAsia="Calibri" w:hAnsi="Calibri" w:cs="Calibri"/>
          <w:color w:val="000000"/>
        </w:rPr>
      </w:pPr>
    </w:p>
    <w:p w14:paraId="503A9E3B" w14:textId="77777777" w:rsidR="003678F6" w:rsidRDefault="004C4E9D" w:rsidP="00357C76">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1</w:t>
      </w:r>
      <w:r w:rsidR="007F2900">
        <w:rPr>
          <w:rFonts w:ascii="Calibri" w:eastAsia="Calibri" w:hAnsi="Calibri" w:cs="Calibri"/>
          <w:b/>
        </w:rPr>
        <w:t>0</w:t>
      </w:r>
      <w:r>
        <w:rPr>
          <w:rFonts w:ascii="Calibri" w:eastAsia="Calibri" w:hAnsi="Calibri" w:cs="Calibri"/>
          <w:b/>
        </w:rPr>
        <w:t xml:space="preserve">.2 </w:t>
      </w:r>
      <w:r>
        <w:rPr>
          <w:rFonts w:ascii="Calibri" w:eastAsia="Calibri" w:hAnsi="Calibri" w:cs="Calibri"/>
          <w:b/>
          <w:color w:val="000000"/>
        </w:rPr>
        <w:t>Disciplinary Committee</w:t>
      </w:r>
    </w:p>
    <w:p w14:paraId="73D50C2E" w14:textId="77777777" w:rsidR="003678F6" w:rsidRPr="000E36D8" w:rsidRDefault="003678F6" w:rsidP="00357C76">
      <w:pPr>
        <w:pBdr>
          <w:top w:val="nil"/>
          <w:left w:val="nil"/>
          <w:bottom w:val="nil"/>
          <w:right w:val="nil"/>
          <w:between w:val="nil"/>
        </w:pBdr>
        <w:jc w:val="both"/>
        <w:rPr>
          <w:rFonts w:ascii="Calibri" w:eastAsia="Calibri" w:hAnsi="Calibri" w:cs="Calibri"/>
          <w:b/>
          <w:sz w:val="16"/>
          <w:szCs w:val="16"/>
        </w:rPr>
      </w:pPr>
    </w:p>
    <w:p w14:paraId="4F413D3E"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.2.1</w:t>
      </w:r>
      <w:r w:rsidR="00335F90">
        <w:rPr>
          <w:rFonts w:ascii="Calibri" w:eastAsia="Calibri" w:hAnsi="Calibri" w:cs="Calibri"/>
          <w:b/>
        </w:rPr>
        <w:t xml:space="preserve"> </w:t>
      </w:r>
      <w:r>
        <w:rPr>
          <w:rFonts w:ascii="Calibri" w:eastAsia="Calibri" w:hAnsi="Calibri" w:cs="Calibri"/>
          <w:color w:val="000000"/>
        </w:rPr>
        <w:t>Save as have been expressly provided in these Regulations, the GFA Disciplinary Committee shall deal with all disciplinary matters related to the Competition in accordance with the provisions of the GFA Disciplinary Code.</w:t>
      </w:r>
    </w:p>
    <w:p w14:paraId="14D7492B" w14:textId="77777777" w:rsidR="003678F6" w:rsidRPr="000E36D8" w:rsidRDefault="003678F6" w:rsidP="00357C76">
      <w:pPr>
        <w:pBdr>
          <w:top w:val="nil"/>
          <w:left w:val="nil"/>
          <w:bottom w:val="nil"/>
          <w:right w:val="nil"/>
          <w:between w:val="nil"/>
        </w:pBdr>
        <w:jc w:val="both"/>
        <w:rPr>
          <w:rFonts w:ascii="Calibri" w:eastAsia="Calibri" w:hAnsi="Calibri" w:cs="Calibri"/>
          <w:b/>
          <w:color w:val="000000"/>
          <w:sz w:val="16"/>
          <w:szCs w:val="16"/>
        </w:rPr>
      </w:pPr>
    </w:p>
    <w:p w14:paraId="221EC1B4"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.2.2</w:t>
      </w:r>
      <w:r w:rsidR="00335F90">
        <w:rPr>
          <w:rFonts w:ascii="Calibri" w:eastAsia="Calibri" w:hAnsi="Calibri" w:cs="Calibri"/>
          <w:b/>
        </w:rPr>
        <w:t xml:space="preserve"> </w:t>
      </w:r>
      <w:r>
        <w:rPr>
          <w:rFonts w:ascii="Calibri" w:eastAsia="Calibri" w:hAnsi="Calibri" w:cs="Calibri"/>
          <w:color w:val="000000"/>
        </w:rPr>
        <w:t xml:space="preserve">In its decisions the Disciplinary Committee shall rely upon, amongst others, the GFA </w:t>
      </w:r>
      <w:r>
        <w:rPr>
          <w:rFonts w:ascii="Calibri" w:eastAsia="Calibri" w:hAnsi="Calibri" w:cs="Calibri"/>
          <w:color w:val="000000"/>
        </w:rPr>
        <w:lastRenderedPageBreak/>
        <w:t>Disciplinary Code and these Regulations.</w:t>
      </w:r>
    </w:p>
    <w:p w14:paraId="10F9CA05" w14:textId="77777777" w:rsidR="003678F6" w:rsidRPr="000E36D8" w:rsidRDefault="003678F6" w:rsidP="00357C76">
      <w:pPr>
        <w:pBdr>
          <w:top w:val="nil"/>
          <w:left w:val="nil"/>
          <w:bottom w:val="nil"/>
          <w:right w:val="nil"/>
          <w:between w:val="nil"/>
        </w:pBdr>
        <w:jc w:val="both"/>
        <w:rPr>
          <w:rFonts w:ascii="Calibri" w:eastAsia="Calibri" w:hAnsi="Calibri" w:cs="Calibri"/>
          <w:b/>
          <w:color w:val="000000"/>
        </w:rPr>
      </w:pPr>
    </w:p>
    <w:p w14:paraId="59C7DB0F"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.2.3</w:t>
      </w:r>
      <w:r w:rsidR="00335F90">
        <w:rPr>
          <w:rFonts w:ascii="Calibri" w:eastAsia="Calibri" w:hAnsi="Calibri" w:cs="Calibri"/>
          <w:b/>
        </w:rPr>
        <w:t xml:space="preserve"> </w:t>
      </w:r>
      <w:r>
        <w:rPr>
          <w:rFonts w:ascii="Calibri" w:eastAsia="Calibri" w:hAnsi="Calibri" w:cs="Calibri"/>
          <w:color w:val="000000"/>
        </w:rPr>
        <w:t xml:space="preserve">The decisions of the Disciplinary Committee shall be based, inter alia, on the written reports of the Referee, the Match commissioner and the </w:t>
      </w:r>
      <w:r w:rsidR="00335F90">
        <w:rPr>
          <w:rFonts w:ascii="Calibri" w:eastAsia="Calibri" w:hAnsi="Calibri" w:cs="Calibri"/>
          <w:color w:val="000000"/>
        </w:rPr>
        <w:t>referee’s</w:t>
      </w:r>
      <w:r>
        <w:rPr>
          <w:rFonts w:ascii="Calibri" w:eastAsia="Calibri" w:hAnsi="Calibri" w:cs="Calibri"/>
          <w:color w:val="000000"/>
        </w:rPr>
        <w:t xml:space="preserve"> assessor. The Committee may also, if deemed necessary, refer to and rely upon any other evidence, like television and video recordings, reports and others by whatever </w:t>
      </w:r>
      <w:r>
        <w:rPr>
          <w:rFonts w:ascii="Calibri" w:eastAsia="Calibri" w:hAnsi="Calibri" w:cs="Calibri"/>
        </w:rPr>
        <w:t>name called</w:t>
      </w:r>
      <w:r>
        <w:rPr>
          <w:rFonts w:ascii="Calibri" w:eastAsia="Calibri" w:hAnsi="Calibri" w:cs="Calibri"/>
          <w:color w:val="000000"/>
        </w:rPr>
        <w:t xml:space="preserve">. </w:t>
      </w:r>
    </w:p>
    <w:p w14:paraId="632BC5F5" w14:textId="77777777" w:rsidR="003678F6" w:rsidRPr="007F2900" w:rsidRDefault="003678F6" w:rsidP="00357C76">
      <w:pPr>
        <w:jc w:val="both"/>
        <w:rPr>
          <w:rFonts w:ascii="Calibri" w:eastAsia="Calibri" w:hAnsi="Calibri" w:cs="Calibri"/>
          <w:color w:val="000000"/>
          <w:sz w:val="16"/>
          <w:szCs w:val="16"/>
        </w:rPr>
      </w:pPr>
    </w:p>
    <w:p w14:paraId="21563D58"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0E36D8">
        <w:rPr>
          <w:rFonts w:ascii="Calibri" w:eastAsia="Calibri" w:hAnsi="Calibri" w:cs="Calibri"/>
          <w:b/>
        </w:rPr>
        <w:t>1</w:t>
      </w:r>
      <w:r w:rsidR="007F2900" w:rsidRPr="000E36D8">
        <w:rPr>
          <w:rFonts w:ascii="Calibri" w:eastAsia="Calibri" w:hAnsi="Calibri" w:cs="Calibri"/>
          <w:b/>
        </w:rPr>
        <w:t>0</w:t>
      </w:r>
      <w:r w:rsidRPr="000E36D8">
        <w:rPr>
          <w:rFonts w:ascii="Calibri" w:eastAsia="Calibri" w:hAnsi="Calibri" w:cs="Calibri"/>
          <w:b/>
        </w:rPr>
        <w:t>.2.4</w:t>
      </w:r>
      <w:r w:rsidR="00335F90">
        <w:rPr>
          <w:rFonts w:ascii="Calibri" w:eastAsia="Calibri" w:hAnsi="Calibri" w:cs="Calibri"/>
          <w:b/>
        </w:rPr>
        <w:t xml:space="preserve"> </w:t>
      </w:r>
      <w:r>
        <w:rPr>
          <w:rFonts w:ascii="Calibri" w:eastAsia="Calibri" w:hAnsi="Calibri" w:cs="Calibri"/>
          <w:color w:val="000000"/>
        </w:rPr>
        <w:t>Appeal may be lodged with the Appeals Committee of the GFA/ or any Committee duly constituted by the GFA, against any decision of the Disciplinary Committee. The procedure followed by the Appeal Committee shall be in accordance with those provided in the applicable GFA regulations.</w:t>
      </w:r>
    </w:p>
    <w:p w14:paraId="047C1DAF" w14:textId="77777777" w:rsidR="003678F6" w:rsidRDefault="003678F6" w:rsidP="00357C76">
      <w:pPr>
        <w:pBdr>
          <w:top w:val="nil"/>
          <w:left w:val="nil"/>
          <w:bottom w:val="nil"/>
          <w:right w:val="nil"/>
          <w:between w:val="nil"/>
        </w:pBdr>
        <w:ind w:hanging="709"/>
        <w:jc w:val="both"/>
        <w:rPr>
          <w:rFonts w:ascii="Calibri" w:eastAsia="Calibri" w:hAnsi="Calibri" w:cs="Calibri"/>
          <w:color w:val="000000"/>
        </w:rPr>
      </w:pPr>
    </w:p>
    <w:p w14:paraId="288B6558" w14:textId="77777777" w:rsidR="003678F6" w:rsidRDefault="004C4E9D" w:rsidP="00357C76">
      <w:pPr>
        <w:jc w:val="both"/>
        <w:rPr>
          <w:rFonts w:ascii="Calibri" w:eastAsia="Calibri" w:hAnsi="Calibri" w:cs="Calibri"/>
          <w:b/>
          <w:color w:val="000000"/>
        </w:rPr>
      </w:pPr>
      <w:r>
        <w:rPr>
          <w:rFonts w:ascii="Calibri" w:eastAsia="Calibri" w:hAnsi="Calibri" w:cs="Calibri"/>
          <w:b/>
        </w:rPr>
        <w:t>1</w:t>
      </w:r>
      <w:r w:rsidR="00137A3D">
        <w:rPr>
          <w:rFonts w:ascii="Calibri" w:eastAsia="Calibri" w:hAnsi="Calibri" w:cs="Calibri"/>
          <w:b/>
        </w:rPr>
        <w:t>0</w:t>
      </w:r>
      <w:r>
        <w:rPr>
          <w:rFonts w:ascii="Calibri" w:eastAsia="Calibri" w:hAnsi="Calibri" w:cs="Calibri"/>
          <w:b/>
        </w:rPr>
        <w:t xml:space="preserve">.3 </w:t>
      </w:r>
      <w:r>
        <w:rPr>
          <w:rFonts w:ascii="Calibri" w:eastAsia="Calibri" w:hAnsi="Calibri" w:cs="Calibri"/>
          <w:b/>
          <w:color w:val="000000"/>
        </w:rPr>
        <w:t>Referees Sub-Committee</w:t>
      </w:r>
    </w:p>
    <w:p w14:paraId="06BB9F3D" w14:textId="77777777" w:rsidR="003678F6" w:rsidRPr="007F2900" w:rsidRDefault="003678F6" w:rsidP="00357C76">
      <w:pPr>
        <w:pBdr>
          <w:top w:val="nil"/>
          <w:left w:val="nil"/>
          <w:bottom w:val="nil"/>
          <w:right w:val="nil"/>
          <w:between w:val="nil"/>
        </w:pBdr>
        <w:jc w:val="both"/>
        <w:rPr>
          <w:rFonts w:ascii="Calibri" w:eastAsia="Calibri" w:hAnsi="Calibri" w:cs="Calibri"/>
          <w:sz w:val="16"/>
          <w:szCs w:val="16"/>
        </w:rPr>
      </w:pPr>
    </w:p>
    <w:p w14:paraId="66D89876"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7F2900" w:rsidRPr="00E03BEB">
        <w:rPr>
          <w:rFonts w:ascii="Calibri" w:eastAsia="Calibri" w:hAnsi="Calibri" w:cs="Calibri"/>
          <w:b/>
        </w:rPr>
        <w:t>0</w:t>
      </w:r>
      <w:r w:rsidRPr="00E03BEB">
        <w:rPr>
          <w:rFonts w:ascii="Calibri" w:eastAsia="Calibri" w:hAnsi="Calibri" w:cs="Calibri"/>
          <w:b/>
        </w:rPr>
        <w:t>.3.1</w:t>
      </w:r>
      <w:r w:rsidR="00335F90">
        <w:rPr>
          <w:rFonts w:ascii="Calibri" w:eastAsia="Calibri" w:hAnsi="Calibri" w:cs="Calibri"/>
          <w:b/>
        </w:rPr>
        <w:t xml:space="preserve"> </w:t>
      </w:r>
      <w:r>
        <w:rPr>
          <w:rFonts w:ascii="Calibri" w:eastAsia="Calibri" w:hAnsi="Calibri" w:cs="Calibri"/>
          <w:color w:val="000000"/>
        </w:rPr>
        <w:t>The Referees Sub-Committee for the Competition shall be appointed by the GFA.</w:t>
      </w:r>
    </w:p>
    <w:p w14:paraId="1E5DD4A4" w14:textId="77777777" w:rsidR="003678F6" w:rsidRPr="00E03BEB" w:rsidRDefault="003678F6" w:rsidP="00357C76">
      <w:pPr>
        <w:pBdr>
          <w:top w:val="nil"/>
          <w:left w:val="nil"/>
          <w:bottom w:val="nil"/>
          <w:right w:val="nil"/>
          <w:between w:val="nil"/>
        </w:pBdr>
        <w:jc w:val="both"/>
        <w:rPr>
          <w:rFonts w:ascii="Calibri" w:eastAsia="Calibri" w:hAnsi="Calibri" w:cs="Calibri"/>
          <w:b/>
          <w:color w:val="000000"/>
          <w:sz w:val="16"/>
          <w:szCs w:val="16"/>
        </w:rPr>
      </w:pPr>
    </w:p>
    <w:p w14:paraId="10B34F07"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7F2900" w:rsidRPr="00E03BEB">
        <w:rPr>
          <w:rFonts w:ascii="Calibri" w:eastAsia="Calibri" w:hAnsi="Calibri" w:cs="Calibri"/>
          <w:b/>
        </w:rPr>
        <w:t>0</w:t>
      </w:r>
      <w:r w:rsidRPr="00E03BEB">
        <w:rPr>
          <w:rFonts w:ascii="Calibri" w:eastAsia="Calibri" w:hAnsi="Calibri" w:cs="Calibri"/>
          <w:b/>
        </w:rPr>
        <w:t>.3.2</w:t>
      </w:r>
      <w:r w:rsidR="00335F90">
        <w:rPr>
          <w:rFonts w:ascii="Calibri" w:eastAsia="Calibri" w:hAnsi="Calibri" w:cs="Calibri"/>
          <w:b/>
        </w:rPr>
        <w:t xml:space="preserve"> </w:t>
      </w:r>
      <w:r>
        <w:rPr>
          <w:rFonts w:ascii="Calibri" w:eastAsia="Calibri" w:hAnsi="Calibri" w:cs="Calibri"/>
          <w:color w:val="000000"/>
        </w:rPr>
        <w:t xml:space="preserve">The Referees Sub-Committee for the Competition will finalise the panel of Referees for the Competition. They will appoint the Referees, Referees </w:t>
      </w:r>
      <w:r>
        <w:rPr>
          <w:rFonts w:ascii="Calibri" w:eastAsia="Calibri" w:hAnsi="Calibri" w:cs="Calibri"/>
        </w:rPr>
        <w:t>a</w:t>
      </w:r>
      <w:r>
        <w:rPr>
          <w:rFonts w:ascii="Calibri" w:eastAsia="Calibri" w:hAnsi="Calibri" w:cs="Calibri"/>
          <w:color w:val="000000"/>
        </w:rPr>
        <w:t>ssessor</w:t>
      </w:r>
      <w:r w:rsidR="008A006B">
        <w:rPr>
          <w:rFonts w:ascii="Calibri" w:eastAsia="Calibri" w:hAnsi="Calibri" w:cs="Calibri"/>
          <w:color w:val="000000"/>
        </w:rPr>
        <w:t>/Match Commissioner</w:t>
      </w:r>
      <w:r>
        <w:rPr>
          <w:rFonts w:ascii="Calibri" w:eastAsia="Calibri" w:hAnsi="Calibri" w:cs="Calibri"/>
          <w:color w:val="000000"/>
        </w:rPr>
        <w:t xml:space="preserve"> for the Matches.</w:t>
      </w:r>
    </w:p>
    <w:p w14:paraId="49EB82E7" w14:textId="77777777" w:rsidR="003678F6" w:rsidRPr="00F76603" w:rsidRDefault="00107867" w:rsidP="00357C76">
      <w:pPr>
        <w:pBdr>
          <w:top w:val="nil"/>
          <w:left w:val="nil"/>
          <w:bottom w:val="nil"/>
          <w:right w:val="nil"/>
          <w:between w:val="nil"/>
        </w:pBdr>
        <w:jc w:val="both"/>
        <w:rPr>
          <w:rFonts w:ascii="Calibri" w:eastAsia="Calibri" w:hAnsi="Calibri" w:cs="Calibri"/>
          <w:color w:val="000000"/>
          <w:lang w:val="en-IN"/>
        </w:rPr>
      </w:pPr>
      <w:r w:rsidRPr="00107867">
        <w:rPr>
          <w:rFonts w:ascii="Calibri" w:eastAsia="Calibri" w:hAnsi="Calibri" w:cs="Calibri"/>
          <w:color w:val="000000"/>
          <w:lang w:val="en-IN"/>
        </w:rPr>
        <w:t xml:space="preserve">Each team shall provide, at the request of the referee, an official, unlisted player or supporter to officiate as club assistant referee. The referee as stipulated by FIFA shall detail duties of such club assistant referee to them. Refusal on part of any team to provide a club assistant referee when requisitioned by the referee resulting in a match not being held or abandoned shall be punishable according to Article </w:t>
      </w:r>
      <w:r w:rsidR="00372931">
        <w:rPr>
          <w:rFonts w:ascii="Calibri" w:eastAsia="Calibri" w:hAnsi="Calibri" w:cs="Calibri"/>
          <w:color w:val="000000"/>
          <w:lang w:val="en-IN"/>
        </w:rPr>
        <w:t>11.1.2</w:t>
      </w:r>
      <w:r w:rsidRPr="00107867">
        <w:rPr>
          <w:rFonts w:ascii="Calibri" w:eastAsia="Calibri" w:hAnsi="Calibri" w:cs="Calibri"/>
          <w:color w:val="000000"/>
          <w:lang w:val="en-IN"/>
        </w:rPr>
        <w:t xml:space="preserve"> of these regulations.</w:t>
      </w:r>
    </w:p>
    <w:p w14:paraId="6B09BD12" w14:textId="77777777" w:rsidR="003678F6" w:rsidRDefault="003678F6" w:rsidP="00357C76">
      <w:pPr>
        <w:jc w:val="both"/>
        <w:rPr>
          <w:rFonts w:ascii="Calibri" w:eastAsia="Calibri" w:hAnsi="Calibri" w:cs="Calibri"/>
          <w:b/>
        </w:rPr>
      </w:pPr>
    </w:p>
    <w:p w14:paraId="6FA73D9E" w14:textId="77777777" w:rsidR="003678F6" w:rsidRDefault="002A08AD" w:rsidP="00357C76">
      <w:pPr>
        <w:jc w:val="both"/>
        <w:rPr>
          <w:rFonts w:ascii="Calibri" w:eastAsia="Calibri" w:hAnsi="Calibri" w:cs="Calibri"/>
          <w:color w:val="000000"/>
        </w:rPr>
      </w:pPr>
      <w:r>
        <w:rPr>
          <w:rFonts w:ascii="Calibri" w:eastAsia="Calibri" w:hAnsi="Calibri" w:cs="Calibri"/>
          <w:b/>
          <w:color w:val="000000"/>
        </w:rPr>
        <w:t>11</w:t>
      </w:r>
      <w:r w:rsidR="004C4E9D">
        <w:rPr>
          <w:rFonts w:ascii="Calibri" w:eastAsia="Calibri" w:hAnsi="Calibri" w:cs="Calibri"/>
          <w:b/>
        </w:rPr>
        <w:t xml:space="preserve">. </w:t>
      </w:r>
      <w:r w:rsidR="004C4E9D">
        <w:rPr>
          <w:rFonts w:ascii="Calibri" w:eastAsia="Calibri" w:hAnsi="Calibri" w:cs="Calibri"/>
          <w:b/>
          <w:color w:val="000000"/>
        </w:rPr>
        <w:t>ADMINISTRATION</w:t>
      </w:r>
    </w:p>
    <w:p w14:paraId="7DF3CDC1" w14:textId="77777777" w:rsidR="003678F6" w:rsidRPr="00E03BEB" w:rsidRDefault="003678F6" w:rsidP="00357C76">
      <w:pPr>
        <w:jc w:val="both"/>
        <w:rPr>
          <w:rFonts w:ascii="Calibri" w:eastAsia="Calibri" w:hAnsi="Calibri" w:cs="Calibri"/>
          <w:b/>
          <w:sz w:val="16"/>
          <w:szCs w:val="16"/>
        </w:rPr>
      </w:pPr>
    </w:p>
    <w:p w14:paraId="0D2972F5" w14:textId="77777777" w:rsidR="003678F6" w:rsidRPr="00F76603" w:rsidRDefault="002A08A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11</w:t>
      </w:r>
      <w:r w:rsidR="004C4E9D" w:rsidRPr="00E03BEB">
        <w:rPr>
          <w:rFonts w:ascii="Calibri" w:eastAsia="Calibri" w:hAnsi="Calibri" w:cs="Calibri"/>
          <w:b/>
        </w:rPr>
        <w:t>.1.</w:t>
      </w:r>
      <w:r w:rsidRPr="00E03BEB">
        <w:rPr>
          <w:rFonts w:ascii="Calibri" w:eastAsia="Calibri" w:hAnsi="Calibri" w:cs="Calibri"/>
          <w:b/>
        </w:rPr>
        <w:t>1</w:t>
      </w:r>
      <w:r w:rsidR="00335F90">
        <w:rPr>
          <w:rFonts w:ascii="Calibri" w:eastAsia="Calibri" w:hAnsi="Calibri" w:cs="Calibri"/>
          <w:b/>
        </w:rPr>
        <w:t xml:space="preserve"> </w:t>
      </w:r>
      <w:r w:rsidR="004C4E9D">
        <w:rPr>
          <w:rFonts w:ascii="Calibri" w:eastAsia="Calibri" w:hAnsi="Calibri" w:cs="Calibri"/>
          <w:color w:val="000000"/>
        </w:rPr>
        <w:t xml:space="preserve">Referees And Other Match </w:t>
      </w:r>
      <w:proofErr w:type="gramStart"/>
      <w:r w:rsidR="004C4E9D">
        <w:rPr>
          <w:rFonts w:ascii="Calibri" w:eastAsia="Calibri" w:hAnsi="Calibri" w:cs="Calibri"/>
          <w:color w:val="000000"/>
        </w:rPr>
        <w:t>Officials:-</w:t>
      </w:r>
      <w:proofErr w:type="gramEnd"/>
    </w:p>
    <w:p w14:paraId="0A2BCEA4" w14:textId="77777777" w:rsidR="003678F6" w:rsidRPr="00E02814" w:rsidRDefault="003678F6" w:rsidP="00357C76">
      <w:pPr>
        <w:jc w:val="both"/>
        <w:rPr>
          <w:rFonts w:ascii="Calibri" w:eastAsia="Calibri" w:hAnsi="Calibri" w:cs="Calibri"/>
          <w:color w:val="000000"/>
          <w:sz w:val="16"/>
          <w:szCs w:val="16"/>
        </w:rPr>
      </w:pPr>
    </w:p>
    <w:p w14:paraId="4DA30E71"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2A08AD" w:rsidRPr="00E03BEB">
        <w:rPr>
          <w:rFonts w:ascii="Calibri" w:eastAsia="Calibri" w:hAnsi="Calibri" w:cs="Calibri"/>
          <w:b/>
        </w:rPr>
        <w:t>1</w:t>
      </w:r>
      <w:r w:rsidRPr="00E03BEB">
        <w:rPr>
          <w:rFonts w:ascii="Calibri" w:eastAsia="Calibri" w:hAnsi="Calibri" w:cs="Calibri"/>
          <w:b/>
        </w:rPr>
        <w:t>.1.</w:t>
      </w:r>
      <w:r w:rsidR="00DD1283"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After completion of each Match, the Referee, Fourth Official and Match Commissioner shall fill the official report form and claim form in GFA CMS.</w:t>
      </w:r>
    </w:p>
    <w:p w14:paraId="036DECFB" w14:textId="77777777" w:rsidR="003678F6" w:rsidRPr="00E02814" w:rsidRDefault="003678F6" w:rsidP="00357C76">
      <w:pPr>
        <w:pBdr>
          <w:top w:val="nil"/>
          <w:left w:val="nil"/>
          <w:bottom w:val="nil"/>
          <w:right w:val="nil"/>
          <w:between w:val="nil"/>
        </w:pBdr>
        <w:jc w:val="both"/>
        <w:rPr>
          <w:rFonts w:ascii="Calibri" w:eastAsia="Calibri" w:hAnsi="Calibri" w:cs="Calibri"/>
          <w:color w:val="000000"/>
          <w:sz w:val="16"/>
          <w:szCs w:val="16"/>
        </w:rPr>
      </w:pPr>
    </w:p>
    <w:p w14:paraId="2B290A30"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2A08AD" w:rsidRPr="00E03BEB">
        <w:rPr>
          <w:rFonts w:ascii="Calibri" w:eastAsia="Calibri" w:hAnsi="Calibri" w:cs="Calibri"/>
          <w:b/>
        </w:rPr>
        <w:t>1</w:t>
      </w:r>
      <w:r w:rsidRPr="00E03BEB">
        <w:rPr>
          <w:rFonts w:ascii="Calibri" w:eastAsia="Calibri" w:hAnsi="Calibri" w:cs="Calibri"/>
          <w:b/>
        </w:rPr>
        <w:t>.1.</w:t>
      </w:r>
      <w:r w:rsidR="00DD1283" w:rsidRPr="00E03BEB">
        <w:rPr>
          <w:rFonts w:ascii="Calibri" w:eastAsia="Calibri" w:hAnsi="Calibri" w:cs="Calibri"/>
          <w:b/>
        </w:rPr>
        <w:t>2</w:t>
      </w:r>
      <w:r w:rsidR="00335F90">
        <w:rPr>
          <w:rFonts w:ascii="Calibri" w:eastAsia="Calibri" w:hAnsi="Calibri" w:cs="Calibri"/>
          <w:b/>
        </w:rPr>
        <w:t xml:space="preserve"> </w:t>
      </w:r>
      <w:r>
        <w:rPr>
          <w:rFonts w:ascii="Calibri" w:eastAsia="Calibri" w:hAnsi="Calibri" w:cs="Calibri"/>
          <w:color w:val="000000"/>
        </w:rPr>
        <w:t>In the event of any act of gross indiscipline by the Participating Players, Officials or organisers (LOC)</w:t>
      </w:r>
      <w:r w:rsidR="00F76603">
        <w:rPr>
          <w:rFonts w:ascii="Calibri" w:eastAsia="Calibri" w:hAnsi="Calibri" w:cs="Calibri"/>
          <w:color w:val="000000"/>
        </w:rPr>
        <w:t>,</w:t>
      </w:r>
      <w:r>
        <w:rPr>
          <w:rFonts w:ascii="Calibri" w:eastAsia="Calibri" w:hAnsi="Calibri" w:cs="Calibri"/>
          <w:color w:val="000000"/>
        </w:rPr>
        <w:t xml:space="preserve"> the Match Commissioner shall fill up the confidential report in the GFA CMS soon after the conclusion of the Match. </w:t>
      </w:r>
    </w:p>
    <w:p w14:paraId="6078A555" w14:textId="77777777" w:rsidR="004868AD" w:rsidRPr="004868AD" w:rsidRDefault="004868AD" w:rsidP="00357C76">
      <w:pPr>
        <w:pBdr>
          <w:top w:val="nil"/>
          <w:left w:val="nil"/>
          <w:bottom w:val="nil"/>
          <w:right w:val="nil"/>
          <w:between w:val="nil"/>
        </w:pBdr>
        <w:jc w:val="both"/>
        <w:rPr>
          <w:rFonts w:ascii="Calibri" w:eastAsia="Calibri" w:hAnsi="Calibri" w:cs="Calibri"/>
          <w:color w:val="000000"/>
          <w:lang w:val="en-IN"/>
        </w:rPr>
      </w:pPr>
      <w:r w:rsidRPr="004868AD">
        <w:rPr>
          <w:rFonts w:ascii="Calibri" w:eastAsia="Calibri" w:hAnsi="Calibri" w:cs="Calibri"/>
          <w:color w:val="000000"/>
          <w:lang w:val="en-IN"/>
        </w:rPr>
        <w:t>If the referee becomes unfit during a match, only a neutral asst. referee can replace him, there being only club assistant referee for a match when a referee becomes unfit, the match shall be called off and replayed at a time, date and venue to be decided by the Executive/Official Competition Committee.</w:t>
      </w:r>
    </w:p>
    <w:p w14:paraId="0F6B9C2D" w14:textId="77777777" w:rsidR="004868AD" w:rsidRDefault="004868AD" w:rsidP="00357C76">
      <w:pPr>
        <w:pBdr>
          <w:top w:val="nil"/>
          <w:left w:val="nil"/>
          <w:bottom w:val="nil"/>
          <w:right w:val="nil"/>
          <w:between w:val="nil"/>
        </w:pBdr>
        <w:jc w:val="both"/>
        <w:rPr>
          <w:rFonts w:ascii="Calibri" w:eastAsia="Calibri" w:hAnsi="Calibri" w:cs="Calibri"/>
          <w:color w:val="000000"/>
          <w:lang w:val="en-IN"/>
        </w:rPr>
      </w:pPr>
      <w:r>
        <w:rPr>
          <w:rFonts w:ascii="Calibri" w:eastAsia="Calibri" w:hAnsi="Calibri" w:cs="Calibri"/>
          <w:color w:val="000000"/>
          <w:lang w:val="en-IN"/>
        </w:rPr>
        <w:t>The stipulations of above article</w:t>
      </w:r>
      <w:r w:rsidRPr="004868AD">
        <w:rPr>
          <w:rFonts w:ascii="Calibri" w:eastAsia="Calibri" w:hAnsi="Calibri" w:cs="Calibri"/>
          <w:color w:val="000000"/>
          <w:lang w:val="en-IN"/>
        </w:rPr>
        <w:t xml:space="preserve"> shall not apply when a referee has become unfit as result of assault or manhandling by players, officials or supporters of a team.</w:t>
      </w:r>
    </w:p>
    <w:p w14:paraId="2E532C36" w14:textId="77777777" w:rsidR="004868AD" w:rsidRPr="004868AD" w:rsidRDefault="004868AD" w:rsidP="00357C76">
      <w:pPr>
        <w:pBdr>
          <w:top w:val="nil"/>
          <w:left w:val="nil"/>
          <w:bottom w:val="nil"/>
          <w:right w:val="nil"/>
          <w:between w:val="nil"/>
        </w:pBdr>
        <w:jc w:val="both"/>
        <w:rPr>
          <w:rFonts w:ascii="Calibri" w:eastAsia="Calibri" w:hAnsi="Calibri" w:cs="Calibri"/>
          <w:color w:val="000000"/>
          <w:lang w:val="en-IN"/>
        </w:rPr>
      </w:pPr>
      <w:r w:rsidRPr="004868AD">
        <w:rPr>
          <w:rFonts w:ascii="Calibri" w:eastAsia="Calibri" w:hAnsi="Calibri" w:cs="Calibri"/>
          <w:color w:val="000000"/>
          <w:lang w:val="en-IN"/>
        </w:rPr>
        <w:t>The appointed referee of a match being absent the higher ranked neutral assistant referee present will act as the referee of the match. Both the referee and the higher ranked neutral assistant referee being absent, the other neutral assistant referee will act as the referee.</w:t>
      </w:r>
    </w:p>
    <w:p w14:paraId="47D3E07E" w14:textId="77777777" w:rsidR="004868AD" w:rsidRDefault="004868AD" w:rsidP="00357C76">
      <w:pPr>
        <w:pBdr>
          <w:top w:val="nil"/>
          <w:left w:val="nil"/>
          <w:bottom w:val="nil"/>
          <w:right w:val="nil"/>
          <w:between w:val="nil"/>
        </w:pBdr>
        <w:jc w:val="both"/>
        <w:rPr>
          <w:rFonts w:ascii="Calibri" w:eastAsia="Calibri" w:hAnsi="Calibri" w:cs="Calibri"/>
          <w:color w:val="000000"/>
          <w:lang w:val="en-IN"/>
        </w:rPr>
      </w:pPr>
      <w:r w:rsidRPr="004868AD">
        <w:rPr>
          <w:rFonts w:ascii="Calibri" w:eastAsia="Calibri" w:hAnsi="Calibri" w:cs="Calibri"/>
          <w:color w:val="000000"/>
          <w:lang w:val="en-IN"/>
        </w:rPr>
        <w:t>The refer</w:t>
      </w:r>
      <w:r>
        <w:rPr>
          <w:rFonts w:ascii="Calibri" w:eastAsia="Calibri" w:hAnsi="Calibri" w:cs="Calibri"/>
          <w:color w:val="000000"/>
          <w:lang w:val="en-IN"/>
        </w:rPr>
        <w:t>ee of the match under above</w:t>
      </w:r>
      <w:r w:rsidRPr="004868AD">
        <w:rPr>
          <w:rFonts w:ascii="Calibri" w:eastAsia="Calibri" w:hAnsi="Calibri" w:cs="Calibri"/>
          <w:color w:val="000000"/>
          <w:lang w:val="en-IN"/>
        </w:rPr>
        <w:t xml:space="preserve"> will then appoint neutral asst. referee/s if he finds such qualified persons present at the venue; there being no such persons present he shall ask the team captains to toss, the losing team shall provide a club asst. referee. Where both assistant referees are required, there shall be no toss and each team will be required to provide a club asst. referee.</w:t>
      </w:r>
    </w:p>
    <w:p w14:paraId="2658298D" w14:textId="77777777" w:rsidR="004868AD" w:rsidRPr="00E02814" w:rsidRDefault="004868AD" w:rsidP="00357C76">
      <w:pPr>
        <w:pBdr>
          <w:top w:val="nil"/>
          <w:left w:val="nil"/>
          <w:bottom w:val="nil"/>
          <w:right w:val="nil"/>
          <w:between w:val="nil"/>
        </w:pBdr>
        <w:jc w:val="both"/>
        <w:rPr>
          <w:rFonts w:ascii="Calibri" w:eastAsia="Calibri" w:hAnsi="Calibri" w:cs="Calibri"/>
          <w:color w:val="000000"/>
          <w:sz w:val="16"/>
          <w:szCs w:val="16"/>
          <w:lang w:val="en-IN"/>
        </w:rPr>
      </w:pPr>
    </w:p>
    <w:p w14:paraId="1F3ECFA8" w14:textId="77777777" w:rsidR="004868AD" w:rsidRPr="004868AD" w:rsidRDefault="004868AD" w:rsidP="00357C76">
      <w:pPr>
        <w:pBdr>
          <w:top w:val="nil"/>
          <w:left w:val="nil"/>
          <w:bottom w:val="nil"/>
          <w:right w:val="nil"/>
          <w:between w:val="nil"/>
        </w:pBdr>
        <w:jc w:val="both"/>
        <w:rPr>
          <w:rFonts w:ascii="Calibri" w:eastAsia="Calibri" w:hAnsi="Calibri" w:cs="Calibri"/>
          <w:color w:val="000000"/>
          <w:lang w:val="en-IN"/>
        </w:rPr>
      </w:pPr>
      <w:r w:rsidRPr="004868AD">
        <w:rPr>
          <w:rFonts w:ascii="Calibri" w:eastAsia="Calibri" w:hAnsi="Calibri" w:cs="Calibri"/>
          <w:color w:val="000000"/>
          <w:lang w:val="en-IN"/>
        </w:rPr>
        <w:t xml:space="preserve">A team refusing to provide a club assistant referee under Article </w:t>
      </w:r>
      <w:r w:rsidR="00372931">
        <w:rPr>
          <w:rFonts w:ascii="Calibri" w:eastAsia="Calibri" w:hAnsi="Calibri" w:cs="Calibri"/>
          <w:color w:val="000000"/>
          <w:lang w:val="en-IN"/>
        </w:rPr>
        <w:t xml:space="preserve">10.3.2 </w:t>
      </w:r>
      <w:r w:rsidRPr="004868AD">
        <w:rPr>
          <w:rFonts w:ascii="Calibri" w:eastAsia="Calibri" w:hAnsi="Calibri" w:cs="Calibri"/>
          <w:color w:val="000000"/>
          <w:lang w:val="en-IN"/>
        </w:rPr>
        <w:t xml:space="preserve">and the referee </w:t>
      </w:r>
      <w:r w:rsidRPr="004868AD">
        <w:rPr>
          <w:rFonts w:ascii="Calibri" w:eastAsia="Calibri" w:hAnsi="Calibri" w:cs="Calibri"/>
          <w:color w:val="000000"/>
          <w:lang w:val="en-IN"/>
        </w:rPr>
        <w:lastRenderedPageBreak/>
        <w:t>therefore being   unable to conduct the match, the concerned team shall be punished with the forfeiture of the match with 3-0 result to the opponents; a fine up to Rs. 2,500/- (Rupees Two Thousand Five Hundred Only) shall also be further imposed by the Executive Committee or the Standing committee.</w:t>
      </w:r>
    </w:p>
    <w:p w14:paraId="47B113CE" w14:textId="77777777" w:rsidR="004868AD" w:rsidRPr="004868AD" w:rsidRDefault="004868AD" w:rsidP="00357C76">
      <w:pPr>
        <w:pBdr>
          <w:top w:val="nil"/>
          <w:left w:val="nil"/>
          <w:bottom w:val="nil"/>
          <w:right w:val="nil"/>
          <w:between w:val="nil"/>
        </w:pBdr>
        <w:jc w:val="both"/>
        <w:rPr>
          <w:rFonts w:ascii="Calibri" w:eastAsia="Calibri" w:hAnsi="Calibri" w:cs="Calibri"/>
          <w:color w:val="000000"/>
          <w:lang w:val="en-IN"/>
        </w:rPr>
      </w:pPr>
      <w:r w:rsidRPr="004868AD">
        <w:rPr>
          <w:rFonts w:ascii="Calibri" w:eastAsia="Calibri" w:hAnsi="Calibri" w:cs="Calibri"/>
          <w:color w:val="000000"/>
          <w:lang w:val="en-IN"/>
        </w:rPr>
        <w:t xml:space="preserve">The duties of club assistant referee shall be as detailed in the memorandum of Co-operation between Referees and </w:t>
      </w:r>
      <w:bookmarkStart w:id="12" w:name="_Hlk141223979"/>
      <w:r w:rsidR="00FB30C4">
        <w:rPr>
          <w:rFonts w:ascii="Calibri" w:eastAsia="Calibri" w:hAnsi="Calibri" w:cs="Calibri"/>
          <w:color w:val="000000"/>
          <w:lang w:val="en-IN"/>
        </w:rPr>
        <w:t>Assistant Referees</w:t>
      </w:r>
      <w:r w:rsidR="00FB30C4" w:rsidRPr="004868AD">
        <w:rPr>
          <w:rFonts w:ascii="Calibri" w:eastAsia="Calibri" w:hAnsi="Calibri" w:cs="Calibri"/>
          <w:color w:val="000000"/>
          <w:lang w:val="en-IN"/>
        </w:rPr>
        <w:t xml:space="preserve">-law </w:t>
      </w:r>
      <w:r w:rsidR="00FB30C4">
        <w:rPr>
          <w:rFonts w:ascii="Calibri" w:eastAsia="Calibri" w:hAnsi="Calibri" w:cs="Calibri"/>
          <w:color w:val="000000"/>
          <w:lang w:val="en-IN"/>
        </w:rPr>
        <w:t>5 and 6</w:t>
      </w:r>
      <w:bookmarkEnd w:id="12"/>
      <w:r w:rsidRPr="004868AD">
        <w:rPr>
          <w:rFonts w:ascii="Calibri" w:eastAsia="Calibri" w:hAnsi="Calibri" w:cs="Calibri"/>
          <w:color w:val="000000"/>
          <w:lang w:val="en-IN"/>
        </w:rPr>
        <w:t>, as contained in the Laws of the Game and Universal Guide for Referees published by FIFA.</w:t>
      </w:r>
    </w:p>
    <w:p w14:paraId="6F51B361" w14:textId="77777777" w:rsidR="003678F6" w:rsidRDefault="003678F6" w:rsidP="00357C76">
      <w:pPr>
        <w:rPr>
          <w:rFonts w:ascii="Calibri" w:eastAsia="Calibri" w:hAnsi="Calibri" w:cs="Calibri"/>
        </w:rPr>
      </w:pPr>
    </w:p>
    <w:p w14:paraId="2C5B7F82" w14:textId="77777777" w:rsidR="003678F6" w:rsidRDefault="00DD1283" w:rsidP="00357C76">
      <w:pPr>
        <w:jc w:val="both"/>
        <w:rPr>
          <w:rFonts w:ascii="Calibri" w:eastAsia="Calibri" w:hAnsi="Calibri" w:cs="Calibri"/>
          <w:b/>
          <w:color w:val="000000"/>
        </w:rPr>
      </w:pPr>
      <w:r>
        <w:rPr>
          <w:rFonts w:ascii="Calibri" w:eastAsia="Calibri" w:hAnsi="Calibri" w:cs="Calibri"/>
          <w:b/>
          <w:color w:val="000000"/>
        </w:rPr>
        <w:t>11.2 Trophies, Medals &amp; Prizes</w:t>
      </w:r>
    </w:p>
    <w:p w14:paraId="4D376E06" w14:textId="77777777" w:rsidR="003678F6" w:rsidRPr="00DD1283" w:rsidRDefault="003678F6" w:rsidP="00357C76">
      <w:pPr>
        <w:jc w:val="both"/>
        <w:rPr>
          <w:rFonts w:ascii="Calibri" w:eastAsia="Calibri" w:hAnsi="Calibri" w:cs="Calibri"/>
          <w:sz w:val="16"/>
          <w:szCs w:val="16"/>
          <w:highlight w:val="yellow"/>
        </w:rPr>
      </w:pPr>
    </w:p>
    <w:p w14:paraId="6284C72D" w14:textId="77777777" w:rsidR="003678F6" w:rsidRPr="008A006B" w:rsidRDefault="00643CA8" w:rsidP="00357C76">
      <w:pPr>
        <w:jc w:val="both"/>
        <w:rPr>
          <w:rFonts w:ascii="Calibri" w:eastAsia="Calibri" w:hAnsi="Calibri" w:cs="Calibri"/>
          <w:color w:val="000000"/>
          <w:highlight w:val="yellow"/>
        </w:rPr>
      </w:pPr>
      <w:r w:rsidRPr="0075751E">
        <w:rPr>
          <w:rFonts w:ascii="Calibri" w:eastAsia="Calibri" w:hAnsi="Calibri" w:cs="Calibri"/>
          <w:b/>
        </w:rPr>
        <w:t>11.2.1</w:t>
      </w:r>
      <w:r w:rsidRPr="0075751E">
        <w:rPr>
          <w:rFonts w:ascii="Calibri" w:eastAsia="Calibri" w:hAnsi="Calibri" w:cs="Calibri"/>
          <w:color w:val="000000"/>
        </w:rPr>
        <w:t>The</w:t>
      </w:r>
      <w:r w:rsidRPr="00D6686B">
        <w:rPr>
          <w:rFonts w:ascii="Calibri" w:eastAsia="Calibri" w:hAnsi="Calibri" w:cs="Calibri"/>
          <w:color w:val="000000"/>
        </w:rPr>
        <w:t xml:space="preserve"> Winner of the League shall be awarded a trophy and </w:t>
      </w:r>
      <w:r w:rsidRPr="00D6686B">
        <w:rPr>
          <w:rFonts w:ascii="Calibri" w:eastAsia="Calibri" w:hAnsi="Calibri" w:cs="Calibri"/>
        </w:rPr>
        <w:t>cash prizes</w:t>
      </w:r>
      <w:r w:rsidRPr="00D6686B">
        <w:rPr>
          <w:rFonts w:ascii="Calibri" w:eastAsia="Calibri" w:hAnsi="Calibri" w:cs="Calibri"/>
          <w:color w:val="000000"/>
        </w:rPr>
        <w:t xml:space="preserve"> will be announced before the Competition starts</w:t>
      </w:r>
      <w:r w:rsidR="00FB30C4">
        <w:rPr>
          <w:rFonts w:ascii="Calibri" w:eastAsia="Calibri" w:hAnsi="Calibri" w:cs="Calibri"/>
          <w:color w:val="000000"/>
        </w:rPr>
        <w:t xml:space="preserve">. </w:t>
      </w:r>
      <w:bookmarkStart w:id="13" w:name="_Hlk141224022"/>
      <w:r w:rsidR="00FB30C4">
        <w:rPr>
          <w:rFonts w:ascii="Calibri" w:eastAsia="Calibri" w:hAnsi="Calibri" w:cs="Calibri"/>
          <w:color w:val="000000"/>
        </w:rPr>
        <w:t>Rolling Trophies shall be returned to the GFA 30 days after the end of the presentation ceremony.</w:t>
      </w:r>
      <w:bookmarkEnd w:id="13"/>
    </w:p>
    <w:p w14:paraId="1AD9F1E0" w14:textId="77777777" w:rsidR="003678F6" w:rsidRPr="00DD1283" w:rsidRDefault="003678F6" w:rsidP="00357C76">
      <w:pPr>
        <w:jc w:val="both"/>
        <w:rPr>
          <w:rFonts w:ascii="Calibri" w:eastAsia="Calibri" w:hAnsi="Calibri" w:cs="Calibri"/>
          <w:color w:val="000000"/>
          <w:sz w:val="16"/>
          <w:szCs w:val="16"/>
        </w:rPr>
      </w:pPr>
    </w:p>
    <w:p w14:paraId="3620E0C3" w14:textId="77777777" w:rsidR="003678F6" w:rsidRDefault="004C4E9D" w:rsidP="00357C76">
      <w:pPr>
        <w:jc w:val="both"/>
        <w:rPr>
          <w:rFonts w:ascii="Calibri" w:eastAsia="Calibri" w:hAnsi="Calibri" w:cs="Calibri"/>
        </w:rPr>
      </w:pPr>
      <w:r>
        <w:rPr>
          <w:rFonts w:ascii="Calibri" w:eastAsia="Calibri" w:hAnsi="Calibri" w:cs="Calibri"/>
          <w:b/>
        </w:rPr>
        <w:t>1</w:t>
      </w:r>
      <w:r w:rsidR="00DD1283">
        <w:rPr>
          <w:rFonts w:ascii="Calibri" w:eastAsia="Calibri" w:hAnsi="Calibri" w:cs="Calibri"/>
          <w:b/>
        </w:rPr>
        <w:t>1</w:t>
      </w:r>
      <w:r>
        <w:rPr>
          <w:rFonts w:ascii="Calibri" w:eastAsia="Calibri" w:hAnsi="Calibri" w:cs="Calibri"/>
          <w:b/>
        </w:rPr>
        <w:t>.</w:t>
      </w:r>
      <w:r w:rsidR="00DD1283">
        <w:rPr>
          <w:rFonts w:ascii="Calibri" w:eastAsia="Calibri" w:hAnsi="Calibri" w:cs="Calibri"/>
          <w:b/>
        </w:rPr>
        <w:t>3</w:t>
      </w:r>
      <w:r w:rsidR="00335F90">
        <w:rPr>
          <w:rFonts w:ascii="Calibri" w:eastAsia="Calibri" w:hAnsi="Calibri" w:cs="Calibri"/>
          <w:b/>
        </w:rPr>
        <w:t xml:space="preserve"> </w:t>
      </w:r>
      <w:r>
        <w:rPr>
          <w:rFonts w:ascii="Calibri" w:eastAsia="Calibri" w:hAnsi="Calibri" w:cs="Calibri"/>
          <w:b/>
          <w:color w:val="000000"/>
        </w:rPr>
        <w:t>Prize Presentation Ceremony</w:t>
      </w:r>
    </w:p>
    <w:p w14:paraId="265B7022" w14:textId="77777777" w:rsidR="003678F6" w:rsidRPr="00DD1283" w:rsidRDefault="003678F6" w:rsidP="00357C76">
      <w:pPr>
        <w:jc w:val="both"/>
        <w:rPr>
          <w:rFonts w:ascii="Calibri" w:eastAsia="Calibri" w:hAnsi="Calibri" w:cs="Calibri"/>
          <w:sz w:val="16"/>
          <w:szCs w:val="16"/>
        </w:rPr>
      </w:pPr>
    </w:p>
    <w:p w14:paraId="1CE99348" w14:textId="77777777" w:rsidR="003678F6" w:rsidRDefault="004C4E9D" w:rsidP="00357C76">
      <w:pPr>
        <w:jc w:val="both"/>
        <w:rPr>
          <w:rFonts w:ascii="Calibri" w:eastAsia="Calibri" w:hAnsi="Calibri" w:cs="Calibri"/>
          <w:color w:val="000000"/>
        </w:rPr>
      </w:pPr>
      <w:r w:rsidRPr="00E03BEB">
        <w:rPr>
          <w:rFonts w:ascii="Calibri" w:eastAsia="Calibri" w:hAnsi="Calibri" w:cs="Calibri"/>
          <w:b/>
        </w:rPr>
        <w:t>1</w:t>
      </w:r>
      <w:r w:rsidR="00DD1283" w:rsidRPr="00E03BEB">
        <w:rPr>
          <w:rFonts w:ascii="Calibri" w:eastAsia="Calibri" w:hAnsi="Calibri" w:cs="Calibri"/>
          <w:b/>
        </w:rPr>
        <w:t>1</w:t>
      </w:r>
      <w:r w:rsidRPr="00E03BEB">
        <w:rPr>
          <w:rFonts w:ascii="Calibri" w:eastAsia="Calibri" w:hAnsi="Calibri" w:cs="Calibri"/>
          <w:b/>
        </w:rPr>
        <w:t>.</w:t>
      </w:r>
      <w:r w:rsidR="00DD1283" w:rsidRPr="00E03BEB">
        <w:rPr>
          <w:rFonts w:ascii="Calibri" w:eastAsia="Calibri" w:hAnsi="Calibri" w:cs="Calibri"/>
          <w:b/>
        </w:rPr>
        <w:t>3</w:t>
      </w:r>
      <w:r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 xml:space="preserve">A prize presentation ceremony, managed and controlled by </w:t>
      </w:r>
      <w:r w:rsidR="00243E67" w:rsidRPr="00643CA8">
        <w:rPr>
          <w:rFonts w:ascii="Calibri" w:eastAsia="Calibri" w:hAnsi="Calibri" w:cs="Calibri"/>
        </w:rPr>
        <w:t xml:space="preserve">GFA </w:t>
      </w:r>
      <w:r w:rsidRPr="00643CA8">
        <w:rPr>
          <w:rFonts w:ascii="Calibri" w:eastAsia="Calibri" w:hAnsi="Calibri" w:cs="Calibri"/>
        </w:rPr>
        <w:t xml:space="preserve">Secretariat and coordinated with its partners and the Competition’s marketing partner, if any, will be held </w:t>
      </w:r>
      <w:r w:rsidR="00932DBB" w:rsidRPr="00643CA8">
        <w:rPr>
          <w:rFonts w:ascii="Calibri" w:eastAsia="Calibri" w:hAnsi="Calibri" w:cs="Calibri"/>
        </w:rPr>
        <w:t xml:space="preserve">after the end of the </w:t>
      </w:r>
      <w:bookmarkStart w:id="14" w:name="_Hlk141224052"/>
      <w:r w:rsidR="00FB30C4">
        <w:rPr>
          <w:rFonts w:ascii="Calibri" w:eastAsia="Calibri" w:hAnsi="Calibri" w:cs="Calibri"/>
        </w:rPr>
        <w:t>tournament</w:t>
      </w:r>
      <w:r w:rsidR="00FB30C4" w:rsidRPr="00D6686B">
        <w:rPr>
          <w:rFonts w:ascii="Calibri" w:eastAsia="Calibri" w:hAnsi="Calibri" w:cs="Calibri"/>
        </w:rPr>
        <w:t xml:space="preserve"> to award the Trophy/Medals and cash prizes.</w:t>
      </w:r>
      <w:r w:rsidR="00FB30C4">
        <w:rPr>
          <w:rFonts w:ascii="Calibri" w:eastAsia="Calibri" w:hAnsi="Calibri" w:cs="Calibri"/>
        </w:rPr>
        <w:t xml:space="preserve"> GFA shall provide the trophies for awards wherever applicable. An award night shall be held at the end of every season.</w:t>
      </w:r>
      <w:bookmarkEnd w:id="14"/>
    </w:p>
    <w:p w14:paraId="47C3FD35" w14:textId="77777777" w:rsidR="003678F6" w:rsidRDefault="003678F6" w:rsidP="00357C76">
      <w:pPr>
        <w:jc w:val="both"/>
        <w:rPr>
          <w:rFonts w:ascii="Calibri" w:eastAsia="Calibri" w:hAnsi="Calibri" w:cs="Calibri"/>
          <w:b/>
          <w:color w:val="000000"/>
        </w:rPr>
      </w:pPr>
    </w:p>
    <w:p w14:paraId="44D5C21B" w14:textId="77777777" w:rsidR="003678F6" w:rsidRDefault="004C4E9D" w:rsidP="00357C76">
      <w:pPr>
        <w:jc w:val="both"/>
        <w:rPr>
          <w:rFonts w:ascii="Calibri" w:eastAsia="Calibri" w:hAnsi="Calibri" w:cs="Calibri"/>
        </w:rPr>
      </w:pPr>
      <w:r>
        <w:rPr>
          <w:rFonts w:ascii="Calibri" w:eastAsia="Calibri" w:hAnsi="Calibri" w:cs="Calibri"/>
          <w:b/>
        </w:rPr>
        <w:t>1</w:t>
      </w:r>
      <w:r w:rsidR="00DD1283">
        <w:rPr>
          <w:rFonts w:ascii="Calibri" w:eastAsia="Calibri" w:hAnsi="Calibri" w:cs="Calibri"/>
          <w:b/>
        </w:rPr>
        <w:t>1</w:t>
      </w:r>
      <w:r>
        <w:rPr>
          <w:rFonts w:ascii="Calibri" w:eastAsia="Calibri" w:hAnsi="Calibri" w:cs="Calibri"/>
          <w:b/>
        </w:rPr>
        <w:t>.</w:t>
      </w:r>
      <w:r w:rsidR="00DD1283">
        <w:rPr>
          <w:rFonts w:ascii="Calibri" w:eastAsia="Calibri" w:hAnsi="Calibri" w:cs="Calibri"/>
          <w:b/>
        </w:rPr>
        <w:t>4</w:t>
      </w:r>
      <w:r w:rsidR="00335F90">
        <w:rPr>
          <w:rFonts w:ascii="Calibri" w:eastAsia="Calibri" w:hAnsi="Calibri" w:cs="Calibri"/>
          <w:b/>
        </w:rPr>
        <w:t xml:space="preserve"> </w:t>
      </w:r>
      <w:r>
        <w:rPr>
          <w:rFonts w:ascii="Calibri" w:eastAsia="Calibri" w:hAnsi="Calibri" w:cs="Calibri"/>
          <w:b/>
          <w:color w:val="000000"/>
        </w:rPr>
        <w:t>Special Provisions</w:t>
      </w:r>
    </w:p>
    <w:p w14:paraId="57845635" w14:textId="77777777" w:rsidR="003678F6" w:rsidRPr="00FD2470" w:rsidRDefault="003678F6" w:rsidP="00357C76">
      <w:pPr>
        <w:jc w:val="both"/>
        <w:rPr>
          <w:rFonts w:ascii="Calibri" w:eastAsia="Calibri" w:hAnsi="Calibri" w:cs="Calibri"/>
          <w:sz w:val="16"/>
          <w:szCs w:val="16"/>
        </w:rPr>
      </w:pPr>
    </w:p>
    <w:p w14:paraId="0AEC0546" w14:textId="77777777" w:rsidR="003678F6" w:rsidRDefault="004C4E9D" w:rsidP="00357C76">
      <w:pPr>
        <w:jc w:val="both"/>
        <w:rPr>
          <w:rFonts w:ascii="Calibri" w:eastAsia="Calibri" w:hAnsi="Calibri" w:cs="Calibri"/>
          <w:color w:val="000000"/>
        </w:rPr>
      </w:pPr>
      <w:r w:rsidRPr="00E03BEB">
        <w:rPr>
          <w:rFonts w:ascii="Calibri" w:eastAsia="Calibri" w:hAnsi="Calibri" w:cs="Calibri"/>
          <w:b/>
        </w:rPr>
        <w:t>1</w:t>
      </w:r>
      <w:r w:rsidR="00DD1283" w:rsidRPr="00E03BEB">
        <w:rPr>
          <w:rFonts w:ascii="Calibri" w:eastAsia="Calibri" w:hAnsi="Calibri" w:cs="Calibri"/>
          <w:b/>
        </w:rPr>
        <w:t>1</w:t>
      </w:r>
      <w:r w:rsidRPr="00E03BEB">
        <w:rPr>
          <w:rFonts w:ascii="Calibri" w:eastAsia="Calibri" w:hAnsi="Calibri" w:cs="Calibri"/>
          <w:b/>
        </w:rPr>
        <w:t>.</w:t>
      </w:r>
      <w:r w:rsidR="00DD1283" w:rsidRPr="00E03BEB">
        <w:rPr>
          <w:rFonts w:ascii="Calibri" w:eastAsia="Calibri" w:hAnsi="Calibri" w:cs="Calibri"/>
          <w:b/>
        </w:rPr>
        <w:t>4</w:t>
      </w:r>
      <w:r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 xml:space="preserve">The GFA </w:t>
      </w:r>
      <w:r w:rsidR="00643CA8" w:rsidRPr="00643CA8">
        <w:rPr>
          <w:rFonts w:ascii="Calibri" w:eastAsia="Calibri" w:hAnsi="Calibri" w:cs="Calibri"/>
          <w:color w:val="000000"/>
        </w:rPr>
        <w:t>Official</w:t>
      </w:r>
      <w:r w:rsidR="00335F90">
        <w:rPr>
          <w:rFonts w:ascii="Calibri" w:eastAsia="Calibri" w:hAnsi="Calibri" w:cs="Calibri"/>
          <w:color w:val="000000"/>
        </w:rPr>
        <w:t xml:space="preserve"> </w:t>
      </w:r>
      <w:r w:rsidR="00243E67" w:rsidRPr="00643CA8">
        <w:rPr>
          <w:rFonts w:ascii="Calibri" w:eastAsia="Calibri" w:hAnsi="Calibri" w:cs="Calibri"/>
        </w:rPr>
        <w:t>Competitions</w:t>
      </w:r>
      <w:r>
        <w:rPr>
          <w:rFonts w:ascii="Calibri" w:eastAsia="Calibri" w:hAnsi="Calibri" w:cs="Calibri"/>
          <w:color w:val="000000"/>
        </w:rPr>
        <w:t xml:space="preserve"> Committee shall, in conjunction with the LOC, issue any instructions necessitated by special circumstances which might arise in the organisation of the Matches. These instructions shall form an integral part of these Regulations.</w:t>
      </w:r>
    </w:p>
    <w:p w14:paraId="1B9315FD" w14:textId="77777777" w:rsidR="003678F6" w:rsidRPr="00FD2470" w:rsidRDefault="003678F6" w:rsidP="00357C76">
      <w:pPr>
        <w:jc w:val="both"/>
        <w:rPr>
          <w:rFonts w:ascii="Calibri" w:eastAsia="Calibri" w:hAnsi="Calibri" w:cs="Calibri"/>
          <w:color w:val="000000"/>
          <w:sz w:val="16"/>
          <w:szCs w:val="16"/>
        </w:rPr>
      </w:pPr>
    </w:p>
    <w:p w14:paraId="74BF504A" w14:textId="77777777" w:rsidR="003678F6" w:rsidRDefault="004C4E9D" w:rsidP="00357C76">
      <w:pPr>
        <w:jc w:val="both"/>
        <w:rPr>
          <w:rFonts w:ascii="Calibri" w:eastAsia="Calibri" w:hAnsi="Calibri" w:cs="Calibri"/>
        </w:rPr>
      </w:pPr>
      <w:r w:rsidRPr="00E03BEB">
        <w:rPr>
          <w:rFonts w:ascii="Calibri" w:eastAsia="Calibri" w:hAnsi="Calibri" w:cs="Calibri"/>
          <w:b/>
        </w:rPr>
        <w:t>1</w:t>
      </w:r>
      <w:r w:rsidR="00DD1283" w:rsidRPr="00E03BEB">
        <w:rPr>
          <w:rFonts w:ascii="Calibri" w:eastAsia="Calibri" w:hAnsi="Calibri" w:cs="Calibri"/>
          <w:b/>
        </w:rPr>
        <w:t>1</w:t>
      </w:r>
      <w:r w:rsidRPr="00E03BEB">
        <w:rPr>
          <w:rFonts w:ascii="Calibri" w:eastAsia="Calibri" w:hAnsi="Calibri" w:cs="Calibri"/>
          <w:b/>
        </w:rPr>
        <w:t>.</w:t>
      </w:r>
      <w:r w:rsidR="00DD1283" w:rsidRPr="00E03BEB">
        <w:rPr>
          <w:rFonts w:ascii="Calibri" w:eastAsia="Calibri" w:hAnsi="Calibri" w:cs="Calibri"/>
          <w:b/>
        </w:rPr>
        <w:t>4</w:t>
      </w:r>
      <w:r w:rsidRPr="00E03BEB">
        <w:rPr>
          <w:rFonts w:ascii="Calibri" w:eastAsia="Calibri" w:hAnsi="Calibri" w:cs="Calibri"/>
          <w:b/>
        </w:rPr>
        <w:t>.2</w:t>
      </w:r>
      <w:r w:rsidR="00335F90">
        <w:rPr>
          <w:rFonts w:ascii="Calibri" w:eastAsia="Calibri" w:hAnsi="Calibri" w:cs="Calibri"/>
          <w:b/>
        </w:rPr>
        <w:t xml:space="preserve"> </w:t>
      </w:r>
      <w:r>
        <w:rPr>
          <w:rFonts w:ascii="Calibri" w:eastAsia="Calibri" w:hAnsi="Calibri" w:cs="Calibri"/>
          <w:color w:val="000000"/>
        </w:rPr>
        <w:t xml:space="preserve">Jurisdiction relating to adjudication of any dispute shall, unless provided otherwise in these Regulations or under any Code or Statute of the GFA, shall be at </w:t>
      </w:r>
      <w:r w:rsidR="00243E67" w:rsidRPr="00FB30C4">
        <w:rPr>
          <w:rFonts w:ascii="Calibri" w:eastAsia="Calibri" w:hAnsi="Calibri" w:cs="Calibri"/>
        </w:rPr>
        <w:t>Goa</w:t>
      </w:r>
      <w:r w:rsidRPr="00FB30C4">
        <w:rPr>
          <w:rFonts w:ascii="Calibri" w:eastAsia="Calibri" w:hAnsi="Calibri" w:cs="Calibri"/>
        </w:rPr>
        <w:t>,</w:t>
      </w:r>
      <w:r>
        <w:rPr>
          <w:rFonts w:ascii="Calibri" w:eastAsia="Calibri" w:hAnsi="Calibri" w:cs="Calibri"/>
          <w:color w:val="000000"/>
        </w:rPr>
        <w:t xml:space="preserve"> being the headquarter of the GFA.</w:t>
      </w:r>
    </w:p>
    <w:p w14:paraId="6A782EBA" w14:textId="77777777" w:rsidR="004868AD" w:rsidRPr="00FD2470" w:rsidRDefault="004868AD" w:rsidP="00357C76">
      <w:pPr>
        <w:jc w:val="both"/>
        <w:rPr>
          <w:rFonts w:ascii="Calibri" w:eastAsia="Calibri" w:hAnsi="Calibri" w:cs="Calibri"/>
          <w:color w:val="000000"/>
          <w:sz w:val="16"/>
          <w:szCs w:val="16"/>
        </w:rPr>
      </w:pPr>
    </w:p>
    <w:p w14:paraId="1FA57B8D" w14:textId="77777777" w:rsidR="004868AD" w:rsidRPr="004868AD" w:rsidRDefault="004868AD" w:rsidP="00357C76">
      <w:pPr>
        <w:jc w:val="both"/>
        <w:rPr>
          <w:rFonts w:ascii="Calibri" w:eastAsia="Calibri" w:hAnsi="Calibri" w:cs="Calibri"/>
          <w:color w:val="000000"/>
          <w:lang w:val="en-IN"/>
        </w:rPr>
      </w:pPr>
      <w:r w:rsidRPr="004868AD">
        <w:rPr>
          <w:rFonts w:ascii="Calibri" w:eastAsia="Calibri" w:hAnsi="Calibri" w:cs="Calibri"/>
          <w:color w:val="000000"/>
          <w:lang w:val="en-IN"/>
        </w:rPr>
        <w:t>Decisions of the Executive Committee or Standing committees of the GFA relating to all matter concerning the Official Competitions shall be binding on all concerned. Disputes (but not protest and appeals) shall be governed by FIFA, AFC, AIFF, GFA Statutes and Regulations.</w:t>
      </w:r>
    </w:p>
    <w:p w14:paraId="2A818BDE" w14:textId="77777777" w:rsidR="004868AD" w:rsidRPr="004868AD" w:rsidRDefault="004868AD" w:rsidP="00357C76">
      <w:pPr>
        <w:jc w:val="both"/>
        <w:rPr>
          <w:rFonts w:ascii="Calibri" w:eastAsia="Calibri" w:hAnsi="Calibri" w:cs="Calibri"/>
          <w:color w:val="000000"/>
          <w:lang w:val="en-IN"/>
        </w:rPr>
      </w:pPr>
      <w:r w:rsidRPr="004868AD">
        <w:rPr>
          <w:rFonts w:ascii="Calibri" w:eastAsia="Calibri" w:hAnsi="Calibri" w:cs="Calibri"/>
          <w:color w:val="000000"/>
          <w:lang w:val="en-IN"/>
        </w:rPr>
        <w:t>Changes in and amendments to these regulations can only be made by the Executive committee of the GFA.</w:t>
      </w:r>
    </w:p>
    <w:p w14:paraId="46DF8D9A" w14:textId="77777777" w:rsidR="004868AD" w:rsidRPr="004868AD" w:rsidRDefault="004868AD" w:rsidP="00357C76">
      <w:pPr>
        <w:jc w:val="both"/>
        <w:rPr>
          <w:rFonts w:ascii="Calibri" w:eastAsia="Calibri" w:hAnsi="Calibri" w:cs="Calibri"/>
          <w:color w:val="000000"/>
          <w:lang w:val="en-IN"/>
        </w:rPr>
      </w:pPr>
      <w:r w:rsidRPr="004868AD">
        <w:rPr>
          <w:rFonts w:ascii="Calibri" w:eastAsia="Calibri" w:hAnsi="Calibri" w:cs="Calibri"/>
          <w:color w:val="000000"/>
          <w:lang w:val="en-IN"/>
        </w:rPr>
        <w:t>Changes shall be notified to all Member Clubs within seven days of the amendments being approved by the Executive Committee of the GFA.</w:t>
      </w:r>
    </w:p>
    <w:p w14:paraId="09483181" w14:textId="77777777" w:rsidR="003678F6" w:rsidRDefault="003678F6" w:rsidP="00357C76">
      <w:pPr>
        <w:jc w:val="both"/>
        <w:rPr>
          <w:rFonts w:ascii="Calibri" w:eastAsia="Calibri" w:hAnsi="Calibri" w:cs="Calibri"/>
          <w:b/>
          <w:color w:val="000000"/>
        </w:rPr>
      </w:pPr>
    </w:p>
    <w:p w14:paraId="319FCC33" w14:textId="77777777" w:rsidR="003678F6" w:rsidRDefault="004C4E9D" w:rsidP="00357C76">
      <w:pPr>
        <w:jc w:val="both"/>
        <w:rPr>
          <w:rFonts w:ascii="Calibri" w:eastAsia="Calibri" w:hAnsi="Calibri" w:cs="Calibri"/>
          <w:b/>
        </w:rPr>
      </w:pPr>
      <w:r>
        <w:rPr>
          <w:rFonts w:ascii="Calibri" w:eastAsia="Calibri" w:hAnsi="Calibri" w:cs="Calibri"/>
          <w:b/>
        </w:rPr>
        <w:t>1</w:t>
      </w:r>
      <w:r w:rsidR="00FD2470">
        <w:rPr>
          <w:rFonts w:ascii="Calibri" w:eastAsia="Calibri" w:hAnsi="Calibri" w:cs="Calibri"/>
          <w:b/>
        </w:rPr>
        <w:t>1</w:t>
      </w:r>
      <w:r>
        <w:rPr>
          <w:rFonts w:ascii="Calibri" w:eastAsia="Calibri" w:hAnsi="Calibri" w:cs="Calibri"/>
          <w:b/>
        </w:rPr>
        <w:t>.</w:t>
      </w:r>
      <w:r w:rsidR="00FD2470">
        <w:rPr>
          <w:rFonts w:ascii="Calibri" w:eastAsia="Calibri" w:hAnsi="Calibri" w:cs="Calibri"/>
          <w:b/>
        </w:rPr>
        <w:t>5</w:t>
      </w:r>
      <w:r w:rsidR="00335F90">
        <w:rPr>
          <w:rFonts w:ascii="Calibri" w:eastAsia="Calibri" w:hAnsi="Calibri" w:cs="Calibri"/>
          <w:b/>
        </w:rPr>
        <w:t xml:space="preserve"> </w:t>
      </w:r>
      <w:r>
        <w:rPr>
          <w:rFonts w:ascii="Calibri" w:eastAsia="Calibri" w:hAnsi="Calibri" w:cs="Calibri"/>
          <w:b/>
          <w:color w:val="000000"/>
        </w:rPr>
        <w:t>Fair Play</w:t>
      </w:r>
    </w:p>
    <w:p w14:paraId="5A698C0E" w14:textId="77777777" w:rsidR="003678F6" w:rsidRPr="00FD2470" w:rsidRDefault="003678F6" w:rsidP="00357C76">
      <w:pPr>
        <w:jc w:val="both"/>
        <w:rPr>
          <w:rFonts w:ascii="Calibri" w:eastAsia="Calibri" w:hAnsi="Calibri" w:cs="Calibri"/>
          <w:b/>
          <w:sz w:val="16"/>
          <w:szCs w:val="16"/>
        </w:rPr>
      </w:pPr>
    </w:p>
    <w:p w14:paraId="1E2ED286" w14:textId="77777777" w:rsidR="003678F6" w:rsidRDefault="004C4E9D" w:rsidP="00357C76">
      <w:pPr>
        <w:jc w:val="both"/>
        <w:rPr>
          <w:rFonts w:ascii="Calibri" w:eastAsia="Calibri" w:hAnsi="Calibri" w:cs="Calibri"/>
        </w:rPr>
      </w:pPr>
      <w:r w:rsidRPr="00E03BEB">
        <w:rPr>
          <w:rFonts w:ascii="Calibri" w:eastAsia="Calibri" w:hAnsi="Calibri" w:cs="Calibri"/>
          <w:b/>
        </w:rPr>
        <w:t>1</w:t>
      </w:r>
      <w:r w:rsidR="00FD2470" w:rsidRPr="00E03BEB">
        <w:rPr>
          <w:rFonts w:ascii="Calibri" w:eastAsia="Calibri" w:hAnsi="Calibri" w:cs="Calibri"/>
          <w:b/>
        </w:rPr>
        <w:t>1</w:t>
      </w:r>
      <w:r w:rsidRPr="00E03BEB">
        <w:rPr>
          <w:rFonts w:ascii="Calibri" w:eastAsia="Calibri" w:hAnsi="Calibri" w:cs="Calibri"/>
          <w:b/>
        </w:rPr>
        <w:t>.</w:t>
      </w:r>
      <w:r w:rsidR="00FD2470" w:rsidRPr="00E03BEB">
        <w:rPr>
          <w:rFonts w:ascii="Calibri" w:eastAsia="Calibri" w:hAnsi="Calibri" w:cs="Calibri"/>
          <w:b/>
        </w:rPr>
        <w:t>5</w:t>
      </w:r>
      <w:r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In every Match of the Competition, Fair Play shall be actively promoted through the FIFA Fair Play flags, etc.</w:t>
      </w:r>
    </w:p>
    <w:p w14:paraId="054F2591" w14:textId="77777777" w:rsidR="003678F6" w:rsidRPr="00FD2470" w:rsidRDefault="003678F6" w:rsidP="00357C76">
      <w:pPr>
        <w:jc w:val="both"/>
        <w:rPr>
          <w:rFonts w:ascii="Calibri" w:eastAsia="Calibri" w:hAnsi="Calibri" w:cs="Calibri"/>
          <w:sz w:val="16"/>
          <w:szCs w:val="16"/>
        </w:rPr>
      </w:pPr>
    </w:p>
    <w:p w14:paraId="4860D8B5" w14:textId="77777777" w:rsidR="003678F6" w:rsidRDefault="004C4E9D" w:rsidP="00357C76">
      <w:pPr>
        <w:jc w:val="both"/>
        <w:rPr>
          <w:rFonts w:ascii="Calibri" w:eastAsia="Calibri" w:hAnsi="Calibri" w:cs="Calibri"/>
        </w:rPr>
      </w:pPr>
      <w:r w:rsidRPr="00E03BEB">
        <w:rPr>
          <w:rFonts w:ascii="Calibri" w:eastAsia="Calibri" w:hAnsi="Calibri" w:cs="Calibri"/>
          <w:b/>
        </w:rPr>
        <w:t>1</w:t>
      </w:r>
      <w:r w:rsidR="00FD2470" w:rsidRPr="00E03BEB">
        <w:rPr>
          <w:rFonts w:ascii="Calibri" w:eastAsia="Calibri" w:hAnsi="Calibri" w:cs="Calibri"/>
          <w:b/>
        </w:rPr>
        <w:t>1</w:t>
      </w:r>
      <w:r w:rsidRPr="00E03BEB">
        <w:rPr>
          <w:rFonts w:ascii="Calibri" w:eastAsia="Calibri" w:hAnsi="Calibri" w:cs="Calibri"/>
          <w:b/>
        </w:rPr>
        <w:t>.</w:t>
      </w:r>
      <w:r w:rsidR="00FD2470" w:rsidRPr="00E03BEB">
        <w:rPr>
          <w:rFonts w:ascii="Calibri" w:eastAsia="Calibri" w:hAnsi="Calibri" w:cs="Calibri"/>
          <w:b/>
        </w:rPr>
        <w:t>5</w:t>
      </w:r>
      <w:r w:rsidRPr="00E03BEB">
        <w:rPr>
          <w:rFonts w:ascii="Calibri" w:eastAsia="Calibri" w:hAnsi="Calibri" w:cs="Calibri"/>
          <w:b/>
        </w:rPr>
        <w:t>.2</w:t>
      </w:r>
      <w:r w:rsidR="00335F90">
        <w:rPr>
          <w:rFonts w:ascii="Calibri" w:eastAsia="Calibri" w:hAnsi="Calibri" w:cs="Calibri"/>
          <w:b/>
        </w:rPr>
        <w:t xml:space="preserve"> </w:t>
      </w:r>
      <w:r>
        <w:rPr>
          <w:rFonts w:ascii="Calibri" w:eastAsia="Calibri" w:hAnsi="Calibri" w:cs="Calibri"/>
          <w:color w:val="000000"/>
        </w:rPr>
        <w:t>The Fair Play qualities of the participating teams and which are pertinent to the spectators will be evaluated using the FIFA Fair Play evaluation form.</w:t>
      </w:r>
    </w:p>
    <w:p w14:paraId="466677F6" w14:textId="77777777" w:rsidR="003678F6" w:rsidRPr="00E03BEB" w:rsidRDefault="003678F6" w:rsidP="00357C76">
      <w:pPr>
        <w:jc w:val="both"/>
        <w:rPr>
          <w:rFonts w:ascii="Calibri" w:eastAsia="Calibri" w:hAnsi="Calibri" w:cs="Calibri"/>
          <w:b/>
          <w:sz w:val="16"/>
          <w:szCs w:val="16"/>
        </w:rPr>
      </w:pPr>
    </w:p>
    <w:p w14:paraId="6414FAE5" w14:textId="77777777" w:rsidR="003678F6" w:rsidRDefault="004C4E9D" w:rsidP="00357C76">
      <w:pPr>
        <w:jc w:val="both"/>
        <w:rPr>
          <w:rFonts w:ascii="Calibri" w:eastAsia="Calibri" w:hAnsi="Calibri" w:cs="Calibri"/>
          <w:color w:val="000000"/>
        </w:rPr>
      </w:pPr>
      <w:r w:rsidRPr="00E03BEB">
        <w:rPr>
          <w:rFonts w:ascii="Calibri" w:eastAsia="Calibri" w:hAnsi="Calibri" w:cs="Calibri"/>
          <w:b/>
        </w:rPr>
        <w:t>1</w:t>
      </w:r>
      <w:r w:rsidR="00FD2470" w:rsidRPr="00E03BEB">
        <w:rPr>
          <w:rFonts w:ascii="Calibri" w:eastAsia="Calibri" w:hAnsi="Calibri" w:cs="Calibri"/>
          <w:b/>
        </w:rPr>
        <w:t>1</w:t>
      </w:r>
      <w:r w:rsidRPr="00E03BEB">
        <w:rPr>
          <w:rFonts w:ascii="Calibri" w:eastAsia="Calibri" w:hAnsi="Calibri" w:cs="Calibri"/>
          <w:b/>
        </w:rPr>
        <w:t>.</w:t>
      </w:r>
      <w:r w:rsidR="00FD2470" w:rsidRPr="00E03BEB">
        <w:rPr>
          <w:rFonts w:ascii="Calibri" w:eastAsia="Calibri" w:hAnsi="Calibri" w:cs="Calibri"/>
          <w:b/>
        </w:rPr>
        <w:t>5</w:t>
      </w:r>
      <w:r w:rsidRPr="00E03BEB">
        <w:rPr>
          <w:rFonts w:ascii="Calibri" w:eastAsia="Calibri" w:hAnsi="Calibri" w:cs="Calibri"/>
          <w:b/>
        </w:rPr>
        <w:t>.3</w:t>
      </w:r>
      <w:r w:rsidR="00335F90">
        <w:rPr>
          <w:rFonts w:ascii="Calibri" w:eastAsia="Calibri" w:hAnsi="Calibri" w:cs="Calibri"/>
          <w:b/>
        </w:rPr>
        <w:t xml:space="preserve"> </w:t>
      </w:r>
      <w:r w:rsidRPr="00FD0120">
        <w:rPr>
          <w:rFonts w:ascii="Calibri" w:eastAsia="Calibri" w:hAnsi="Calibri" w:cs="Calibri"/>
          <w:color w:val="000000"/>
        </w:rPr>
        <w:t xml:space="preserve">A Fair Play </w:t>
      </w:r>
      <w:r w:rsidRPr="00932DBB">
        <w:rPr>
          <w:rFonts w:ascii="Calibri" w:eastAsia="Calibri" w:hAnsi="Calibri" w:cs="Calibri"/>
          <w:color w:val="000000"/>
        </w:rPr>
        <w:t xml:space="preserve">contest shall also be run during the </w:t>
      </w:r>
      <w:r w:rsidR="00932DBB" w:rsidRPr="00643CA8">
        <w:rPr>
          <w:rFonts w:ascii="Calibri" w:eastAsia="Calibri" w:hAnsi="Calibri" w:cs="Calibri"/>
        </w:rPr>
        <w:t>Goa Professional</w:t>
      </w:r>
      <w:r w:rsidR="00335F90">
        <w:rPr>
          <w:rFonts w:ascii="Calibri" w:eastAsia="Calibri" w:hAnsi="Calibri" w:cs="Calibri"/>
        </w:rPr>
        <w:t xml:space="preserve"> </w:t>
      </w:r>
      <w:r w:rsidR="00243E67" w:rsidRPr="00643CA8">
        <w:rPr>
          <w:rFonts w:ascii="Calibri" w:eastAsia="Calibri" w:hAnsi="Calibri" w:cs="Calibri"/>
          <w:color w:val="000000"/>
        </w:rPr>
        <w:t>League</w:t>
      </w:r>
      <w:r>
        <w:rPr>
          <w:rFonts w:ascii="Calibri" w:eastAsia="Calibri" w:hAnsi="Calibri" w:cs="Calibri"/>
          <w:color w:val="000000"/>
        </w:rPr>
        <w:t>.</w:t>
      </w:r>
    </w:p>
    <w:p w14:paraId="13EA1DED" w14:textId="77777777" w:rsidR="003678F6" w:rsidRDefault="003678F6" w:rsidP="00357C76">
      <w:pPr>
        <w:jc w:val="both"/>
        <w:rPr>
          <w:rFonts w:ascii="Calibri" w:eastAsia="Calibri" w:hAnsi="Calibri" w:cs="Calibri"/>
        </w:rPr>
      </w:pPr>
    </w:p>
    <w:p w14:paraId="178AD4CF" w14:textId="77777777" w:rsidR="003678F6" w:rsidRDefault="004C4E9D" w:rsidP="00357C76">
      <w:pPr>
        <w:jc w:val="both"/>
        <w:rPr>
          <w:rFonts w:ascii="Calibri" w:eastAsia="Calibri" w:hAnsi="Calibri" w:cs="Calibri"/>
          <w:b/>
          <w:color w:val="000000"/>
        </w:rPr>
      </w:pPr>
      <w:r>
        <w:rPr>
          <w:rFonts w:ascii="Calibri" w:eastAsia="Calibri" w:hAnsi="Calibri" w:cs="Calibri"/>
          <w:b/>
        </w:rPr>
        <w:t>1</w:t>
      </w:r>
      <w:r w:rsidR="00FD2470">
        <w:rPr>
          <w:rFonts w:ascii="Calibri" w:eastAsia="Calibri" w:hAnsi="Calibri" w:cs="Calibri"/>
          <w:b/>
        </w:rPr>
        <w:t>1</w:t>
      </w:r>
      <w:r>
        <w:rPr>
          <w:rFonts w:ascii="Calibri" w:eastAsia="Calibri" w:hAnsi="Calibri" w:cs="Calibri"/>
          <w:b/>
        </w:rPr>
        <w:t>.</w:t>
      </w:r>
      <w:r w:rsidR="00FD2470">
        <w:rPr>
          <w:rFonts w:ascii="Calibri" w:eastAsia="Calibri" w:hAnsi="Calibri" w:cs="Calibri"/>
          <w:b/>
        </w:rPr>
        <w:t>6</w:t>
      </w:r>
      <w:r w:rsidR="00335F90">
        <w:rPr>
          <w:rFonts w:ascii="Calibri" w:eastAsia="Calibri" w:hAnsi="Calibri" w:cs="Calibri"/>
          <w:b/>
        </w:rPr>
        <w:t xml:space="preserve"> </w:t>
      </w:r>
      <w:r>
        <w:rPr>
          <w:rFonts w:ascii="Calibri" w:eastAsia="Calibri" w:hAnsi="Calibri" w:cs="Calibri"/>
          <w:b/>
          <w:color w:val="000000"/>
        </w:rPr>
        <w:t>Intellectual Property</w:t>
      </w:r>
    </w:p>
    <w:p w14:paraId="4412B628" w14:textId="77777777" w:rsidR="003678F6" w:rsidRPr="00FD2470" w:rsidRDefault="003678F6" w:rsidP="00357C76">
      <w:pPr>
        <w:pBdr>
          <w:top w:val="nil"/>
          <w:left w:val="nil"/>
          <w:bottom w:val="nil"/>
          <w:right w:val="nil"/>
          <w:between w:val="nil"/>
        </w:pBdr>
        <w:jc w:val="both"/>
        <w:rPr>
          <w:rFonts w:ascii="Calibri" w:eastAsia="Calibri" w:hAnsi="Calibri" w:cs="Calibri"/>
          <w:b/>
          <w:sz w:val="16"/>
          <w:szCs w:val="16"/>
        </w:rPr>
      </w:pPr>
    </w:p>
    <w:p w14:paraId="1CE2F5C6"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lastRenderedPageBreak/>
        <w:t>1</w:t>
      </w:r>
      <w:r w:rsidR="00FD2470" w:rsidRPr="00E03BEB">
        <w:rPr>
          <w:rFonts w:ascii="Calibri" w:eastAsia="Calibri" w:hAnsi="Calibri" w:cs="Calibri"/>
          <w:b/>
        </w:rPr>
        <w:t>1</w:t>
      </w:r>
      <w:r w:rsidRPr="00E03BEB">
        <w:rPr>
          <w:rFonts w:ascii="Calibri" w:eastAsia="Calibri" w:hAnsi="Calibri" w:cs="Calibri"/>
          <w:b/>
        </w:rPr>
        <w:t>.</w:t>
      </w:r>
      <w:r w:rsidR="00FD2470" w:rsidRPr="00E03BEB">
        <w:rPr>
          <w:rFonts w:ascii="Calibri" w:eastAsia="Calibri" w:hAnsi="Calibri" w:cs="Calibri"/>
          <w:b/>
        </w:rPr>
        <w:t>6</w:t>
      </w:r>
      <w:r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The GFA is the exclusive owner of all intellectual property rights connected with the Competition, including any current or future rights of the Competition’s name, logos, brands, medals and trophies. Any use of the aforementioned rights requires the prior wri</w:t>
      </w:r>
      <w:r w:rsidR="008A006B">
        <w:rPr>
          <w:rFonts w:ascii="Calibri" w:eastAsia="Calibri" w:hAnsi="Calibri" w:cs="Calibri"/>
          <w:color w:val="000000"/>
        </w:rPr>
        <w:t>tten consent of the GFA/GFA Secretariat</w:t>
      </w:r>
      <w:r>
        <w:rPr>
          <w:rFonts w:ascii="Calibri" w:eastAsia="Calibri" w:hAnsi="Calibri" w:cs="Calibri"/>
          <w:color w:val="000000"/>
        </w:rPr>
        <w:t>, and must always conform to the instructions and guidelines on correct usage as issued by the GFA from time to time.</w:t>
      </w:r>
    </w:p>
    <w:p w14:paraId="49FB6D38" w14:textId="77777777" w:rsidR="003678F6" w:rsidRDefault="003678F6" w:rsidP="00357C76">
      <w:pPr>
        <w:jc w:val="both"/>
        <w:rPr>
          <w:rFonts w:ascii="Calibri" w:eastAsia="Calibri" w:hAnsi="Calibri" w:cs="Calibri"/>
        </w:rPr>
      </w:pPr>
    </w:p>
    <w:p w14:paraId="4D99D156" w14:textId="77777777" w:rsidR="003678F6" w:rsidRDefault="004C4E9D" w:rsidP="00357C76">
      <w:pPr>
        <w:jc w:val="both"/>
        <w:rPr>
          <w:rFonts w:ascii="Calibri" w:eastAsia="Calibri" w:hAnsi="Calibri" w:cs="Calibri"/>
        </w:rPr>
      </w:pPr>
      <w:r>
        <w:rPr>
          <w:rFonts w:ascii="Calibri" w:eastAsia="Calibri" w:hAnsi="Calibri" w:cs="Calibri"/>
          <w:b/>
        </w:rPr>
        <w:t>1</w:t>
      </w:r>
      <w:r w:rsidR="00FD2470">
        <w:rPr>
          <w:rFonts w:ascii="Calibri" w:eastAsia="Calibri" w:hAnsi="Calibri" w:cs="Calibri"/>
          <w:b/>
        </w:rPr>
        <w:t>1</w:t>
      </w:r>
      <w:r>
        <w:rPr>
          <w:rFonts w:ascii="Calibri" w:eastAsia="Calibri" w:hAnsi="Calibri" w:cs="Calibri"/>
          <w:b/>
        </w:rPr>
        <w:t>.</w:t>
      </w:r>
      <w:r w:rsidR="00FD2470">
        <w:rPr>
          <w:rFonts w:ascii="Calibri" w:eastAsia="Calibri" w:hAnsi="Calibri" w:cs="Calibri"/>
          <w:b/>
        </w:rPr>
        <w:t>7</w:t>
      </w:r>
      <w:r w:rsidR="00335F90">
        <w:rPr>
          <w:rFonts w:ascii="Calibri" w:eastAsia="Calibri" w:hAnsi="Calibri" w:cs="Calibri"/>
          <w:b/>
        </w:rPr>
        <w:t xml:space="preserve"> </w:t>
      </w:r>
      <w:r>
        <w:rPr>
          <w:rFonts w:ascii="Calibri" w:eastAsia="Calibri" w:hAnsi="Calibri" w:cs="Calibri"/>
          <w:b/>
          <w:color w:val="000000"/>
        </w:rPr>
        <w:t>Decisions</w:t>
      </w:r>
    </w:p>
    <w:p w14:paraId="2100C1D6" w14:textId="77777777" w:rsidR="003678F6" w:rsidRPr="00FD2470" w:rsidRDefault="003678F6" w:rsidP="00357C76">
      <w:pPr>
        <w:pBdr>
          <w:top w:val="nil"/>
          <w:left w:val="nil"/>
          <w:bottom w:val="nil"/>
          <w:right w:val="nil"/>
          <w:between w:val="nil"/>
        </w:pBdr>
        <w:ind w:firstLine="300"/>
        <w:jc w:val="both"/>
        <w:rPr>
          <w:rFonts w:ascii="Calibri" w:eastAsia="Calibri" w:hAnsi="Calibri" w:cs="Calibri"/>
          <w:sz w:val="16"/>
          <w:szCs w:val="16"/>
        </w:rPr>
      </w:pPr>
    </w:p>
    <w:p w14:paraId="3518F04E"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FD2470" w:rsidRPr="00E03BEB">
        <w:rPr>
          <w:rFonts w:ascii="Calibri" w:eastAsia="Calibri" w:hAnsi="Calibri" w:cs="Calibri"/>
          <w:b/>
        </w:rPr>
        <w:t>1</w:t>
      </w:r>
      <w:r w:rsidRPr="00E03BEB">
        <w:rPr>
          <w:rFonts w:ascii="Calibri" w:eastAsia="Calibri" w:hAnsi="Calibri" w:cs="Calibri"/>
          <w:b/>
        </w:rPr>
        <w:t>.</w:t>
      </w:r>
      <w:r w:rsidR="00FD2470" w:rsidRPr="00E03BEB">
        <w:rPr>
          <w:rFonts w:ascii="Calibri" w:eastAsia="Calibri" w:hAnsi="Calibri" w:cs="Calibri"/>
          <w:b/>
        </w:rPr>
        <w:t>7</w:t>
      </w:r>
      <w:r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All decisions made in accordance with these Regulations, except where expressly identified otherwise, are final and binding and not appealable.</w:t>
      </w:r>
    </w:p>
    <w:p w14:paraId="18C7B7B4" w14:textId="77777777" w:rsidR="003678F6" w:rsidRPr="00FD2470" w:rsidRDefault="003678F6" w:rsidP="00357C76">
      <w:pPr>
        <w:jc w:val="both"/>
        <w:rPr>
          <w:rFonts w:ascii="Calibri" w:eastAsia="Calibri" w:hAnsi="Calibri" w:cs="Calibri"/>
          <w:color w:val="000000"/>
          <w:sz w:val="16"/>
          <w:szCs w:val="16"/>
        </w:rPr>
      </w:pPr>
    </w:p>
    <w:p w14:paraId="40DF464A" w14:textId="77777777" w:rsidR="003678F6" w:rsidRDefault="004C4E9D" w:rsidP="00357C76">
      <w:pPr>
        <w:jc w:val="both"/>
        <w:rPr>
          <w:rFonts w:ascii="Calibri" w:eastAsia="Calibri" w:hAnsi="Calibri" w:cs="Calibri"/>
          <w:b/>
          <w:color w:val="000000"/>
        </w:rPr>
      </w:pPr>
      <w:r>
        <w:rPr>
          <w:rFonts w:ascii="Calibri" w:eastAsia="Calibri" w:hAnsi="Calibri" w:cs="Calibri"/>
          <w:b/>
        </w:rPr>
        <w:t>1</w:t>
      </w:r>
      <w:r w:rsidR="00FD2470">
        <w:rPr>
          <w:rFonts w:ascii="Calibri" w:eastAsia="Calibri" w:hAnsi="Calibri" w:cs="Calibri"/>
          <w:b/>
        </w:rPr>
        <w:t>1</w:t>
      </w:r>
      <w:r>
        <w:rPr>
          <w:rFonts w:ascii="Calibri" w:eastAsia="Calibri" w:hAnsi="Calibri" w:cs="Calibri"/>
          <w:b/>
        </w:rPr>
        <w:t>.</w:t>
      </w:r>
      <w:r w:rsidR="00FD2470">
        <w:rPr>
          <w:rFonts w:ascii="Calibri" w:eastAsia="Calibri" w:hAnsi="Calibri" w:cs="Calibri"/>
          <w:b/>
        </w:rPr>
        <w:t>8</w:t>
      </w:r>
      <w:r w:rsidR="00335F90">
        <w:rPr>
          <w:rFonts w:ascii="Calibri" w:eastAsia="Calibri" w:hAnsi="Calibri" w:cs="Calibri"/>
          <w:b/>
        </w:rPr>
        <w:t xml:space="preserve"> </w:t>
      </w:r>
      <w:r>
        <w:rPr>
          <w:rFonts w:ascii="Calibri" w:eastAsia="Calibri" w:hAnsi="Calibri" w:cs="Calibri"/>
          <w:b/>
          <w:color w:val="000000"/>
        </w:rPr>
        <w:t>Amendments</w:t>
      </w:r>
    </w:p>
    <w:p w14:paraId="50984CD0" w14:textId="77777777" w:rsidR="003678F6" w:rsidRPr="00FD2470" w:rsidRDefault="003678F6" w:rsidP="00357C76">
      <w:pPr>
        <w:ind w:firstLine="300"/>
        <w:jc w:val="both"/>
        <w:rPr>
          <w:rFonts w:ascii="Calibri" w:eastAsia="Calibri" w:hAnsi="Calibri" w:cs="Calibri"/>
          <w:b/>
          <w:sz w:val="16"/>
          <w:szCs w:val="16"/>
        </w:rPr>
      </w:pPr>
    </w:p>
    <w:p w14:paraId="7DC7AFC9" w14:textId="77777777" w:rsidR="003678F6" w:rsidRDefault="004C4E9D" w:rsidP="00357C76">
      <w:pPr>
        <w:jc w:val="both"/>
        <w:rPr>
          <w:rFonts w:ascii="Calibri" w:eastAsia="Calibri" w:hAnsi="Calibri" w:cs="Calibri"/>
          <w:color w:val="000000"/>
        </w:rPr>
      </w:pPr>
      <w:r w:rsidRPr="00E03BEB">
        <w:rPr>
          <w:rFonts w:ascii="Calibri" w:eastAsia="Calibri" w:hAnsi="Calibri" w:cs="Calibri"/>
          <w:b/>
        </w:rPr>
        <w:t>1</w:t>
      </w:r>
      <w:r w:rsidR="00FD2470" w:rsidRPr="00E03BEB">
        <w:rPr>
          <w:rFonts w:ascii="Calibri" w:eastAsia="Calibri" w:hAnsi="Calibri" w:cs="Calibri"/>
          <w:b/>
        </w:rPr>
        <w:t>1</w:t>
      </w:r>
      <w:r w:rsidRPr="00E03BEB">
        <w:rPr>
          <w:rFonts w:ascii="Calibri" w:eastAsia="Calibri" w:hAnsi="Calibri" w:cs="Calibri"/>
          <w:b/>
        </w:rPr>
        <w:t>.</w:t>
      </w:r>
      <w:r w:rsidR="00FD2470" w:rsidRPr="00E03BEB">
        <w:rPr>
          <w:rFonts w:ascii="Calibri" w:eastAsia="Calibri" w:hAnsi="Calibri" w:cs="Calibri"/>
          <w:b/>
        </w:rPr>
        <w:t>8</w:t>
      </w:r>
      <w:r w:rsidRPr="00E03BEB">
        <w:rPr>
          <w:rFonts w:ascii="Calibri" w:eastAsia="Calibri" w:hAnsi="Calibri" w:cs="Calibri"/>
          <w:b/>
        </w:rPr>
        <w:t>.1</w:t>
      </w:r>
      <w:r w:rsidR="00335F90">
        <w:rPr>
          <w:rFonts w:ascii="Calibri" w:eastAsia="Calibri" w:hAnsi="Calibri" w:cs="Calibri"/>
          <w:b/>
        </w:rPr>
        <w:t xml:space="preserve"> </w:t>
      </w:r>
      <w:r>
        <w:rPr>
          <w:rFonts w:ascii="Calibri" w:eastAsia="Calibri" w:hAnsi="Calibri" w:cs="Calibri"/>
          <w:color w:val="000000"/>
        </w:rPr>
        <w:t>The GFA reserves the right to make amendments to any part of these Regulations for any reason whatsoever from time to time.</w:t>
      </w:r>
    </w:p>
    <w:p w14:paraId="70AFA542" w14:textId="77777777" w:rsidR="003678F6" w:rsidRDefault="003678F6" w:rsidP="00357C76">
      <w:pPr>
        <w:jc w:val="both"/>
        <w:rPr>
          <w:rFonts w:ascii="Calibri" w:eastAsia="Calibri" w:hAnsi="Calibri" w:cs="Calibri"/>
          <w:b/>
        </w:rPr>
      </w:pPr>
    </w:p>
    <w:p w14:paraId="1D63BCE8" w14:textId="77777777" w:rsidR="003678F6" w:rsidRDefault="004C4E9D" w:rsidP="00357C76">
      <w:pPr>
        <w:jc w:val="both"/>
        <w:rPr>
          <w:rFonts w:ascii="Calibri" w:eastAsia="Calibri" w:hAnsi="Calibri" w:cs="Calibri"/>
          <w:color w:val="000000"/>
        </w:rPr>
      </w:pPr>
      <w:r>
        <w:rPr>
          <w:rFonts w:ascii="Calibri" w:eastAsia="Calibri" w:hAnsi="Calibri" w:cs="Calibri"/>
          <w:b/>
          <w:color w:val="000000"/>
        </w:rPr>
        <w:t>1</w:t>
      </w:r>
      <w:r w:rsidR="00FD2470">
        <w:rPr>
          <w:rFonts w:ascii="Calibri" w:eastAsia="Calibri" w:hAnsi="Calibri" w:cs="Calibri"/>
          <w:b/>
        </w:rPr>
        <w:t>2</w:t>
      </w:r>
      <w:r>
        <w:rPr>
          <w:rFonts w:ascii="Calibri" w:eastAsia="Calibri" w:hAnsi="Calibri" w:cs="Calibri"/>
          <w:b/>
        </w:rPr>
        <w:t xml:space="preserve">. </w:t>
      </w:r>
      <w:r>
        <w:rPr>
          <w:rFonts w:ascii="Calibri" w:eastAsia="Calibri" w:hAnsi="Calibri" w:cs="Calibri"/>
          <w:b/>
          <w:color w:val="000000"/>
        </w:rPr>
        <w:t>CODE OF CONDUCT</w:t>
      </w:r>
    </w:p>
    <w:p w14:paraId="1652C15D" w14:textId="77777777" w:rsidR="003678F6" w:rsidRPr="00FD2470" w:rsidRDefault="003678F6" w:rsidP="00357C76">
      <w:pPr>
        <w:jc w:val="both"/>
        <w:rPr>
          <w:rFonts w:ascii="Calibri" w:eastAsia="Calibri" w:hAnsi="Calibri" w:cs="Calibri"/>
          <w:color w:val="000000"/>
          <w:sz w:val="16"/>
          <w:szCs w:val="16"/>
        </w:rPr>
      </w:pPr>
    </w:p>
    <w:p w14:paraId="7FD0BF49" w14:textId="77777777" w:rsidR="003678F6" w:rsidRDefault="004C4E9D" w:rsidP="00357C76">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t>1</w:t>
      </w:r>
      <w:r w:rsidR="00FD2470">
        <w:rPr>
          <w:rFonts w:ascii="Calibri" w:eastAsia="Calibri" w:hAnsi="Calibri" w:cs="Calibri"/>
          <w:b/>
        </w:rPr>
        <w:t>2</w:t>
      </w:r>
      <w:r>
        <w:rPr>
          <w:rFonts w:ascii="Calibri" w:eastAsia="Calibri" w:hAnsi="Calibri" w:cs="Calibri"/>
          <w:b/>
        </w:rPr>
        <w:t xml:space="preserve">.1 </w:t>
      </w:r>
      <w:r>
        <w:rPr>
          <w:rFonts w:ascii="Calibri" w:eastAsia="Calibri" w:hAnsi="Calibri" w:cs="Calibri"/>
          <w:b/>
          <w:color w:val="000000"/>
        </w:rPr>
        <w:t>Code of Conduct</w:t>
      </w:r>
    </w:p>
    <w:p w14:paraId="06473DB2" w14:textId="77777777" w:rsidR="003678F6"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FD2470" w:rsidRPr="00E03BEB">
        <w:rPr>
          <w:rFonts w:ascii="Calibri" w:eastAsia="Calibri" w:hAnsi="Calibri" w:cs="Calibri"/>
          <w:b/>
        </w:rPr>
        <w:t>2</w:t>
      </w:r>
      <w:r w:rsidRPr="00E03BEB">
        <w:rPr>
          <w:rFonts w:ascii="Calibri" w:eastAsia="Calibri" w:hAnsi="Calibri" w:cs="Calibri"/>
          <w:b/>
        </w:rPr>
        <w:t>.1.1</w:t>
      </w:r>
      <w:r w:rsidR="00335F90">
        <w:rPr>
          <w:rFonts w:ascii="Calibri" w:eastAsia="Calibri" w:hAnsi="Calibri" w:cs="Calibri"/>
          <w:b/>
        </w:rPr>
        <w:t xml:space="preserve"> </w:t>
      </w:r>
      <w:r>
        <w:rPr>
          <w:rFonts w:ascii="Calibri" w:eastAsia="Calibri" w:hAnsi="Calibri" w:cs="Calibri"/>
          <w:color w:val="000000"/>
        </w:rPr>
        <w:t>By agreeing to take part in the Competition, the Participating Clubs’</w:t>
      </w:r>
      <w:r w:rsidR="00335F90">
        <w:rPr>
          <w:rFonts w:ascii="Calibri" w:eastAsia="Calibri" w:hAnsi="Calibri" w:cs="Calibri"/>
          <w:color w:val="000000"/>
        </w:rPr>
        <w:t xml:space="preserve"> </w:t>
      </w:r>
      <w:r>
        <w:rPr>
          <w:rFonts w:ascii="Calibri" w:eastAsia="Calibri" w:hAnsi="Calibri" w:cs="Calibri"/>
          <w:color w:val="000000"/>
        </w:rPr>
        <w:t xml:space="preserve">Team </w:t>
      </w:r>
      <w:r>
        <w:rPr>
          <w:rFonts w:ascii="Calibri" w:eastAsia="Calibri" w:hAnsi="Calibri" w:cs="Calibri"/>
        </w:rPr>
        <w:t xml:space="preserve">Official </w:t>
      </w:r>
      <w:r>
        <w:rPr>
          <w:rFonts w:ascii="Calibri" w:eastAsia="Calibri" w:hAnsi="Calibri" w:cs="Calibri"/>
          <w:color w:val="000000"/>
        </w:rPr>
        <w:t xml:space="preserve">Delegation members agree to abide by the following </w:t>
      </w:r>
      <w:r>
        <w:rPr>
          <w:rFonts w:ascii="Calibri" w:eastAsia="Calibri" w:hAnsi="Calibri" w:cs="Calibri"/>
        </w:rPr>
        <w:t>c</w:t>
      </w:r>
      <w:r>
        <w:rPr>
          <w:rFonts w:ascii="Calibri" w:eastAsia="Calibri" w:hAnsi="Calibri" w:cs="Calibri"/>
          <w:color w:val="000000"/>
        </w:rPr>
        <w:t xml:space="preserve">ode of conduct. </w:t>
      </w:r>
    </w:p>
    <w:p w14:paraId="761697F9" w14:textId="77777777" w:rsidR="003678F6" w:rsidRPr="00243E67" w:rsidRDefault="003678F6" w:rsidP="00357C76">
      <w:pPr>
        <w:jc w:val="both"/>
        <w:rPr>
          <w:rFonts w:ascii="Calibri" w:eastAsia="Calibri" w:hAnsi="Calibri" w:cs="Calibri"/>
          <w:color w:val="000000"/>
          <w:sz w:val="16"/>
          <w:szCs w:val="16"/>
        </w:rPr>
      </w:pPr>
    </w:p>
    <w:p w14:paraId="5BD12224" w14:textId="77777777" w:rsidR="003678F6" w:rsidRDefault="0033234A" w:rsidP="0033234A">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a) </w:t>
      </w:r>
      <w:r w:rsidR="004C4E9D">
        <w:rPr>
          <w:rFonts w:ascii="Calibri" w:eastAsia="Calibri" w:hAnsi="Calibri" w:cs="Calibri"/>
          <w:color w:val="000000"/>
        </w:rPr>
        <w:t xml:space="preserve">Be punctual on all occasion including but not limited to field of play, press meets, meetings, </w:t>
      </w:r>
      <w:r w:rsidR="004C4E9D">
        <w:rPr>
          <w:rFonts w:ascii="Calibri" w:eastAsia="Calibri" w:hAnsi="Calibri" w:cs="Calibri"/>
        </w:rPr>
        <w:t>M</w:t>
      </w:r>
      <w:r w:rsidR="004C4E9D">
        <w:rPr>
          <w:rFonts w:ascii="Calibri" w:eastAsia="Calibri" w:hAnsi="Calibri" w:cs="Calibri"/>
          <w:color w:val="000000"/>
        </w:rPr>
        <w:t>atch day countdown etc.;</w:t>
      </w:r>
    </w:p>
    <w:p w14:paraId="0117B47F"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5741174"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b) </w:t>
      </w:r>
      <w:r w:rsidR="004C4E9D">
        <w:rPr>
          <w:rFonts w:ascii="Calibri" w:eastAsia="Calibri" w:hAnsi="Calibri" w:cs="Calibri"/>
          <w:color w:val="000000"/>
        </w:rPr>
        <w:t>Respect the decision of the GFA;</w:t>
      </w:r>
    </w:p>
    <w:p w14:paraId="50CE5426"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167F264F" w14:textId="77777777" w:rsidR="003678F6" w:rsidRDefault="0033234A" w:rsidP="0033234A">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c) </w:t>
      </w:r>
      <w:r w:rsidR="004C4E9D">
        <w:rPr>
          <w:rFonts w:ascii="Calibri" w:eastAsia="Calibri" w:hAnsi="Calibri" w:cs="Calibri"/>
          <w:color w:val="000000"/>
        </w:rPr>
        <w:t>Respect the Laws of the Game, the Referee, Match Commissioner and their decisions;</w:t>
      </w:r>
    </w:p>
    <w:p w14:paraId="26ED5987"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7A9045B0"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d) </w:t>
      </w:r>
      <w:r w:rsidR="004C4E9D">
        <w:rPr>
          <w:rFonts w:ascii="Calibri" w:eastAsia="Calibri" w:hAnsi="Calibri" w:cs="Calibri"/>
          <w:color w:val="000000"/>
        </w:rPr>
        <w:t>Display and promote high standards of exemplary behaviour;</w:t>
      </w:r>
    </w:p>
    <w:p w14:paraId="0BCE733E"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A27C035"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e) </w:t>
      </w:r>
      <w:r w:rsidR="004C4E9D">
        <w:rPr>
          <w:rFonts w:ascii="Calibri" w:eastAsia="Calibri" w:hAnsi="Calibri" w:cs="Calibri"/>
          <w:color w:val="000000"/>
        </w:rPr>
        <w:t>Promote Fair Play;</w:t>
      </w:r>
    </w:p>
    <w:p w14:paraId="32056AF3" w14:textId="77777777" w:rsidR="0033234A" w:rsidRDefault="0033234A" w:rsidP="0033234A">
      <w:pPr>
        <w:pBdr>
          <w:top w:val="nil"/>
          <w:left w:val="nil"/>
          <w:bottom w:val="nil"/>
          <w:right w:val="nil"/>
          <w:between w:val="nil"/>
        </w:pBdr>
        <w:jc w:val="both"/>
        <w:rPr>
          <w:rFonts w:ascii="Calibri" w:eastAsia="Calibri" w:hAnsi="Calibri" w:cs="Calibri"/>
          <w:color w:val="000000"/>
          <w:sz w:val="16"/>
          <w:szCs w:val="16"/>
        </w:rPr>
      </w:pPr>
    </w:p>
    <w:p w14:paraId="14E4C0E0"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f) </w:t>
      </w:r>
      <w:r w:rsidR="004C4E9D">
        <w:rPr>
          <w:rFonts w:ascii="Calibri" w:eastAsia="Calibri" w:hAnsi="Calibri" w:cs="Calibri"/>
          <w:color w:val="000000"/>
        </w:rPr>
        <w:t>Always respect Match Officials</w:t>
      </w:r>
      <w:r w:rsidR="004C4E9D">
        <w:rPr>
          <w:rFonts w:ascii="Calibri" w:eastAsia="Calibri" w:hAnsi="Calibri" w:cs="Calibri"/>
        </w:rPr>
        <w:t>’</w:t>
      </w:r>
      <w:r w:rsidR="004C4E9D">
        <w:rPr>
          <w:rFonts w:ascii="Calibri" w:eastAsia="Calibri" w:hAnsi="Calibri" w:cs="Calibri"/>
          <w:color w:val="000000"/>
        </w:rPr>
        <w:t xml:space="preserve"> decisions;</w:t>
      </w:r>
    </w:p>
    <w:p w14:paraId="26C807A0"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62D94C15"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g) </w:t>
      </w:r>
      <w:r w:rsidR="004C4E9D">
        <w:rPr>
          <w:rFonts w:ascii="Calibri" w:eastAsia="Calibri" w:hAnsi="Calibri" w:cs="Calibri"/>
          <w:color w:val="000000"/>
        </w:rPr>
        <w:t>Never engage or participate in public criticism of the Match Officials;</w:t>
      </w:r>
    </w:p>
    <w:p w14:paraId="45489BFE"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0D953B5D"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h) </w:t>
      </w:r>
      <w:r w:rsidR="004C4E9D">
        <w:rPr>
          <w:rFonts w:ascii="Calibri" w:eastAsia="Calibri" w:hAnsi="Calibri" w:cs="Calibri"/>
          <w:color w:val="000000"/>
        </w:rPr>
        <w:t>Never indulge in offensive, insulting or abusive language or behaviour;</w:t>
      </w:r>
    </w:p>
    <w:p w14:paraId="31131B54"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450C365D" w14:textId="77777777" w:rsidR="003678F6" w:rsidRDefault="0033234A" w:rsidP="0033234A">
      <w:pPr>
        <w:pBdr>
          <w:top w:val="nil"/>
          <w:left w:val="nil"/>
          <w:bottom w:val="nil"/>
          <w:right w:val="nil"/>
          <w:between w:val="nil"/>
        </w:pBdr>
        <w:ind w:left="720"/>
        <w:jc w:val="both"/>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w:t>
      </w:r>
      <w:r w:rsidR="004C4E9D">
        <w:rPr>
          <w:rFonts w:ascii="Calibri" w:eastAsia="Calibri" w:hAnsi="Calibri" w:cs="Calibri"/>
          <w:color w:val="000000"/>
        </w:rPr>
        <w:t>Never engage in any brawl, bullying, intimidation, and physical or verbal assault, abusing language or harassment;</w:t>
      </w:r>
    </w:p>
    <w:p w14:paraId="008E6741"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721BD771" w14:textId="77777777" w:rsidR="003678F6" w:rsidRDefault="0033234A" w:rsidP="0033234A">
      <w:pPr>
        <w:pBdr>
          <w:top w:val="nil"/>
          <w:left w:val="nil"/>
          <w:bottom w:val="nil"/>
          <w:right w:val="nil"/>
          <w:between w:val="nil"/>
        </w:pBdr>
        <w:ind w:firstLine="720"/>
        <w:jc w:val="both"/>
        <w:rPr>
          <w:rFonts w:ascii="Calibri" w:eastAsia="Calibri" w:hAnsi="Calibri" w:cs="Calibri"/>
          <w:color w:val="000000"/>
        </w:rPr>
      </w:pPr>
      <w:r>
        <w:rPr>
          <w:rFonts w:ascii="Calibri" w:eastAsia="Calibri" w:hAnsi="Calibri" w:cs="Calibri"/>
          <w:color w:val="000000"/>
        </w:rPr>
        <w:t xml:space="preserve">j) </w:t>
      </w:r>
      <w:r w:rsidR="004C4E9D">
        <w:rPr>
          <w:rFonts w:ascii="Calibri" w:eastAsia="Calibri" w:hAnsi="Calibri" w:cs="Calibri"/>
          <w:color w:val="000000"/>
        </w:rPr>
        <w:t>Speak to teammates, officials of own team and opponent team with respect;</w:t>
      </w:r>
    </w:p>
    <w:p w14:paraId="3124F80C"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724CBC3F" w14:textId="77777777" w:rsidR="003678F6" w:rsidRDefault="0033234A" w:rsidP="0033234A">
      <w:pPr>
        <w:pBdr>
          <w:top w:val="nil"/>
          <w:left w:val="nil"/>
          <w:bottom w:val="nil"/>
          <w:right w:val="nil"/>
          <w:between w:val="nil"/>
        </w:pBdr>
        <w:ind w:left="708"/>
        <w:jc w:val="both"/>
        <w:rPr>
          <w:rFonts w:ascii="Calibri" w:eastAsia="Calibri" w:hAnsi="Calibri" w:cs="Calibri"/>
          <w:color w:val="000000"/>
        </w:rPr>
      </w:pPr>
      <w:r>
        <w:rPr>
          <w:rFonts w:ascii="Calibri" w:eastAsia="Calibri" w:hAnsi="Calibri" w:cs="Calibri"/>
          <w:color w:val="000000"/>
        </w:rPr>
        <w:t xml:space="preserve">k) </w:t>
      </w:r>
      <w:r w:rsidR="004C4E9D">
        <w:rPr>
          <w:rFonts w:ascii="Calibri" w:eastAsia="Calibri" w:hAnsi="Calibri" w:cs="Calibri"/>
          <w:color w:val="000000"/>
        </w:rPr>
        <w:t>Win or lose with dignity;</w:t>
      </w:r>
    </w:p>
    <w:p w14:paraId="04DEBF91"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7067C8C2" w14:textId="77777777" w:rsidR="003678F6" w:rsidRDefault="0033234A" w:rsidP="0033234A">
      <w:pPr>
        <w:pBdr>
          <w:top w:val="nil"/>
          <w:left w:val="nil"/>
          <w:bottom w:val="nil"/>
          <w:right w:val="nil"/>
          <w:between w:val="nil"/>
        </w:pBdr>
        <w:ind w:left="708"/>
        <w:jc w:val="both"/>
        <w:rPr>
          <w:rFonts w:ascii="Calibri" w:eastAsia="Calibri" w:hAnsi="Calibri" w:cs="Calibri"/>
          <w:color w:val="000000"/>
        </w:rPr>
      </w:pPr>
      <w:r>
        <w:rPr>
          <w:rFonts w:ascii="Calibri" w:eastAsia="Calibri" w:hAnsi="Calibri" w:cs="Calibri"/>
          <w:color w:val="000000"/>
        </w:rPr>
        <w:t xml:space="preserve">l) </w:t>
      </w:r>
      <w:r w:rsidR="004C4E9D">
        <w:rPr>
          <w:rFonts w:ascii="Calibri" w:eastAsia="Calibri" w:hAnsi="Calibri" w:cs="Calibri"/>
          <w:color w:val="000000"/>
        </w:rPr>
        <w:t>No Participating Player/Official of a Participating Club shall make any adverse comment anytime against opponent Club or the GFA or any of its officials;</w:t>
      </w:r>
    </w:p>
    <w:p w14:paraId="588DA553"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4D0C3BE4" w14:textId="77777777" w:rsidR="003678F6" w:rsidRDefault="0033234A" w:rsidP="0033234A">
      <w:pPr>
        <w:pBdr>
          <w:top w:val="nil"/>
          <w:left w:val="nil"/>
          <w:bottom w:val="nil"/>
          <w:right w:val="nil"/>
          <w:between w:val="nil"/>
        </w:pBdr>
        <w:ind w:left="708"/>
        <w:jc w:val="both"/>
        <w:rPr>
          <w:rFonts w:ascii="Calibri" w:eastAsia="Calibri" w:hAnsi="Calibri" w:cs="Calibri"/>
          <w:color w:val="000000"/>
        </w:rPr>
      </w:pPr>
      <w:r>
        <w:rPr>
          <w:rFonts w:ascii="Calibri" w:eastAsia="Calibri" w:hAnsi="Calibri" w:cs="Calibri"/>
          <w:color w:val="000000"/>
        </w:rPr>
        <w:t xml:space="preserve">m) </w:t>
      </w:r>
      <w:r w:rsidR="004C4E9D">
        <w:rPr>
          <w:rFonts w:ascii="Calibri" w:eastAsia="Calibri" w:hAnsi="Calibri" w:cs="Calibri"/>
          <w:color w:val="000000"/>
        </w:rPr>
        <w:t xml:space="preserve">No Participating Player/Official shall make any adverse comment anytime against the host </w:t>
      </w:r>
      <w:r w:rsidR="004C4E9D">
        <w:rPr>
          <w:rFonts w:ascii="Calibri" w:eastAsia="Calibri" w:hAnsi="Calibri" w:cs="Calibri"/>
        </w:rPr>
        <w:t>Football</w:t>
      </w:r>
      <w:r w:rsidR="004C4E9D">
        <w:rPr>
          <w:rFonts w:ascii="Calibri" w:eastAsia="Calibri" w:hAnsi="Calibri" w:cs="Calibri"/>
          <w:color w:val="000000"/>
        </w:rPr>
        <w:t xml:space="preserve"> Association or LOC;</w:t>
      </w:r>
    </w:p>
    <w:p w14:paraId="69627264" w14:textId="77777777" w:rsidR="0033234A" w:rsidRDefault="0033234A" w:rsidP="0033234A">
      <w:pPr>
        <w:pBdr>
          <w:top w:val="nil"/>
          <w:left w:val="nil"/>
          <w:bottom w:val="nil"/>
          <w:right w:val="nil"/>
          <w:between w:val="nil"/>
        </w:pBdr>
        <w:jc w:val="both"/>
        <w:rPr>
          <w:rFonts w:ascii="Calibri" w:eastAsia="Calibri" w:hAnsi="Calibri" w:cs="Calibri"/>
          <w:color w:val="000000"/>
          <w:sz w:val="16"/>
          <w:szCs w:val="16"/>
        </w:rPr>
      </w:pPr>
    </w:p>
    <w:p w14:paraId="00CB5AFF" w14:textId="77777777" w:rsidR="003678F6" w:rsidRDefault="0033234A" w:rsidP="0033234A">
      <w:pPr>
        <w:pBdr>
          <w:top w:val="nil"/>
          <w:left w:val="nil"/>
          <w:bottom w:val="nil"/>
          <w:right w:val="nil"/>
          <w:between w:val="nil"/>
        </w:pBdr>
        <w:ind w:left="708"/>
        <w:jc w:val="both"/>
        <w:rPr>
          <w:rFonts w:ascii="Calibri" w:eastAsia="Calibri" w:hAnsi="Calibri" w:cs="Calibri"/>
          <w:color w:val="000000"/>
        </w:rPr>
      </w:pPr>
      <w:r>
        <w:rPr>
          <w:rFonts w:ascii="Calibri" w:eastAsia="Calibri" w:hAnsi="Calibri" w:cs="Calibri"/>
          <w:color w:val="000000"/>
        </w:rPr>
        <w:t xml:space="preserve">n) </w:t>
      </w:r>
      <w:r w:rsidR="004C4E9D">
        <w:rPr>
          <w:rFonts w:ascii="Calibri" w:eastAsia="Calibri" w:hAnsi="Calibri" w:cs="Calibri"/>
          <w:color w:val="000000"/>
        </w:rPr>
        <w:t xml:space="preserve">No player/official of a Participating Club shall make any adverse comment anytime </w:t>
      </w:r>
      <w:r w:rsidR="004C4E9D">
        <w:rPr>
          <w:rFonts w:ascii="Calibri" w:eastAsia="Calibri" w:hAnsi="Calibri" w:cs="Calibri"/>
          <w:color w:val="000000"/>
        </w:rPr>
        <w:lastRenderedPageBreak/>
        <w:t>against GFA/the Competition;</w:t>
      </w:r>
    </w:p>
    <w:p w14:paraId="146E94FF" w14:textId="77777777" w:rsidR="003678F6" w:rsidRPr="00243E67" w:rsidRDefault="003678F6" w:rsidP="00357C76">
      <w:pPr>
        <w:pBdr>
          <w:top w:val="nil"/>
          <w:left w:val="nil"/>
          <w:bottom w:val="nil"/>
          <w:right w:val="nil"/>
          <w:between w:val="nil"/>
        </w:pBdr>
        <w:jc w:val="both"/>
        <w:rPr>
          <w:rFonts w:ascii="Calibri" w:eastAsia="Calibri" w:hAnsi="Calibri" w:cs="Calibri"/>
          <w:color w:val="000000"/>
          <w:sz w:val="16"/>
          <w:szCs w:val="16"/>
        </w:rPr>
      </w:pPr>
    </w:p>
    <w:p w14:paraId="7156C27E" w14:textId="77777777" w:rsidR="003678F6" w:rsidRDefault="0033234A" w:rsidP="0033234A">
      <w:pPr>
        <w:pBdr>
          <w:top w:val="nil"/>
          <w:left w:val="nil"/>
          <w:bottom w:val="nil"/>
          <w:right w:val="nil"/>
          <w:between w:val="nil"/>
        </w:pBdr>
        <w:ind w:left="708"/>
        <w:jc w:val="both"/>
        <w:rPr>
          <w:rFonts w:ascii="Calibri" w:eastAsia="Calibri" w:hAnsi="Calibri" w:cs="Calibri"/>
          <w:color w:val="000000"/>
        </w:rPr>
      </w:pPr>
      <w:r>
        <w:rPr>
          <w:rFonts w:ascii="Calibri" w:eastAsia="Calibri" w:hAnsi="Calibri" w:cs="Calibri"/>
          <w:color w:val="000000"/>
        </w:rPr>
        <w:t xml:space="preserve">o) </w:t>
      </w:r>
      <w:r w:rsidR="004C4E9D">
        <w:rPr>
          <w:rFonts w:ascii="Calibri" w:eastAsia="Calibri" w:hAnsi="Calibri" w:cs="Calibri"/>
          <w:color w:val="000000"/>
        </w:rPr>
        <w:t>Any Participating Player or Official who insults someone in any way by using offensive gestures or language or who violates the principles of fair play or whose behaviour is found to be unsporting in any other way or uses violence or threat to pressure any Match Official into taking certain action or to hinder him from acting as per free will, shall be sanctioned with severe punishment in accordance with the GFA Disciplinary Code.</w:t>
      </w:r>
    </w:p>
    <w:p w14:paraId="28704889" w14:textId="77777777" w:rsidR="003678F6" w:rsidRPr="00E03BEB" w:rsidRDefault="003678F6" w:rsidP="00357C76">
      <w:pPr>
        <w:pBdr>
          <w:top w:val="nil"/>
          <w:left w:val="nil"/>
          <w:bottom w:val="nil"/>
          <w:right w:val="nil"/>
          <w:between w:val="nil"/>
        </w:pBdr>
        <w:jc w:val="both"/>
        <w:rPr>
          <w:rFonts w:ascii="Calibri" w:eastAsia="Calibri" w:hAnsi="Calibri" w:cs="Calibri"/>
          <w:b/>
          <w:color w:val="000000"/>
          <w:sz w:val="16"/>
          <w:szCs w:val="16"/>
        </w:rPr>
      </w:pPr>
    </w:p>
    <w:p w14:paraId="769B6916" w14:textId="77777777" w:rsidR="003678F6" w:rsidRPr="008A006B" w:rsidRDefault="004C4E9D" w:rsidP="00357C76">
      <w:pPr>
        <w:pBdr>
          <w:top w:val="nil"/>
          <w:left w:val="nil"/>
          <w:bottom w:val="nil"/>
          <w:right w:val="nil"/>
          <w:between w:val="nil"/>
        </w:pBdr>
        <w:jc w:val="both"/>
        <w:rPr>
          <w:rFonts w:ascii="Calibri" w:eastAsia="Calibri" w:hAnsi="Calibri" w:cs="Calibri"/>
          <w:color w:val="000000"/>
        </w:rPr>
      </w:pPr>
      <w:r w:rsidRPr="00E03BEB">
        <w:rPr>
          <w:rFonts w:ascii="Calibri" w:eastAsia="Calibri" w:hAnsi="Calibri" w:cs="Calibri"/>
          <w:b/>
        </w:rPr>
        <w:t>1</w:t>
      </w:r>
      <w:r w:rsidR="00FD2470" w:rsidRPr="00E03BEB">
        <w:rPr>
          <w:rFonts w:ascii="Calibri" w:eastAsia="Calibri" w:hAnsi="Calibri" w:cs="Calibri"/>
          <w:b/>
        </w:rPr>
        <w:t>2</w:t>
      </w:r>
      <w:r w:rsidRPr="00E03BEB">
        <w:rPr>
          <w:rFonts w:ascii="Calibri" w:eastAsia="Calibri" w:hAnsi="Calibri" w:cs="Calibri"/>
          <w:b/>
        </w:rPr>
        <w:t>.1.2</w:t>
      </w:r>
      <w:r w:rsidR="00335F90">
        <w:rPr>
          <w:rFonts w:ascii="Calibri" w:eastAsia="Calibri" w:hAnsi="Calibri" w:cs="Calibri"/>
          <w:b/>
        </w:rPr>
        <w:t xml:space="preserve"> </w:t>
      </w:r>
      <w:r>
        <w:rPr>
          <w:rFonts w:ascii="Calibri" w:eastAsia="Calibri" w:hAnsi="Calibri" w:cs="Calibri"/>
          <w:color w:val="000000"/>
        </w:rPr>
        <w:t xml:space="preserve">The </w:t>
      </w:r>
      <w:r>
        <w:rPr>
          <w:rFonts w:ascii="Calibri" w:eastAsia="Calibri" w:hAnsi="Calibri" w:cs="Calibri"/>
        </w:rPr>
        <w:t>herein mentioned</w:t>
      </w:r>
      <w:r>
        <w:rPr>
          <w:rFonts w:ascii="Calibri" w:eastAsia="Calibri" w:hAnsi="Calibri" w:cs="Calibri"/>
          <w:color w:val="000000"/>
        </w:rPr>
        <w:t xml:space="preserve"> code of conduct is not an exhaustive list, but indicative only.</w:t>
      </w:r>
    </w:p>
    <w:p w14:paraId="431B6F79" w14:textId="77777777" w:rsidR="003678F6" w:rsidRDefault="003678F6" w:rsidP="00357C76">
      <w:pPr>
        <w:jc w:val="both"/>
        <w:rPr>
          <w:rFonts w:ascii="Calibri" w:eastAsia="Calibri" w:hAnsi="Calibri" w:cs="Calibri"/>
        </w:rPr>
      </w:pPr>
    </w:p>
    <w:p w14:paraId="0E903FD0" w14:textId="77777777" w:rsidR="003678F6" w:rsidRDefault="004C4E9D" w:rsidP="00357C76">
      <w:pPr>
        <w:jc w:val="both"/>
        <w:rPr>
          <w:rFonts w:ascii="Calibri" w:eastAsia="Calibri" w:hAnsi="Calibri" w:cs="Calibri"/>
          <w:b/>
        </w:rPr>
      </w:pPr>
      <w:r>
        <w:rPr>
          <w:rFonts w:ascii="Calibri" w:eastAsia="Calibri" w:hAnsi="Calibri" w:cs="Calibri"/>
          <w:b/>
        </w:rPr>
        <w:t>1</w:t>
      </w:r>
      <w:r w:rsidR="00FD2470">
        <w:rPr>
          <w:rFonts w:ascii="Calibri" w:eastAsia="Calibri" w:hAnsi="Calibri" w:cs="Calibri"/>
          <w:b/>
        </w:rPr>
        <w:t>3</w:t>
      </w:r>
      <w:r>
        <w:rPr>
          <w:rFonts w:ascii="Calibri" w:eastAsia="Calibri" w:hAnsi="Calibri" w:cs="Calibri"/>
          <w:b/>
        </w:rPr>
        <w:t>. MATTERS RELATED TO MATCH FIXING AND CORRUPTION</w:t>
      </w:r>
    </w:p>
    <w:p w14:paraId="4EECD3A5" w14:textId="77777777" w:rsidR="003678F6" w:rsidRPr="00FD2470" w:rsidRDefault="003678F6" w:rsidP="00357C76">
      <w:pPr>
        <w:ind w:firstLine="450"/>
        <w:jc w:val="both"/>
        <w:rPr>
          <w:rFonts w:ascii="Calibri" w:eastAsia="Calibri" w:hAnsi="Calibri" w:cs="Calibri"/>
          <w:b/>
          <w:sz w:val="16"/>
          <w:szCs w:val="16"/>
        </w:rPr>
      </w:pPr>
    </w:p>
    <w:p w14:paraId="6E804CE9" w14:textId="77777777" w:rsidR="003678F6" w:rsidRDefault="004C4E9D" w:rsidP="00357C76">
      <w:pPr>
        <w:jc w:val="both"/>
        <w:rPr>
          <w:rFonts w:ascii="Calibri" w:eastAsia="Calibri" w:hAnsi="Calibri" w:cs="Calibri"/>
        </w:rPr>
      </w:pPr>
      <w:r>
        <w:rPr>
          <w:rFonts w:ascii="Calibri" w:eastAsia="Calibri" w:hAnsi="Calibri" w:cs="Calibri"/>
        </w:rPr>
        <w:t>Matters related to match fixing and corruption will be dealt with as specified in the GFA Disciplinary Code</w:t>
      </w:r>
      <w:r w:rsidR="008A006B">
        <w:rPr>
          <w:rFonts w:ascii="Calibri" w:eastAsia="Calibri" w:hAnsi="Calibri" w:cs="Calibri"/>
        </w:rPr>
        <w:t xml:space="preserve"> and GFA Ethics Code</w:t>
      </w:r>
      <w:r>
        <w:rPr>
          <w:rFonts w:ascii="Calibri" w:eastAsia="Calibri" w:hAnsi="Calibri" w:cs="Calibri"/>
        </w:rPr>
        <w:t>. The GFA has appointed an Integrity Officer who will work as a single point of contact (SPOC) in matters relating to the integri</w:t>
      </w:r>
      <w:r w:rsidR="008A006B">
        <w:rPr>
          <w:rFonts w:ascii="Calibri" w:eastAsia="Calibri" w:hAnsi="Calibri" w:cs="Calibri"/>
        </w:rPr>
        <w:t>ty of games.</w:t>
      </w:r>
    </w:p>
    <w:p w14:paraId="4B137D08" w14:textId="77777777" w:rsidR="003678F6" w:rsidRPr="00243E67" w:rsidRDefault="003678F6" w:rsidP="00357C76">
      <w:pPr>
        <w:jc w:val="both"/>
        <w:rPr>
          <w:rFonts w:ascii="Calibri" w:eastAsia="Calibri" w:hAnsi="Calibri" w:cs="Calibri"/>
          <w:sz w:val="16"/>
          <w:szCs w:val="16"/>
        </w:rPr>
      </w:pPr>
    </w:p>
    <w:p w14:paraId="45B07572" w14:textId="77777777" w:rsidR="003678F6" w:rsidRDefault="004C4E9D" w:rsidP="00357C76">
      <w:pPr>
        <w:jc w:val="both"/>
        <w:rPr>
          <w:rFonts w:ascii="Calibri" w:eastAsia="Calibri" w:hAnsi="Calibri" w:cs="Calibri"/>
        </w:rPr>
      </w:pPr>
      <w:r>
        <w:rPr>
          <w:rFonts w:ascii="Calibri" w:eastAsia="Calibri" w:hAnsi="Calibri" w:cs="Calibri"/>
        </w:rPr>
        <w:t xml:space="preserve">The following guidelines are being issued with the purpose of safeguarding the integrity of the game of football and to protect the game from match fixing and </w:t>
      </w:r>
      <w:r w:rsidR="00335F90">
        <w:rPr>
          <w:rFonts w:ascii="Calibri" w:eastAsia="Calibri" w:hAnsi="Calibri" w:cs="Calibri"/>
        </w:rPr>
        <w:t>corruption:</w:t>
      </w:r>
      <w:r>
        <w:rPr>
          <w:rFonts w:ascii="Calibri" w:eastAsia="Calibri" w:hAnsi="Calibri" w:cs="Calibri"/>
        </w:rPr>
        <w:t xml:space="preserve"> -</w:t>
      </w:r>
    </w:p>
    <w:p w14:paraId="1D967294" w14:textId="77777777" w:rsidR="003678F6" w:rsidRPr="00243E67" w:rsidRDefault="003678F6" w:rsidP="00357C76">
      <w:pPr>
        <w:jc w:val="both"/>
        <w:rPr>
          <w:rFonts w:ascii="Calibri" w:eastAsia="Calibri" w:hAnsi="Calibri" w:cs="Calibri"/>
          <w:sz w:val="16"/>
          <w:szCs w:val="16"/>
        </w:rPr>
      </w:pPr>
    </w:p>
    <w:p w14:paraId="2FB65B47"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t>a</w:t>
      </w:r>
      <w:r w:rsidR="004C4E9D" w:rsidRPr="00E03BEB">
        <w:rPr>
          <w:rFonts w:ascii="Calibri" w:eastAsia="Calibri" w:hAnsi="Calibri" w:cs="Calibri"/>
          <w:b/>
        </w:rPr>
        <w:t>)</w:t>
      </w:r>
      <w:r w:rsidR="004C4E9D">
        <w:rPr>
          <w:rFonts w:ascii="Calibri" w:eastAsia="Calibri" w:hAnsi="Calibri" w:cs="Calibri"/>
        </w:rPr>
        <w:t xml:space="preserve"> The Participating Players, coaches, team officials etc. shall report to their Nodal officer/ Integrity officer of GFA, any matter concerning match fixing, corruption, manipulation or any such infringement or attempt to influence the match to preserve the integrity of the game.</w:t>
      </w:r>
    </w:p>
    <w:p w14:paraId="01D87F86" w14:textId="77777777" w:rsidR="003678F6" w:rsidRPr="00243E67" w:rsidRDefault="003678F6" w:rsidP="00357C76">
      <w:pPr>
        <w:jc w:val="both"/>
        <w:rPr>
          <w:rFonts w:ascii="Calibri" w:eastAsia="Calibri" w:hAnsi="Calibri" w:cs="Calibri"/>
          <w:sz w:val="16"/>
          <w:szCs w:val="16"/>
        </w:rPr>
      </w:pPr>
    </w:p>
    <w:p w14:paraId="69A0EB27"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t>b</w:t>
      </w:r>
      <w:r w:rsidR="004C4E9D" w:rsidRPr="00E03BEB">
        <w:rPr>
          <w:rFonts w:ascii="Calibri" w:eastAsia="Calibri" w:hAnsi="Calibri" w:cs="Calibri"/>
          <w:b/>
        </w:rPr>
        <w:t>)</w:t>
      </w:r>
      <w:r w:rsidR="004C4E9D">
        <w:rPr>
          <w:rFonts w:ascii="Calibri" w:eastAsia="Calibri" w:hAnsi="Calibri" w:cs="Calibri"/>
        </w:rPr>
        <w:t xml:space="preserve"> The Integrity Declaration form (ID Form) is to be signed by all the Participating Players, coaches, referees and match officials before the Commencement of Competition. The team manager shall obtain the signature of Participating Players and match officials on the ID Form, a copy of which is to be sent to the Integrity Officer of GFA.</w:t>
      </w:r>
    </w:p>
    <w:p w14:paraId="5D6A2F34" w14:textId="77777777" w:rsidR="003678F6" w:rsidRPr="00243E67" w:rsidRDefault="003678F6" w:rsidP="00357C76">
      <w:pPr>
        <w:jc w:val="both"/>
        <w:rPr>
          <w:rFonts w:ascii="Calibri" w:eastAsia="Calibri" w:hAnsi="Calibri" w:cs="Calibri"/>
          <w:sz w:val="16"/>
          <w:szCs w:val="16"/>
        </w:rPr>
      </w:pPr>
    </w:p>
    <w:p w14:paraId="4DA1CE48"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t>c</w:t>
      </w:r>
      <w:r w:rsidR="004C4E9D" w:rsidRPr="00E03BEB">
        <w:rPr>
          <w:rFonts w:ascii="Calibri" w:eastAsia="Calibri" w:hAnsi="Calibri" w:cs="Calibri"/>
          <w:b/>
        </w:rPr>
        <w:t>)</w:t>
      </w:r>
      <w:r w:rsidR="004C4E9D">
        <w:rPr>
          <w:rFonts w:ascii="Calibri" w:eastAsia="Calibri" w:hAnsi="Calibri" w:cs="Calibri"/>
        </w:rPr>
        <w:t xml:space="preserve"> In case of any suspicion of match fixing or corruption with cogent evidence against any Participating Player, coach, referee, match official or Participating Club etc., an enquiry may be conducted, subsequent to which he can be removed or substituted or suspended on the direction of GFA and will not be allowed to further participate till the conclusion of such enquiry. All Participating Players, coaches, referees, match officials, Participating Clubs etc. are required to cooperate with such enquiry in the interest of preserving the integrity of the game.</w:t>
      </w:r>
    </w:p>
    <w:p w14:paraId="53738BAD" w14:textId="77777777" w:rsidR="003678F6" w:rsidRPr="00243E67" w:rsidRDefault="003678F6" w:rsidP="00357C76">
      <w:pPr>
        <w:jc w:val="both"/>
        <w:rPr>
          <w:rFonts w:ascii="Calibri" w:eastAsia="Calibri" w:hAnsi="Calibri" w:cs="Calibri"/>
          <w:sz w:val="16"/>
          <w:szCs w:val="16"/>
        </w:rPr>
      </w:pPr>
    </w:p>
    <w:p w14:paraId="12C25ECA"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t>d</w:t>
      </w:r>
      <w:r w:rsidR="004C4E9D" w:rsidRPr="00E03BEB">
        <w:rPr>
          <w:rFonts w:ascii="Calibri" w:eastAsia="Calibri" w:hAnsi="Calibri" w:cs="Calibri"/>
          <w:b/>
        </w:rPr>
        <w:t>)</w:t>
      </w:r>
      <w:r w:rsidR="004C4E9D">
        <w:rPr>
          <w:rFonts w:ascii="Calibri" w:eastAsia="Calibri" w:hAnsi="Calibri" w:cs="Calibri"/>
        </w:rPr>
        <w:t xml:space="preserve"> The use of mobile phones, internet or any communication device is prohibited in the Controlled Access Area and dug out (technical) until the game is over.</w:t>
      </w:r>
    </w:p>
    <w:p w14:paraId="45BB3749" w14:textId="77777777" w:rsidR="003678F6" w:rsidRPr="00243E67" w:rsidRDefault="003678F6" w:rsidP="00357C76">
      <w:pPr>
        <w:jc w:val="both"/>
        <w:rPr>
          <w:rFonts w:ascii="Calibri" w:eastAsia="Calibri" w:hAnsi="Calibri" w:cs="Calibri"/>
          <w:sz w:val="16"/>
          <w:szCs w:val="16"/>
        </w:rPr>
      </w:pPr>
    </w:p>
    <w:p w14:paraId="3A44C56F"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t>e</w:t>
      </w:r>
      <w:r w:rsidR="004C4E9D" w:rsidRPr="00E03BEB">
        <w:rPr>
          <w:rFonts w:ascii="Calibri" w:eastAsia="Calibri" w:hAnsi="Calibri" w:cs="Calibri"/>
          <w:b/>
        </w:rPr>
        <w:t>)</w:t>
      </w:r>
      <w:r w:rsidR="004C4E9D">
        <w:rPr>
          <w:rFonts w:ascii="Calibri" w:eastAsia="Calibri" w:hAnsi="Calibri" w:cs="Calibri"/>
        </w:rPr>
        <w:t xml:space="preserve"> The team manager shall take charge of all the communication devices viz: mobile, laptop, tablet etc. available with the Participating Players, coaches and team officials, at the time of </w:t>
      </w:r>
      <w:r>
        <w:rPr>
          <w:rFonts w:ascii="Calibri" w:eastAsia="Calibri" w:hAnsi="Calibri" w:cs="Calibri"/>
        </w:rPr>
        <w:t xml:space="preserve">arrival on the ground. </w:t>
      </w:r>
    </w:p>
    <w:p w14:paraId="7B570BF6" w14:textId="77777777" w:rsidR="003678F6" w:rsidRPr="00243E67" w:rsidRDefault="003678F6" w:rsidP="00357C76">
      <w:pPr>
        <w:jc w:val="both"/>
        <w:rPr>
          <w:rFonts w:ascii="Calibri" w:eastAsia="Calibri" w:hAnsi="Calibri" w:cs="Calibri"/>
          <w:sz w:val="16"/>
          <w:szCs w:val="16"/>
        </w:rPr>
      </w:pPr>
    </w:p>
    <w:p w14:paraId="5572D7FF"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t>f</w:t>
      </w:r>
      <w:r w:rsidR="004C4E9D" w:rsidRPr="00E03BEB">
        <w:rPr>
          <w:rFonts w:ascii="Calibri" w:eastAsia="Calibri" w:hAnsi="Calibri" w:cs="Calibri"/>
          <w:b/>
        </w:rPr>
        <w:t>)</w:t>
      </w:r>
      <w:r w:rsidR="004C4E9D">
        <w:rPr>
          <w:rFonts w:ascii="Calibri" w:eastAsia="Calibri" w:hAnsi="Calibri" w:cs="Calibri"/>
        </w:rPr>
        <w:t xml:space="preserve"> Integrity briefings shall be held by the Integrity officer and in his absence, by the Match Commissioner, to emphasize the adverse impact on persons found to be involved in unfair activities, by way of sanction, penal action etc. Such integrity briefings shall be held prior to the Commencement of Competition during the pre-match briefing.</w:t>
      </w:r>
    </w:p>
    <w:p w14:paraId="31D546C0" w14:textId="77777777" w:rsidR="003678F6" w:rsidRPr="00243E67" w:rsidRDefault="003678F6" w:rsidP="00357C76">
      <w:pPr>
        <w:ind w:firstLine="450"/>
        <w:jc w:val="both"/>
        <w:rPr>
          <w:rFonts w:ascii="Calibri" w:eastAsia="Calibri" w:hAnsi="Calibri" w:cs="Calibri"/>
          <w:sz w:val="16"/>
          <w:szCs w:val="16"/>
        </w:rPr>
      </w:pPr>
    </w:p>
    <w:p w14:paraId="5E0809EB" w14:textId="77777777" w:rsidR="003678F6" w:rsidRDefault="008A006B" w:rsidP="006C6A88">
      <w:pPr>
        <w:ind w:left="720"/>
        <w:jc w:val="both"/>
        <w:rPr>
          <w:rFonts w:ascii="Calibri" w:eastAsia="Calibri" w:hAnsi="Calibri" w:cs="Calibri"/>
        </w:rPr>
      </w:pPr>
      <w:r w:rsidRPr="00E03BEB">
        <w:rPr>
          <w:rFonts w:ascii="Calibri" w:eastAsia="Calibri" w:hAnsi="Calibri" w:cs="Calibri"/>
          <w:b/>
        </w:rPr>
        <w:lastRenderedPageBreak/>
        <w:t>g</w:t>
      </w:r>
      <w:r w:rsidR="004C4E9D" w:rsidRPr="00E03BEB">
        <w:rPr>
          <w:rFonts w:ascii="Calibri" w:eastAsia="Calibri" w:hAnsi="Calibri" w:cs="Calibri"/>
          <w:b/>
        </w:rPr>
        <w:t>)</w:t>
      </w:r>
      <w:r w:rsidR="004C4E9D">
        <w:rPr>
          <w:rFonts w:ascii="Calibri" w:eastAsia="Calibri" w:hAnsi="Calibri" w:cs="Calibri"/>
        </w:rPr>
        <w:t xml:space="preserve"> The Referees, Referee Assessor and Match Commissioners are forbidden to give any interview, press statement etc. to the media. </w:t>
      </w:r>
    </w:p>
    <w:p w14:paraId="757151DD" w14:textId="77777777" w:rsidR="003678F6" w:rsidRPr="00243E67" w:rsidRDefault="003678F6" w:rsidP="00357C76">
      <w:pPr>
        <w:jc w:val="both"/>
        <w:rPr>
          <w:rFonts w:ascii="Calibri" w:eastAsia="Calibri" w:hAnsi="Calibri" w:cs="Calibri"/>
          <w:sz w:val="16"/>
          <w:szCs w:val="16"/>
        </w:rPr>
      </w:pPr>
    </w:p>
    <w:p w14:paraId="175E6ECB" w14:textId="77777777" w:rsidR="003678F6" w:rsidRPr="00E03BEB" w:rsidRDefault="00335F90" w:rsidP="006C6A88">
      <w:pPr>
        <w:ind w:left="720"/>
        <w:jc w:val="both"/>
        <w:rPr>
          <w:rFonts w:ascii="Calibri" w:eastAsia="Calibri" w:hAnsi="Calibri" w:cs="Calibri"/>
        </w:rPr>
      </w:pPr>
      <w:r w:rsidRPr="00E03BEB">
        <w:rPr>
          <w:rFonts w:ascii="Calibri" w:eastAsia="Calibri" w:hAnsi="Calibri" w:cs="Calibri"/>
          <w:b/>
        </w:rPr>
        <w:t>h)</w:t>
      </w:r>
      <w:r w:rsidRPr="00E03BEB">
        <w:rPr>
          <w:rFonts w:ascii="Calibri" w:eastAsia="Calibri" w:hAnsi="Calibri" w:cs="Calibri"/>
        </w:rPr>
        <w:t xml:space="preserve"> The</w:t>
      </w:r>
      <w:r w:rsidR="004C4E9D" w:rsidRPr="00E03BEB">
        <w:rPr>
          <w:rFonts w:ascii="Calibri" w:eastAsia="Calibri" w:hAnsi="Calibri" w:cs="Calibri"/>
        </w:rPr>
        <w:t xml:space="preserve"> Participating Players, coaches, referees shall not divulge any internal matter of the team to their families, friends or any one.</w:t>
      </w:r>
    </w:p>
    <w:p w14:paraId="1CCD1D9E" w14:textId="77777777" w:rsidR="003678F6" w:rsidRDefault="003678F6" w:rsidP="00357C76">
      <w:pPr>
        <w:jc w:val="both"/>
        <w:rPr>
          <w:rFonts w:ascii="Calibri" w:eastAsia="Calibri" w:hAnsi="Calibri" w:cs="Calibri"/>
          <w:b/>
        </w:rPr>
      </w:pPr>
    </w:p>
    <w:p w14:paraId="03F5EEE6" w14:textId="77777777" w:rsidR="003678F6" w:rsidRDefault="004C4E9D" w:rsidP="00357C76">
      <w:pPr>
        <w:jc w:val="both"/>
        <w:rPr>
          <w:rFonts w:ascii="Calibri" w:eastAsia="Calibri" w:hAnsi="Calibri" w:cs="Calibri"/>
          <w:b/>
          <w:color w:val="000000"/>
        </w:rPr>
      </w:pPr>
      <w:r>
        <w:rPr>
          <w:rFonts w:ascii="Calibri" w:eastAsia="Calibri" w:hAnsi="Calibri" w:cs="Calibri"/>
          <w:b/>
          <w:color w:val="000000"/>
        </w:rPr>
        <w:t>1</w:t>
      </w:r>
      <w:r w:rsidR="00FD2470">
        <w:rPr>
          <w:rFonts w:ascii="Calibri" w:eastAsia="Calibri" w:hAnsi="Calibri" w:cs="Calibri"/>
          <w:b/>
          <w:color w:val="000000"/>
        </w:rPr>
        <w:t>4</w:t>
      </w:r>
      <w:r>
        <w:rPr>
          <w:rFonts w:ascii="Calibri" w:eastAsia="Calibri" w:hAnsi="Calibri" w:cs="Calibri"/>
          <w:b/>
        </w:rPr>
        <w:t>.</w:t>
      </w:r>
      <w:r>
        <w:rPr>
          <w:rFonts w:ascii="Calibri" w:eastAsia="Calibri" w:hAnsi="Calibri" w:cs="Calibri"/>
          <w:b/>
          <w:color w:val="000000"/>
        </w:rPr>
        <w:t xml:space="preserve"> RESIDUARY</w:t>
      </w:r>
    </w:p>
    <w:p w14:paraId="0CDA9F63" w14:textId="77777777" w:rsidR="003678F6" w:rsidRPr="00A36681" w:rsidRDefault="003678F6" w:rsidP="00357C76">
      <w:pPr>
        <w:jc w:val="both"/>
        <w:rPr>
          <w:rFonts w:ascii="Calibri" w:eastAsia="Calibri" w:hAnsi="Calibri" w:cs="Calibri"/>
          <w:b/>
          <w:color w:val="000000"/>
          <w:sz w:val="16"/>
          <w:szCs w:val="16"/>
        </w:rPr>
      </w:pPr>
    </w:p>
    <w:p w14:paraId="3A21446D" w14:textId="77777777" w:rsidR="003678F6" w:rsidRDefault="004C4E9D" w:rsidP="00357C76">
      <w:pPr>
        <w:jc w:val="both"/>
        <w:rPr>
          <w:rFonts w:ascii="Calibri" w:eastAsia="Calibri" w:hAnsi="Calibri" w:cs="Calibri"/>
        </w:rPr>
      </w:pPr>
      <w:r>
        <w:rPr>
          <w:rFonts w:ascii="Calibri" w:eastAsia="Calibri" w:hAnsi="Calibri" w:cs="Calibri"/>
          <w:b/>
        </w:rPr>
        <w:t>1</w:t>
      </w:r>
      <w:r w:rsidR="00FD2470">
        <w:rPr>
          <w:rFonts w:ascii="Calibri" w:eastAsia="Calibri" w:hAnsi="Calibri" w:cs="Calibri"/>
          <w:b/>
        </w:rPr>
        <w:t>4</w:t>
      </w:r>
      <w:r>
        <w:rPr>
          <w:rFonts w:ascii="Calibri" w:eastAsia="Calibri" w:hAnsi="Calibri" w:cs="Calibri"/>
          <w:b/>
        </w:rPr>
        <w:t xml:space="preserve">.1 </w:t>
      </w:r>
      <w:r>
        <w:rPr>
          <w:rFonts w:ascii="Calibri" w:eastAsia="Calibri" w:hAnsi="Calibri" w:cs="Calibri"/>
          <w:b/>
          <w:color w:val="000000"/>
        </w:rPr>
        <w:t>Force Majeure</w:t>
      </w:r>
    </w:p>
    <w:p w14:paraId="294ACA90" w14:textId="77777777" w:rsidR="003678F6" w:rsidRDefault="004C4E9D" w:rsidP="00357C76">
      <w:pPr>
        <w:jc w:val="both"/>
        <w:rPr>
          <w:rFonts w:ascii="Calibri" w:eastAsia="Calibri" w:hAnsi="Calibri" w:cs="Calibri"/>
          <w:color w:val="000000"/>
        </w:rPr>
      </w:pPr>
      <w:r w:rsidRPr="00E03BEB">
        <w:rPr>
          <w:rFonts w:ascii="Calibri" w:eastAsia="Calibri" w:hAnsi="Calibri" w:cs="Calibri"/>
          <w:b/>
        </w:rPr>
        <w:t>1</w:t>
      </w:r>
      <w:r w:rsidR="00FD2470" w:rsidRPr="00E03BEB">
        <w:rPr>
          <w:rFonts w:ascii="Calibri" w:eastAsia="Calibri" w:hAnsi="Calibri" w:cs="Calibri"/>
          <w:b/>
        </w:rPr>
        <w:t>4</w:t>
      </w:r>
      <w:r w:rsidRPr="00E03BEB">
        <w:rPr>
          <w:rFonts w:ascii="Calibri" w:eastAsia="Calibri" w:hAnsi="Calibri" w:cs="Calibri"/>
          <w:b/>
        </w:rPr>
        <w:t>.1.1</w:t>
      </w:r>
      <w:r w:rsidR="00335F90">
        <w:rPr>
          <w:rFonts w:ascii="Calibri" w:eastAsia="Calibri" w:hAnsi="Calibri" w:cs="Calibri"/>
          <w:b/>
        </w:rPr>
        <w:t xml:space="preserve"> </w:t>
      </w:r>
      <w:r>
        <w:rPr>
          <w:rFonts w:ascii="Calibri" w:eastAsia="Calibri" w:hAnsi="Calibri" w:cs="Calibri"/>
          <w:color w:val="000000"/>
        </w:rPr>
        <w:t xml:space="preserve">The GFA </w:t>
      </w:r>
      <w:r w:rsidR="00643CA8" w:rsidRPr="00D6686B">
        <w:rPr>
          <w:rFonts w:ascii="Calibri" w:eastAsia="Calibri" w:hAnsi="Calibri" w:cs="Calibri"/>
        </w:rPr>
        <w:t xml:space="preserve">Official </w:t>
      </w:r>
      <w:r w:rsidR="00335F90" w:rsidRPr="00D6686B">
        <w:rPr>
          <w:rFonts w:ascii="Calibri" w:eastAsia="Calibri" w:hAnsi="Calibri" w:cs="Calibri"/>
        </w:rPr>
        <w:t>Competitions</w:t>
      </w:r>
      <w:r w:rsidR="00335F90">
        <w:rPr>
          <w:rFonts w:ascii="Calibri" w:eastAsia="Calibri" w:hAnsi="Calibri" w:cs="Calibri"/>
          <w:color w:val="000000"/>
        </w:rPr>
        <w:t xml:space="preserve"> Committee</w:t>
      </w:r>
      <w:r>
        <w:rPr>
          <w:rFonts w:ascii="Calibri" w:eastAsia="Calibri" w:hAnsi="Calibri" w:cs="Calibri"/>
          <w:color w:val="000000"/>
        </w:rPr>
        <w:t xml:space="preserve"> is the only body capable of declaring and accepting the operation of a Force Majeure event.</w:t>
      </w:r>
    </w:p>
    <w:p w14:paraId="3549BC4C" w14:textId="77777777" w:rsidR="003678F6" w:rsidRDefault="003678F6" w:rsidP="00357C76">
      <w:pPr>
        <w:jc w:val="both"/>
        <w:rPr>
          <w:rFonts w:ascii="Calibri" w:eastAsia="Calibri" w:hAnsi="Calibri" w:cs="Calibri"/>
          <w:b/>
          <w:color w:val="000000"/>
        </w:rPr>
      </w:pPr>
    </w:p>
    <w:p w14:paraId="68C97C1C" w14:textId="77777777" w:rsidR="003678F6" w:rsidRDefault="004C4E9D" w:rsidP="00357C76">
      <w:pPr>
        <w:jc w:val="both"/>
        <w:rPr>
          <w:rFonts w:ascii="Calibri" w:eastAsia="Calibri" w:hAnsi="Calibri" w:cs="Calibri"/>
        </w:rPr>
      </w:pPr>
      <w:r>
        <w:rPr>
          <w:rFonts w:ascii="Calibri" w:eastAsia="Calibri" w:hAnsi="Calibri" w:cs="Calibri"/>
          <w:b/>
        </w:rPr>
        <w:t>1</w:t>
      </w:r>
      <w:r w:rsidR="00FD2470">
        <w:rPr>
          <w:rFonts w:ascii="Calibri" w:eastAsia="Calibri" w:hAnsi="Calibri" w:cs="Calibri"/>
          <w:b/>
        </w:rPr>
        <w:t>4</w:t>
      </w:r>
      <w:r>
        <w:rPr>
          <w:rFonts w:ascii="Calibri" w:eastAsia="Calibri" w:hAnsi="Calibri" w:cs="Calibri"/>
          <w:b/>
        </w:rPr>
        <w:t xml:space="preserve">.2 </w:t>
      </w:r>
      <w:r>
        <w:rPr>
          <w:rFonts w:ascii="Calibri" w:eastAsia="Calibri" w:hAnsi="Calibri" w:cs="Calibri"/>
          <w:b/>
          <w:color w:val="000000"/>
        </w:rPr>
        <w:t>Matters not provided for</w:t>
      </w:r>
    </w:p>
    <w:p w14:paraId="14AB2979" w14:textId="77777777" w:rsidR="003678F6" w:rsidRDefault="004C4E9D" w:rsidP="00357C76">
      <w:pPr>
        <w:jc w:val="both"/>
        <w:rPr>
          <w:rFonts w:ascii="Calibri" w:eastAsia="Calibri" w:hAnsi="Calibri" w:cs="Calibri"/>
          <w:color w:val="000000"/>
        </w:rPr>
      </w:pPr>
      <w:r w:rsidRPr="00E03BEB">
        <w:rPr>
          <w:rFonts w:ascii="Calibri" w:eastAsia="Calibri" w:hAnsi="Calibri" w:cs="Calibri"/>
          <w:b/>
        </w:rPr>
        <w:t>1</w:t>
      </w:r>
      <w:r w:rsidR="00E03BEB" w:rsidRPr="00E03BEB">
        <w:rPr>
          <w:rFonts w:ascii="Calibri" w:eastAsia="Calibri" w:hAnsi="Calibri" w:cs="Calibri"/>
          <w:b/>
        </w:rPr>
        <w:t>4</w:t>
      </w:r>
      <w:r w:rsidRPr="00E03BEB">
        <w:rPr>
          <w:rFonts w:ascii="Calibri" w:eastAsia="Calibri" w:hAnsi="Calibri" w:cs="Calibri"/>
          <w:b/>
        </w:rPr>
        <w:t>.2.1</w:t>
      </w:r>
      <w:r w:rsidR="00335F90">
        <w:rPr>
          <w:rFonts w:ascii="Calibri" w:eastAsia="Calibri" w:hAnsi="Calibri" w:cs="Calibri"/>
          <w:b/>
        </w:rPr>
        <w:t xml:space="preserve"> </w:t>
      </w:r>
      <w:r>
        <w:rPr>
          <w:rFonts w:ascii="Calibri" w:eastAsia="Calibri" w:hAnsi="Calibri" w:cs="Calibri"/>
          <w:color w:val="000000"/>
        </w:rPr>
        <w:t>Matters not provided for in these Regulations shall be decided by the GFA Executive Committee. Such decisions are final and binding and not appealable.</w:t>
      </w:r>
    </w:p>
    <w:p w14:paraId="0562BEA2" w14:textId="77777777" w:rsidR="003678F6" w:rsidRDefault="003678F6" w:rsidP="00357C76">
      <w:pPr>
        <w:jc w:val="both"/>
        <w:rPr>
          <w:rFonts w:ascii="Calibri" w:eastAsia="Calibri" w:hAnsi="Calibri" w:cs="Calibri"/>
          <w:color w:val="000000"/>
        </w:rPr>
      </w:pPr>
    </w:p>
    <w:p w14:paraId="3837FEC1" w14:textId="77777777" w:rsidR="003678F6" w:rsidRDefault="004C4E9D" w:rsidP="00357C76">
      <w:pPr>
        <w:rPr>
          <w:rFonts w:ascii="Calibri" w:eastAsia="Calibri" w:hAnsi="Calibri" w:cs="Calibri"/>
          <w:b/>
        </w:rPr>
      </w:pPr>
      <w:r>
        <w:rPr>
          <w:rFonts w:ascii="Calibri" w:eastAsia="Calibri" w:hAnsi="Calibri" w:cs="Calibri"/>
          <w:b/>
        </w:rPr>
        <w:t>Agreed and accepted by:</w:t>
      </w:r>
    </w:p>
    <w:p w14:paraId="57350AE7" w14:textId="77777777" w:rsidR="00712203" w:rsidRDefault="00712203" w:rsidP="00357C76">
      <w:pPr>
        <w:rPr>
          <w:rFonts w:ascii="Calibri" w:eastAsia="Calibri" w:hAnsi="Calibri" w:cs="Calibri"/>
          <w:b/>
        </w:rPr>
      </w:pPr>
    </w:p>
    <w:p w14:paraId="28F02320" w14:textId="23DAFA67" w:rsidR="003678F6" w:rsidRDefault="00E40677" w:rsidP="00357C76">
      <w:pPr>
        <w:rPr>
          <w:rFonts w:ascii="Calibri" w:eastAsia="Calibri" w:hAnsi="Calibri" w:cs="Calibri"/>
          <w:b/>
        </w:rPr>
      </w:pPr>
      <w:proofErr w:type="spellStart"/>
      <w:r>
        <w:rPr>
          <w:rFonts w:ascii="Calibri" w:eastAsia="Calibri" w:hAnsi="Calibri" w:cs="Calibri"/>
          <w:b/>
        </w:rPr>
        <w:t>Adlear</w:t>
      </w:r>
      <w:proofErr w:type="spellEnd"/>
      <w:r>
        <w:rPr>
          <w:rFonts w:ascii="Calibri" w:eastAsia="Calibri" w:hAnsi="Calibri" w:cs="Calibri"/>
          <w:b/>
        </w:rPr>
        <w:t xml:space="preserve"> D’cruz</w:t>
      </w:r>
    </w:p>
    <w:p w14:paraId="1F8048FC" w14:textId="651CF8B8" w:rsidR="003678F6" w:rsidRDefault="004C4E9D" w:rsidP="00357C76">
      <w:pPr>
        <w:rPr>
          <w:rFonts w:ascii="Calibri" w:eastAsia="Calibri" w:hAnsi="Calibri" w:cs="Calibri"/>
          <w:b/>
        </w:rPr>
      </w:pPr>
      <w:r>
        <w:rPr>
          <w:rFonts w:ascii="Calibri" w:eastAsia="Calibri" w:hAnsi="Calibri" w:cs="Calibri"/>
          <w:b/>
        </w:rPr>
        <w:t>[</w:t>
      </w:r>
      <w:r w:rsidR="00C819B7">
        <w:rPr>
          <w:rFonts w:ascii="Calibri" w:eastAsia="Calibri" w:hAnsi="Calibri" w:cs="Calibri"/>
          <w:b/>
        </w:rPr>
        <w:t>Goa Football Association</w:t>
      </w:r>
      <w:r>
        <w:rPr>
          <w:rFonts w:ascii="Calibri" w:eastAsia="Calibri" w:hAnsi="Calibri" w:cs="Calibri"/>
          <w:b/>
        </w:rPr>
        <w:t>]</w:t>
      </w:r>
    </w:p>
    <w:p w14:paraId="177CB488" w14:textId="77777777" w:rsidR="00712203" w:rsidRDefault="00712203" w:rsidP="00357C76">
      <w:pPr>
        <w:rPr>
          <w:rFonts w:ascii="Calibri" w:eastAsia="Calibri" w:hAnsi="Calibri" w:cs="Calibri"/>
          <w:b/>
        </w:rPr>
      </w:pPr>
    </w:p>
    <w:p w14:paraId="262675BD" w14:textId="3B09CDAF" w:rsidR="003678F6" w:rsidRDefault="004C4E9D" w:rsidP="00357C76">
      <w:pPr>
        <w:rPr>
          <w:rFonts w:ascii="Calibri" w:eastAsia="Calibri" w:hAnsi="Calibri" w:cs="Calibri"/>
          <w:b/>
        </w:rPr>
      </w:pPr>
      <w:r>
        <w:rPr>
          <w:rFonts w:ascii="Calibri" w:eastAsia="Calibri" w:hAnsi="Calibri" w:cs="Calibri"/>
          <w:b/>
        </w:rPr>
        <w:t xml:space="preserve">Designation: </w:t>
      </w:r>
      <w:r w:rsidR="00C819B7">
        <w:rPr>
          <w:rFonts w:ascii="Calibri" w:eastAsia="Calibri" w:hAnsi="Calibri" w:cs="Calibri"/>
          <w:b/>
        </w:rPr>
        <w:t xml:space="preserve">General </w:t>
      </w:r>
      <w:r w:rsidR="00E40677">
        <w:rPr>
          <w:rFonts w:ascii="Calibri" w:eastAsia="Calibri" w:hAnsi="Calibri" w:cs="Calibri"/>
          <w:b/>
        </w:rPr>
        <w:t>Secretary</w:t>
      </w:r>
    </w:p>
    <w:p w14:paraId="2C7F8D35" w14:textId="77777777" w:rsidR="00A36681" w:rsidRDefault="00A36681" w:rsidP="00357C76">
      <w:pPr>
        <w:rPr>
          <w:rFonts w:ascii="Calibri" w:eastAsia="Calibri" w:hAnsi="Calibri" w:cs="Calibri"/>
          <w:b/>
        </w:rPr>
      </w:pPr>
    </w:p>
    <w:p w14:paraId="3458F0EA" w14:textId="77777777" w:rsidR="00E03BEB" w:rsidRDefault="00E03BEB" w:rsidP="00357C76">
      <w:pPr>
        <w:rPr>
          <w:rFonts w:ascii="Calibri" w:eastAsia="Calibri" w:hAnsi="Calibri" w:cs="Calibri"/>
          <w:b/>
          <w:u w:val="single"/>
        </w:rPr>
      </w:pPr>
    </w:p>
    <w:sectPr w:rsidR="00E03BEB" w:rsidSect="004D36F3">
      <w:footerReference w:type="default" r:id="rId10"/>
      <w:footerReference w:type="first" r:id="rId11"/>
      <w:pgSz w:w="11900" w:h="16840"/>
      <w:pgMar w:top="544" w:right="1418" w:bottom="1418" w:left="141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FF571" w14:textId="77777777" w:rsidR="004672F9" w:rsidRDefault="004672F9" w:rsidP="003678F6">
      <w:r>
        <w:separator/>
      </w:r>
    </w:p>
  </w:endnote>
  <w:endnote w:type="continuationSeparator" w:id="0">
    <w:p w14:paraId="4FDF1C96" w14:textId="77777777" w:rsidR="004672F9" w:rsidRDefault="004672F9" w:rsidP="0036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gfa Rotis Semi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551763"/>
      <w:docPartObj>
        <w:docPartGallery w:val="Page Numbers (Bottom of Page)"/>
        <w:docPartUnique/>
      </w:docPartObj>
    </w:sdtPr>
    <w:sdtEndPr>
      <w:rPr>
        <w:noProof/>
      </w:rPr>
    </w:sdtEndPr>
    <w:sdtContent>
      <w:p w14:paraId="0AD6C902" w14:textId="77777777" w:rsidR="008B559F" w:rsidRDefault="008B559F">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6CEA0A5F" w14:textId="77777777" w:rsidR="008B559F" w:rsidRDefault="008B559F">
    <w:pPr>
      <w:tabs>
        <w:tab w:val="center" w:pos="4320"/>
        <w:tab w:val="right" w:pos="8640"/>
      </w:tabs>
      <w:spacing w:after="720"/>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33610"/>
      <w:docPartObj>
        <w:docPartGallery w:val="Page Numbers (Bottom of Page)"/>
        <w:docPartUnique/>
      </w:docPartObj>
    </w:sdtPr>
    <w:sdtEndPr>
      <w:rPr>
        <w:noProof/>
      </w:rPr>
    </w:sdtEndPr>
    <w:sdtContent>
      <w:p w14:paraId="3E30913C" w14:textId="77777777" w:rsidR="008B559F" w:rsidRDefault="008B559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40737A" w14:textId="77777777" w:rsidR="008B559F" w:rsidRDefault="008B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958F" w14:textId="77777777" w:rsidR="004672F9" w:rsidRDefault="004672F9" w:rsidP="003678F6">
      <w:r>
        <w:separator/>
      </w:r>
    </w:p>
  </w:footnote>
  <w:footnote w:type="continuationSeparator" w:id="0">
    <w:p w14:paraId="4B42C937" w14:textId="77777777" w:rsidR="004672F9" w:rsidRDefault="004672F9" w:rsidP="00367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25A"/>
    <w:multiLevelType w:val="multilevel"/>
    <w:tmpl w:val="92D0C0B0"/>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C6072E"/>
    <w:multiLevelType w:val="multilevel"/>
    <w:tmpl w:val="558C37F2"/>
    <w:lvl w:ilvl="0">
      <w:start w:val="1"/>
      <w:numFmt w:val="lowerLetter"/>
      <w:lvlText w:val="%1)"/>
      <w:lvlJc w:val="left"/>
      <w:pPr>
        <w:ind w:left="720" w:hanging="360"/>
      </w:pPr>
      <w:rPr>
        <w:rFonts w:ascii="Constantia" w:eastAsia="Constantia" w:hAnsi="Constantia" w:cs="Constant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D424A"/>
    <w:multiLevelType w:val="hybridMultilevel"/>
    <w:tmpl w:val="A7BED66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115A5664"/>
    <w:multiLevelType w:val="hybridMultilevel"/>
    <w:tmpl w:val="32A2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1524F"/>
    <w:multiLevelType w:val="hybridMultilevel"/>
    <w:tmpl w:val="E318BB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647DD4"/>
    <w:multiLevelType w:val="hybridMultilevel"/>
    <w:tmpl w:val="02C6AA5C"/>
    <w:lvl w:ilvl="0" w:tplc="4009000F">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85C4474"/>
    <w:multiLevelType w:val="multilevel"/>
    <w:tmpl w:val="31A4AFF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AD6419"/>
    <w:multiLevelType w:val="multilevel"/>
    <w:tmpl w:val="B98CCCD0"/>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B55B53"/>
    <w:multiLevelType w:val="hybridMultilevel"/>
    <w:tmpl w:val="25C6A1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6B0AE1"/>
    <w:multiLevelType w:val="multilevel"/>
    <w:tmpl w:val="1F2C32D0"/>
    <w:lvl w:ilvl="0">
      <w:start w:val="1"/>
      <w:numFmt w:val="lowerLetter"/>
      <w:lvlText w:val="%1)"/>
      <w:lvlJc w:val="left"/>
      <w:pPr>
        <w:ind w:left="1930" w:hanging="360"/>
      </w:pPr>
      <w:rPr>
        <w:b/>
        <w:u w:val="none"/>
      </w:rPr>
    </w:lvl>
    <w:lvl w:ilvl="1">
      <w:start w:val="1"/>
      <w:numFmt w:val="lowerRoman"/>
      <w:lvlText w:val="%2)"/>
      <w:lvlJc w:val="right"/>
      <w:pPr>
        <w:ind w:left="2650" w:hanging="360"/>
      </w:pPr>
      <w:rPr>
        <w:u w:val="none"/>
      </w:rPr>
    </w:lvl>
    <w:lvl w:ilvl="2">
      <w:start w:val="1"/>
      <w:numFmt w:val="decimal"/>
      <w:lvlText w:val="%3)"/>
      <w:lvlJc w:val="left"/>
      <w:pPr>
        <w:ind w:left="3370" w:hanging="360"/>
      </w:pPr>
      <w:rPr>
        <w:u w:val="none"/>
      </w:rPr>
    </w:lvl>
    <w:lvl w:ilvl="3">
      <w:start w:val="1"/>
      <w:numFmt w:val="lowerLetter"/>
      <w:lvlText w:val="(%4)"/>
      <w:lvlJc w:val="left"/>
      <w:pPr>
        <w:ind w:left="4090" w:hanging="360"/>
      </w:pPr>
      <w:rPr>
        <w:u w:val="none"/>
      </w:rPr>
    </w:lvl>
    <w:lvl w:ilvl="4">
      <w:start w:val="1"/>
      <w:numFmt w:val="lowerRoman"/>
      <w:lvlText w:val="(%5)"/>
      <w:lvlJc w:val="right"/>
      <w:pPr>
        <w:ind w:left="4810" w:hanging="360"/>
      </w:pPr>
      <w:rPr>
        <w:u w:val="none"/>
      </w:rPr>
    </w:lvl>
    <w:lvl w:ilvl="5">
      <w:start w:val="1"/>
      <w:numFmt w:val="decimal"/>
      <w:lvlText w:val="(%6)"/>
      <w:lvlJc w:val="left"/>
      <w:pPr>
        <w:ind w:left="5530" w:hanging="360"/>
      </w:pPr>
      <w:rPr>
        <w:u w:val="none"/>
      </w:rPr>
    </w:lvl>
    <w:lvl w:ilvl="6">
      <w:start w:val="1"/>
      <w:numFmt w:val="lowerLetter"/>
      <w:lvlText w:val="%7."/>
      <w:lvlJc w:val="left"/>
      <w:pPr>
        <w:ind w:left="6250" w:hanging="360"/>
      </w:pPr>
      <w:rPr>
        <w:u w:val="none"/>
      </w:rPr>
    </w:lvl>
    <w:lvl w:ilvl="7">
      <w:start w:val="1"/>
      <w:numFmt w:val="lowerRoman"/>
      <w:lvlText w:val="%8."/>
      <w:lvlJc w:val="right"/>
      <w:pPr>
        <w:ind w:left="6970" w:hanging="360"/>
      </w:pPr>
      <w:rPr>
        <w:u w:val="none"/>
      </w:rPr>
    </w:lvl>
    <w:lvl w:ilvl="8">
      <w:start w:val="1"/>
      <w:numFmt w:val="decimal"/>
      <w:lvlText w:val="%9."/>
      <w:lvlJc w:val="left"/>
      <w:pPr>
        <w:ind w:left="7690" w:hanging="360"/>
      </w:pPr>
      <w:rPr>
        <w:u w:val="none"/>
      </w:rPr>
    </w:lvl>
  </w:abstractNum>
  <w:abstractNum w:abstractNumId="10" w15:restartNumberingAfterBreak="0">
    <w:nsid w:val="22887347"/>
    <w:multiLevelType w:val="multilevel"/>
    <w:tmpl w:val="76EE03C6"/>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3442EEF"/>
    <w:multiLevelType w:val="multilevel"/>
    <w:tmpl w:val="E3FE3DB2"/>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2" w15:restartNumberingAfterBreak="0">
    <w:nsid w:val="27F650A8"/>
    <w:multiLevelType w:val="hybridMultilevel"/>
    <w:tmpl w:val="290C1BB6"/>
    <w:lvl w:ilvl="0" w:tplc="04090019">
      <w:start w:val="1"/>
      <w:numFmt w:val="lowerLetter"/>
      <w:lvlText w:val="%1."/>
      <w:lvlJc w:val="left"/>
      <w:pPr>
        <w:ind w:left="1440" w:hanging="360"/>
      </w:pPr>
    </w:lvl>
    <w:lvl w:ilvl="1" w:tplc="7A78AD5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68545B"/>
    <w:multiLevelType w:val="multilevel"/>
    <w:tmpl w:val="03B0C0C8"/>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4" w15:restartNumberingAfterBreak="0">
    <w:nsid w:val="2E094ACC"/>
    <w:multiLevelType w:val="hybridMultilevel"/>
    <w:tmpl w:val="27CAC138"/>
    <w:lvl w:ilvl="0" w:tplc="F1A6127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48392C"/>
    <w:multiLevelType w:val="hybridMultilevel"/>
    <w:tmpl w:val="88583FA2"/>
    <w:lvl w:ilvl="0" w:tplc="4009000F">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2FF03A11"/>
    <w:multiLevelType w:val="multilevel"/>
    <w:tmpl w:val="76284DFA"/>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B5079"/>
    <w:multiLevelType w:val="hybridMultilevel"/>
    <w:tmpl w:val="CAE07BBC"/>
    <w:lvl w:ilvl="0" w:tplc="04090019">
      <w:start w:val="1"/>
      <w:numFmt w:val="lowerLetter"/>
      <w:lvlText w:val="%1."/>
      <w:lvlJc w:val="left"/>
      <w:pPr>
        <w:ind w:left="2390" w:hanging="360"/>
      </w:p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18" w15:restartNumberingAfterBreak="0">
    <w:nsid w:val="3577456C"/>
    <w:multiLevelType w:val="hybridMultilevel"/>
    <w:tmpl w:val="4C5CF538"/>
    <w:lvl w:ilvl="0" w:tplc="FB5EF0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6248D6"/>
    <w:multiLevelType w:val="multilevel"/>
    <w:tmpl w:val="A15E3C8A"/>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20" w15:restartNumberingAfterBreak="0">
    <w:nsid w:val="38723AE9"/>
    <w:multiLevelType w:val="multilevel"/>
    <w:tmpl w:val="C20CDCCC"/>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21" w15:restartNumberingAfterBreak="0">
    <w:nsid w:val="3DDC6CD2"/>
    <w:multiLevelType w:val="hybridMultilevel"/>
    <w:tmpl w:val="EB4ED174"/>
    <w:lvl w:ilvl="0" w:tplc="FC421AE0">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FCA7232"/>
    <w:multiLevelType w:val="multilevel"/>
    <w:tmpl w:val="CD70CD0A"/>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DE5702"/>
    <w:multiLevelType w:val="multilevel"/>
    <w:tmpl w:val="51FE135E"/>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24" w15:restartNumberingAfterBreak="0">
    <w:nsid w:val="45BD1B62"/>
    <w:multiLevelType w:val="multilevel"/>
    <w:tmpl w:val="AA724BD0"/>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25" w15:restartNumberingAfterBreak="0">
    <w:nsid w:val="46FC70C6"/>
    <w:multiLevelType w:val="multilevel"/>
    <w:tmpl w:val="385ED474"/>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26" w15:restartNumberingAfterBreak="0">
    <w:nsid w:val="48EE0C8F"/>
    <w:multiLevelType w:val="hybridMultilevel"/>
    <w:tmpl w:val="8DFA5B36"/>
    <w:lvl w:ilvl="0" w:tplc="A79239EA">
      <w:start w:val="1"/>
      <w:numFmt w:val="lowerRoman"/>
      <w:lvlText w:val="%1)"/>
      <w:lvlJc w:val="left"/>
      <w:pPr>
        <w:ind w:left="3600" w:hanging="720"/>
      </w:pPr>
      <w:rPr>
        <w:rFonts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7" w15:restartNumberingAfterBreak="0">
    <w:nsid w:val="4980077D"/>
    <w:multiLevelType w:val="multilevel"/>
    <w:tmpl w:val="F3940088"/>
    <w:lvl w:ilvl="0">
      <w:start w:val="1"/>
      <w:numFmt w:val="lowerLetter"/>
      <w:lvlText w:val="%1)"/>
      <w:lvlJc w:val="left"/>
      <w:pPr>
        <w:ind w:left="1428" w:hanging="360"/>
      </w:pPr>
      <w:rPr>
        <w:b/>
        <w:u w:val="none"/>
      </w:rPr>
    </w:lvl>
    <w:lvl w:ilvl="1">
      <w:start w:val="1"/>
      <w:numFmt w:val="lowerRoman"/>
      <w:lvlText w:val="%2)"/>
      <w:lvlJc w:val="right"/>
      <w:pPr>
        <w:ind w:left="2148" w:hanging="360"/>
      </w:pPr>
      <w:rPr>
        <w:u w:val="none"/>
      </w:rPr>
    </w:lvl>
    <w:lvl w:ilvl="2">
      <w:start w:val="1"/>
      <w:numFmt w:val="decimal"/>
      <w:lvlText w:val="%3)"/>
      <w:lvlJc w:val="left"/>
      <w:pPr>
        <w:ind w:left="2868" w:hanging="360"/>
      </w:pPr>
      <w:rPr>
        <w:u w:val="none"/>
      </w:rPr>
    </w:lvl>
    <w:lvl w:ilvl="3">
      <w:start w:val="1"/>
      <w:numFmt w:val="lowerLetter"/>
      <w:lvlText w:val="(%4)"/>
      <w:lvlJc w:val="left"/>
      <w:pPr>
        <w:ind w:left="3588" w:hanging="360"/>
      </w:pPr>
      <w:rPr>
        <w:u w:val="none"/>
      </w:rPr>
    </w:lvl>
    <w:lvl w:ilvl="4">
      <w:start w:val="1"/>
      <w:numFmt w:val="lowerRoman"/>
      <w:lvlText w:val="(%5)"/>
      <w:lvlJc w:val="right"/>
      <w:pPr>
        <w:ind w:left="4308" w:hanging="360"/>
      </w:pPr>
      <w:rPr>
        <w:u w:val="none"/>
      </w:rPr>
    </w:lvl>
    <w:lvl w:ilvl="5">
      <w:start w:val="1"/>
      <w:numFmt w:val="decimal"/>
      <w:lvlText w:val="(%6)"/>
      <w:lvlJc w:val="left"/>
      <w:pPr>
        <w:ind w:left="5028" w:hanging="360"/>
      </w:pPr>
      <w:rPr>
        <w:u w:val="none"/>
      </w:rPr>
    </w:lvl>
    <w:lvl w:ilvl="6">
      <w:start w:val="1"/>
      <w:numFmt w:val="lowerLetter"/>
      <w:lvlText w:val="%7."/>
      <w:lvlJc w:val="left"/>
      <w:pPr>
        <w:ind w:left="5748" w:hanging="360"/>
      </w:pPr>
      <w:rPr>
        <w:u w:val="none"/>
      </w:rPr>
    </w:lvl>
    <w:lvl w:ilvl="7">
      <w:start w:val="1"/>
      <w:numFmt w:val="lowerRoman"/>
      <w:lvlText w:val="%8."/>
      <w:lvlJc w:val="right"/>
      <w:pPr>
        <w:ind w:left="6468" w:hanging="360"/>
      </w:pPr>
      <w:rPr>
        <w:u w:val="none"/>
      </w:rPr>
    </w:lvl>
    <w:lvl w:ilvl="8">
      <w:start w:val="1"/>
      <w:numFmt w:val="decimal"/>
      <w:lvlText w:val="%9."/>
      <w:lvlJc w:val="left"/>
      <w:pPr>
        <w:ind w:left="7188" w:hanging="360"/>
      </w:pPr>
      <w:rPr>
        <w:u w:val="none"/>
      </w:rPr>
    </w:lvl>
  </w:abstractNum>
  <w:abstractNum w:abstractNumId="28" w15:restartNumberingAfterBreak="0">
    <w:nsid w:val="4B041523"/>
    <w:multiLevelType w:val="multilevel"/>
    <w:tmpl w:val="46BCE830"/>
    <w:lvl w:ilvl="0">
      <w:start w:val="1"/>
      <w:numFmt w:val="lowerLetter"/>
      <w:lvlText w:val="%1)"/>
      <w:lvlJc w:val="left"/>
      <w:pPr>
        <w:ind w:left="1800" w:hanging="360"/>
      </w:pPr>
      <w:rPr>
        <w:b/>
        <w:u w:val="none"/>
      </w:rPr>
    </w:lvl>
    <w:lvl w:ilvl="1">
      <w:start w:val="1"/>
      <w:numFmt w:val="lowerRoman"/>
      <w:lvlText w:val="%2)"/>
      <w:lvlJc w:val="righ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lowerRoman"/>
      <w:lvlText w:val="(%5)"/>
      <w:lvlJc w:val="right"/>
      <w:pPr>
        <w:ind w:left="4680" w:hanging="360"/>
      </w:pPr>
      <w:rPr>
        <w:u w:val="none"/>
      </w:rPr>
    </w:lvl>
    <w:lvl w:ilvl="5">
      <w:start w:val="1"/>
      <w:numFmt w:val="decimal"/>
      <w:lvlText w:val="(%6)"/>
      <w:lvlJc w:val="left"/>
      <w:pPr>
        <w:ind w:left="5400" w:hanging="360"/>
      </w:pPr>
      <w:rPr>
        <w:u w:val="none"/>
      </w:rPr>
    </w:lvl>
    <w:lvl w:ilvl="6">
      <w:start w:val="1"/>
      <w:numFmt w:val="lowerLetter"/>
      <w:lvlText w:val="%7."/>
      <w:lvlJc w:val="left"/>
      <w:pPr>
        <w:ind w:left="6120" w:hanging="360"/>
      </w:pPr>
      <w:rPr>
        <w:u w:val="none"/>
      </w:rPr>
    </w:lvl>
    <w:lvl w:ilvl="7">
      <w:start w:val="1"/>
      <w:numFmt w:val="lowerRoman"/>
      <w:lvlText w:val="%8."/>
      <w:lvlJc w:val="right"/>
      <w:pPr>
        <w:ind w:left="6840" w:hanging="360"/>
      </w:pPr>
      <w:rPr>
        <w:u w:val="none"/>
      </w:rPr>
    </w:lvl>
    <w:lvl w:ilvl="8">
      <w:start w:val="1"/>
      <w:numFmt w:val="decimal"/>
      <w:lvlText w:val="%9."/>
      <w:lvlJc w:val="left"/>
      <w:pPr>
        <w:ind w:left="7560" w:hanging="360"/>
      </w:pPr>
      <w:rPr>
        <w:u w:val="none"/>
      </w:rPr>
    </w:lvl>
  </w:abstractNum>
  <w:abstractNum w:abstractNumId="29" w15:restartNumberingAfterBreak="0">
    <w:nsid w:val="4F60605A"/>
    <w:multiLevelType w:val="multilevel"/>
    <w:tmpl w:val="73BA4A76"/>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30" w15:restartNumberingAfterBreak="0">
    <w:nsid w:val="50B904C5"/>
    <w:multiLevelType w:val="hybridMultilevel"/>
    <w:tmpl w:val="4DEE1E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24C6D14"/>
    <w:multiLevelType w:val="multilevel"/>
    <w:tmpl w:val="F868544A"/>
    <w:lvl w:ilvl="0">
      <w:start w:val="1"/>
      <w:numFmt w:val="lowerLetter"/>
      <w:lvlText w:val="%1)"/>
      <w:lvlJc w:val="left"/>
      <w:pPr>
        <w:ind w:left="785" w:hanging="360"/>
      </w:pPr>
      <w:rPr>
        <w:b/>
        <w:u w:val="none"/>
      </w:rPr>
    </w:lvl>
    <w:lvl w:ilvl="1">
      <w:start w:val="1"/>
      <w:numFmt w:val="lowerRoman"/>
      <w:lvlText w:val="%2)"/>
      <w:lvlJc w:val="right"/>
      <w:pPr>
        <w:ind w:left="1505" w:hanging="360"/>
      </w:pPr>
      <w:rPr>
        <w:u w:val="none"/>
      </w:rPr>
    </w:lvl>
    <w:lvl w:ilvl="2">
      <w:start w:val="1"/>
      <w:numFmt w:val="decimal"/>
      <w:lvlText w:val="%3)"/>
      <w:lvlJc w:val="left"/>
      <w:pPr>
        <w:ind w:left="2225" w:hanging="360"/>
      </w:pPr>
      <w:rPr>
        <w:u w:val="none"/>
      </w:rPr>
    </w:lvl>
    <w:lvl w:ilvl="3">
      <w:start w:val="1"/>
      <w:numFmt w:val="lowerLetter"/>
      <w:lvlText w:val="(%4)"/>
      <w:lvlJc w:val="left"/>
      <w:pPr>
        <w:ind w:left="2945" w:hanging="360"/>
      </w:pPr>
      <w:rPr>
        <w:u w:val="none"/>
      </w:rPr>
    </w:lvl>
    <w:lvl w:ilvl="4">
      <w:start w:val="1"/>
      <w:numFmt w:val="lowerRoman"/>
      <w:lvlText w:val="(%5)"/>
      <w:lvlJc w:val="right"/>
      <w:pPr>
        <w:ind w:left="3665" w:hanging="360"/>
      </w:pPr>
      <w:rPr>
        <w:u w:val="none"/>
      </w:rPr>
    </w:lvl>
    <w:lvl w:ilvl="5">
      <w:start w:val="1"/>
      <w:numFmt w:val="decimal"/>
      <w:lvlText w:val="(%6)"/>
      <w:lvlJc w:val="left"/>
      <w:pPr>
        <w:ind w:left="4385" w:hanging="360"/>
      </w:pPr>
      <w:rPr>
        <w:u w:val="none"/>
      </w:rPr>
    </w:lvl>
    <w:lvl w:ilvl="6">
      <w:start w:val="1"/>
      <w:numFmt w:val="lowerLetter"/>
      <w:lvlText w:val="%7."/>
      <w:lvlJc w:val="left"/>
      <w:pPr>
        <w:ind w:left="5105" w:hanging="360"/>
      </w:pPr>
      <w:rPr>
        <w:u w:val="none"/>
      </w:rPr>
    </w:lvl>
    <w:lvl w:ilvl="7">
      <w:start w:val="1"/>
      <w:numFmt w:val="lowerRoman"/>
      <w:lvlText w:val="%8."/>
      <w:lvlJc w:val="right"/>
      <w:pPr>
        <w:ind w:left="5825" w:hanging="360"/>
      </w:pPr>
      <w:rPr>
        <w:u w:val="none"/>
      </w:rPr>
    </w:lvl>
    <w:lvl w:ilvl="8">
      <w:start w:val="1"/>
      <w:numFmt w:val="decimal"/>
      <w:lvlText w:val="%9."/>
      <w:lvlJc w:val="left"/>
      <w:pPr>
        <w:ind w:left="6545" w:hanging="360"/>
      </w:pPr>
      <w:rPr>
        <w:u w:val="none"/>
      </w:rPr>
    </w:lvl>
  </w:abstractNum>
  <w:abstractNum w:abstractNumId="32" w15:restartNumberingAfterBreak="0">
    <w:nsid w:val="5311688E"/>
    <w:multiLevelType w:val="multilevel"/>
    <w:tmpl w:val="FCBC747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3B05707"/>
    <w:multiLevelType w:val="hybridMultilevel"/>
    <w:tmpl w:val="EC004A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9B64F7"/>
    <w:multiLevelType w:val="multilevel"/>
    <w:tmpl w:val="133AF7FC"/>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35" w15:restartNumberingAfterBreak="0">
    <w:nsid w:val="5AD97778"/>
    <w:multiLevelType w:val="multilevel"/>
    <w:tmpl w:val="840666E6"/>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36" w15:restartNumberingAfterBreak="0">
    <w:nsid w:val="5CA55CE3"/>
    <w:multiLevelType w:val="multilevel"/>
    <w:tmpl w:val="D0223558"/>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37" w15:restartNumberingAfterBreak="0">
    <w:nsid w:val="5D5B48D4"/>
    <w:multiLevelType w:val="multilevel"/>
    <w:tmpl w:val="19BED672"/>
    <w:lvl w:ilvl="0">
      <w:start w:val="1"/>
      <w:numFmt w:val="lowerRoman"/>
      <w:lvlText w:val="%1."/>
      <w:lvlJc w:val="right"/>
      <w:pPr>
        <w:ind w:left="1860" w:hanging="360"/>
      </w:pPr>
      <w:rPr>
        <w:b/>
        <w:strike w:val="0"/>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8" w15:restartNumberingAfterBreak="0">
    <w:nsid w:val="605C078E"/>
    <w:multiLevelType w:val="hybridMultilevel"/>
    <w:tmpl w:val="D190FE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4C471A1"/>
    <w:multiLevelType w:val="multilevel"/>
    <w:tmpl w:val="277E604E"/>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40" w15:restartNumberingAfterBreak="0">
    <w:nsid w:val="6B2533AD"/>
    <w:multiLevelType w:val="multilevel"/>
    <w:tmpl w:val="3ADA14BC"/>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41" w15:restartNumberingAfterBreak="0">
    <w:nsid w:val="6CC20DC1"/>
    <w:multiLevelType w:val="hybridMultilevel"/>
    <w:tmpl w:val="70B2BCBA"/>
    <w:lvl w:ilvl="0" w:tplc="A1387FF6">
      <w:start w:val="2"/>
      <w:numFmt w:val="low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6D9B2911"/>
    <w:multiLevelType w:val="hybridMultilevel"/>
    <w:tmpl w:val="57C2271C"/>
    <w:lvl w:ilvl="0" w:tplc="04090017">
      <w:start w:val="1"/>
      <w:numFmt w:val="lowerLetter"/>
      <w:lvlText w:val="%1)"/>
      <w:lvlJc w:val="left"/>
      <w:pPr>
        <w:ind w:left="720" w:hanging="360"/>
      </w:pPr>
    </w:lvl>
    <w:lvl w:ilvl="1" w:tplc="E6C4782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A5385"/>
    <w:multiLevelType w:val="multilevel"/>
    <w:tmpl w:val="C97EA58E"/>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44" w15:restartNumberingAfterBreak="0">
    <w:nsid w:val="7C4E05AB"/>
    <w:multiLevelType w:val="multilevel"/>
    <w:tmpl w:val="9F54C9D6"/>
    <w:lvl w:ilvl="0">
      <w:start w:val="1"/>
      <w:numFmt w:val="lowerLetter"/>
      <w:lvlText w:val="%1)"/>
      <w:lvlJc w:val="left"/>
      <w:pPr>
        <w:ind w:left="1210" w:hanging="360"/>
      </w:pPr>
      <w:rPr>
        <w:b/>
        <w:u w:val="none"/>
      </w:rPr>
    </w:lvl>
    <w:lvl w:ilvl="1">
      <w:start w:val="1"/>
      <w:numFmt w:val="lowerRoman"/>
      <w:lvlText w:val="%2)"/>
      <w:lvlJc w:val="righ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45" w15:restartNumberingAfterBreak="0">
    <w:nsid w:val="7C505219"/>
    <w:multiLevelType w:val="hybridMultilevel"/>
    <w:tmpl w:val="7DFCC2B0"/>
    <w:lvl w:ilvl="0" w:tplc="572A7A84">
      <w:start w:val="1"/>
      <w:numFmt w:val="lowerRoman"/>
      <w:lvlText w:val="%1)"/>
      <w:lvlJc w:val="left"/>
      <w:pPr>
        <w:ind w:left="1570" w:hanging="720"/>
      </w:pPr>
      <w:rPr>
        <w:rFonts w:hint="default"/>
        <w:b/>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46" w15:restartNumberingAfterBreak="0">
    <w:nsid w:val="7FE008D0"/>
    <w:multiLevelType w:val="multilevel"/>
    <w:tmpl w:val="51161208"/>
    <w:lvl w:ilvl="0">
      <w:start w:val="1"/>
      <w:numFmt w:val="lowerLetter"/>
      <w:lvlText w:val="%1)"/>
      <w:lvlJc w:val="left"/>
      <w:pPr>
        <w:ind w:left="1068" w:hanging="360"/>
      </w:pPr>
      <w:rPr>
        <w:b/>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num w:numId="1" w16cid:durableId="3870074">
    <w:abstractNumId w:val="6"/>
  </w:num>
  <w:num w:numId="2" w16cid:durableId="892616647">
    <w:abstractNumId w:val="23"/>
  </w:num>
  <w:num w:numId="3" w16cid:durableId="478110939">
    <w:abstractNumId w:val="7"/>
  </w:num>
  <w:num w:numId="4" w16cid:durableId="146216245">
    <w:abstractNumId w:val="46"/>
  </w:num>
  <w:num w:numId="5" w16cid:durableId="2015838970">
    <w:abstractNumId w:val="35"/>
  </w:num>
  <w:num w:numId="6" w16cid:durableId="1492209972">
    <w:abstractNumId w:val="11"/>
  </w:num>
  <w:num w:numId="7" w16cid:durableId="1669138344">
    <w:abstractNumId w:val="28"/>
  </w:num>
  <w:num w:numId="8" w16cid:durableId="1235822128">
    <w:abstractNumId w:val="20"/>
  </w:num>
  <w:num w:numId="9" w16cid:durableId="516426051">
    <w:abstractNumId w:val="37"/>
  </w:num>
  <w:num w:numId="10" w16cid:durableId="1523663743">
    <w:abstractNumId w:val="9"/>
  </w:num>
  <w:num w:numId="11" w16cid:durableId="1443724575">
    <w:abstractNumId w:val="34"/>
  </w:num>
  <w:num w:numId="12" w16cid:durableId="727923264">
    <w:abstractNumId w:val="24"/>
  </w:num>
  <w:num w:numId="13" w16cid:durableId="1899395723">
    <w:abstractNumId w:val="10"/>
  </w:num>
  <w:num w:numId="14" w16cid:durableId="1712460674">
    <w:abstractNumId w:val="1"/>
  </w:num>
  <w:num w:numId="15" w16cid:durableId="692079064">
    <w:abstractNumId w:val="39"/>
  </w:num>
  <w:num w:numId="16" w16cid:durableId="2135445299">
    <w:abstractNumId w:val="29"/>
  </w:num>
  <w:num w:numId="17" w16cid:durableId="1327368695">
    <w:abstractNumId w:val="36"/>
  </w:num>
  <w:num w:numId="18" w16cid:durableId="1447777532">
    <w:abstractNumId w:val="44"/>
  </w:num>
  <w:num w:numId="19" w16cid:durableId="2143958767">
    <w:abstractNumId w:val="0"/>
  </w:num>
  <w:num w:numId="20" w16cid:durableId="357582072">
    <w:abstractNumId w:val="27"/>
  </w:num>
  <w:num w:numId="21" w16cid:durableId="1952322559">
    <w:abstractNumId w:val="43"/>
  </w:num>
  <w:num w:numId="22" w16cid:durableId="1850289393">
    <w:abstractNumId w:val="25"/>
  </w:num>
  <w:num w:numId="23" w16cid:durableId="1053428997">
    <w:abstractNumId w:val="40"/>
  </w:num>
  <w:num w:numId="24" w16cid:durableId="1899053191">
    <w:abstractNumId w:val="19"/>
  </w:num>
  <w:num w:numId="25" w16cid:durableId="1174491049">
    <w:abstractNumId w:val="13"/>
  </w:num>
  <w:num w:numId="26" w16cid:durableId="1199666788">
    <w:abstractNumId w:val="32"/>
  </w:num>
  <w:num w:numId="27" w16cid:durableId="2114208699">
    <w:abstractNumId w:val="31"/>
  </w:num>
  <w:num w:numId="28" w16cid:durableId="1652515322">
    <w:abstractNumId w:val="33"/>
  </w:num>
  <w:num w:numId="29" w16cid:durableId="1358238098">
    <w:abstractNumId w:val="4"/>
  </w:num>
  <w:num w:numId="30" w16cid:durableId="156847336">
    <w:abstractNumId w:val="5"/>
  </w:num>
  <w:num w:numId="31" w16cid:durableId="1188638173">
    <w:abstractNumId w:val="26"/>
  </w:num>
  <w:num w:numId="32" w16cid:durableId="606043664">
    <w:abstractNumId w:val="21"/>
  </w:num>
  <w:num w:numId="33" w16cid:durableId="232787822">
    <w:abstractNumId w:val="41"/>
  </w:num>
  <w:num w:numId="34" w16cid:durableId="208496704">
    <w:abstractNumId w:val="15"/>
  </w:num>
  <w:num w:numId="35" w16cid:durableId="47657032">
    <w:abstractNumId w:val="16"/>
  </w:num>
  <w:num w:numId="36" w16cid:durableId="1668752890">
    <w:abstractNumId w:val="22"/>
  </w:num>
  <w:num w:numId="37" w16cid:durableId="1804927930">
    <w:abstractNumId w:val="38"/>
  </w:num>
  <w:num w:numId="38" w16cid:durableId="604770999">
    <w:abstractNumId w:val="14"/>
  </w:num>
  <w:num w:numId="39" w16cid:durableId="27950910">
    <w:abstractNumId w:val="45"/>
  </w:num>
  <w:num w:numId="40" w16cid:durableId="40911978">
    <w:abstractNumId w:val="18"/>
  </w:num>
  <w:num w:numId="41" w16cid:durableId="1258824688">
    <w:abstractNumId w:val="30"/>
  </w:num>
  <w:num w:numId="42" w16cid:durableId="65227707">
    <w:abstractNumId w:val="8"/>
  </w:num>
  <w:num w:numId="43" w16cid:durableId="1820610343">
    <w:abstractNumId w:val="2"/>
  </w:num>
  <w:num w:numId="44" w16cid:durableId="527990046">
    <w:abstractNumId w:val="12"/>
  </w:num>
  <w:num w:numId="45" w16cid:durableId="1749646820">
    <w:abstractNumId w:val="17"/>
  </w:num>
  <w:num w:numId="46" w16cid:durableId="1346400213">
    <w:abstractNumId w:val="42"/>
  </w:num>
  <w:num w:numId="47" w16cid:durableId="106395170">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6"/>
    <w:rsid w:val="000272D4"/>
    <w:rsid w:val="00027CFC"/>
    <w:rsid w:val="00057B29"/>
    <w:rsid w:val="00070E17"/>
    <w:rsid w:val="000728E4"/>
    <w:rsid w:val="0007533A"/>
    <w:rsid w:val="0008347E"/>
    <w:rsid w:val="00086205"/>
    <w:rsid w:val="000A1E9B"/>
    <w:rsid w:val="000A6561"/>
    <w:rsid w:val="000B0A16"/>
    <w:rsid w:val="000C0FB9"/>
    <w:rsid w:val="000C2D82"/>
    <w:rsid w:val="000C75B4"/>
    <w:rsid w:val="000D490A"/>
    <w:rsid w:val="000D4B82"/>
    <w:rsid w:val="000D6EBC"/>
    <w:rsid w:val="000E36D8"/>
    <w:rsid w:val="000F35E0"/>
    <w:rsid w:val="000F3D13"/>
    <w:rsid w:val="001020BC"/>
    <w:rsid w:val="0010258C"/>
    <w:rsid w:val="00107867"/>
    <w:rsid w:val="00114BD2"/>
    <w:rsid w:val="00115D8F"/>
    <w:rsid w:val="0013295A"/>
    <w:rsid w:val="00137A3D"/>
    <w:rsid w:val="00145F91"/>
    <w:rsid w:val="001B3FBB"/>
    <w:rsid w:val="001B5105"/>
    <w:rsid w:val="001C2C2F"/>
    <w:rsid w:val="001C42A4"/>
    <w:rsid w:val="001C7408"/>
    <w:rsid w:val="001F2DCB"/>
    <w:rsid w:val="00210CFE"/>
    <w:rsid w:val="0021380C"/>
    <w:rsid w:val="002171F1"/>
    <w:rsid w:val="0022608C"/>
    <w:rsid w:val="002379D1"/>
    <w:rsid w:val="00242ED3"/>
    <w:rsid w:val="0024301B"/>
    <w:rsid w:val="00243E67"/>
    <w:rsid w:val="0024559E"/>
    <w:rsid w:val="00245C38"/>
    <w:rsid w:val="00250682"/>
    <w:rsid w:val="002549F1"/>
    <w:rsid w:val="0026343E"/>
    <w:rsid w:val="002715CB"/>
    <w:rsid w:val="002721EC"/>
    <w:rsid w:val="002945F7"/>
    <w:rsid w:val="002948C1"/>
    <w:rsid w:val="002A08AD"/>
    <w:rsid w:val="002C0F12"/>
    <w:rsid w:val="002C6C51"/>
    <w:rsid w:val="002F09EE"/>
    <w:rsid w:val="002F1E0D"/>
    <w:rsid w:val="0031238D"/>
    <w:rsid w:val="00320387"/>
    <w:rsid w:val="00323BE4"/>
    <w:rsid w:val="00325034"/>
    <w:rsid w:val="0033234A"/>
    <w:rsid w:val="00334D45"/>
    <w:rsid w:val="00335F90"/>
    <w:rsid w:val="00336086"/>
    <w:rsid w:val="003430AB"/>
    <w:rsid w:val="00345602"/>
    <w:rsid w:val="00353A01"/>
    <w:rsid w:val="003563C2"/>
    <w:rsid w:val="00356788"/>
    <w:rsid w:val="00356B89"/>
    <w:rsid w:val="00357C76"/>
    <w:rsid w:val="003652E6"/>
    <w:rsid w:val="003678F6"/>
    <w:rsid w:val="00372931"/>
    <w:rsid w:val="003746AB"/>
    <w:rsid w:val="0039051F"/>
    <w:rsid w:val="00394EFC"/>
    <w:rsid w:val="003D1E22"/>
    <w:rsid w:val="003D6B8A"/>
    <w:rsid w:val="0041028D"/>
    <w:rsid w:val="004215AB"/>
    <w:rsid w:val="0043139C"/>
    <w:rsid w:val="00436C7F"/>
    <w:rsid w:val="00452C3B"/>
    <w:rsid w:val="004672F9"/>
    <w:rsid w:val="00473004"/>
    <w:rsid w:val="004868AD"/>
    <w:rsid w:val="00490248"/>
    <w:rsid w:val="004A7F37"/>
    <w:rsid w:val="004B29CF"/>
    <w:rsid w:val="004C4E9D"/>
    <w:rsid w:val="004D12EA"/>
    <w:rsid w:val="004D27D0"/>
    <w:rsid w:val="004D36F3"/>
    <w:rsid w:val="004D5573"/>
    <w:rsid w:val="004F22B6"/>
    <w:rsid w:val="00501D6C"/>
    <w:rsid w:val="0051328A"/>
    <w:rsid w:val="0052652A"/>
    <w:rsid w:val="00547E12"/>
    <w:rsid w:val="00552033"/>
    <w:rsid w:val="00557FCB"/>
    <w:rsid w:val="005602FA"/>
    <w:rsid w:val="00584ABE"/>
    <w:rsid w:val="00593334"/>
    <w:rsid w:val="005A043B"/>
    <w:rsid w:val="005B1520"/>
    <w:rsid w:val="005C462B"/>
    <w:rsid w:val="005C67CC"/>
    <w:rsid w:val="005D0B9C"/>
    <w:rsid w:val="005D1455"/>
    <w:rsid w:val="005D51E5"/>
    <w:rsid w:val="005F3BE1"/>
    <w:rsid w:val="00610618"/>
    <w:rsid w:val="00613D88"/>
    <w:rsid w:val="00623A1A"/>
    <w:rsid w:val="00630916"/>
    <w:rsid w:val="00636A71"/>
    <w:rsid w:val="0063721F"/>
    <w:rsid w:val="00643CA8"/>
    <w:rsid w:val="0065035A"/>
    <w:rsid w:val="006546A1"/>
    <w:rsid w:val="00666DA6"/>
    <w:rsid w:val="006A4A69"/>
    <w:rsid w:val="006B6D6C"/>
    <w:rsid w:val="006C4F2A"/>
    <w:rsid w:val="006C6A88"/>
    <w:rsid w:val="006D330C"/>
    <w:rsid w:val="006E691F"/>
    <w:rsid w:val="00700522"/>
    <w:rsid w:val="00701FD7"/>
    <w:rsid w:val="00702A6E"/>
    <w:rsid w:val="0070308F"/>
    <w:rsid w:val="00703E11"/>
    <w:rsid w:val="00711515"/>
    <w:rsid w:val="00712203"/>
    <w:rsid w:val="007422DE"/>
    <w:rsid w:val="00746260"/>
    <w:rsid w:val="00764FCD"/>
    <w:rsid w:val="00774859"/>
    <w:rsid w:val="00776CFE"/>
    <w:rsid w:val="007853BA"/>
    <w:rsid w:val="007925F9"/>
    <w:rsid w:val="007A25BD"/>
    <w:rsid w:val="007C58D6"/>
    <w:rsid w:val="007D2700"/>
    <w:rsid w:val="007D41E1"/>
    <w:rsid w:val="007D4895"/>
    <w:rsid w:val="007E7000"/>
    <w:rsid w:val="007F2900"/>
    <w:rsid w:val="00807473"/>
    <w:rsid w:val="00815CAB"/>
    <w:rsid w:val="00817DB5"/>
    <w:rsid w:val="008211B8"/>
    <w:rsid w:val="008219F6"/>
    <w:rsid w:val="00822A81"/>
    <w:rsid w:val="008400F8"/>
    <w:rsid w:val="008416BE"/>
    <w:rsid w:val="00862A5A"/>
    <w:rsid w:val="00865C14"/>
    <w:rsid w:val="00867231"/>
    <w:rsid w:val="0088405A"/>
    <w:rsid w:val="00885FD5"/>
    <w:rsid w:val="00892FE9"/>
    <w:rsid w:val="008A006B"/>
    <w:rsid w:val="008A2C77"/>
    <w:rsid w:val="008B1BDD"/>
    <w:rsid w:val="008B25AC"/>
    <w:rsid w:val="008B559F"/>
    <w:rsid w:val="008B6B5E"/>
    <w:rsid w:val="008C41DB"/>
    <w:rsid w:val="008D0FE4"/>
    <w:rsid w:val="008D5EF6"/>
    <w:rsid w:val="008E0E50"/>
    <w:rsid w:val="008E2511"/>
    <w:rsid w:val="008E2F35"/>
    <w:rsid w:val="008E4FDF"/>
    <w:rsid w:val="00903D03"/>
    <w:rsid w:val="00912460"/>
    <w:rsid w:val="009270A6"/>
    <w:rsid w:val="00932DBB"/>
    <w:rsid w:val="0094207E"/>
    <w:rsid w:val="00956185"/>
    <w:rsid w:val="00962003"/>
    <w:rsid w:val="00965DB7"/>
    <w:rsid w:val="00984B99"/>
    <w:rsid w:val="0098671F"/>
    <w:rsid w:val="00993842"/>
    <w:rsid w:val="009C5ABD"/>
    <w:rsid w:val="009D482B"/>
    <w:rsid w:val="009E0F14"/>
    <w:rsid w:val="009E1FED"/>
    <w:rsid w:val="009E40D9"/>
    <w:rsid w:val="00A03557"/>
    <w:rsid w:val="00A06800"/>
    <w:rsid w:val="00A075DA"/>
    <w:rsid w:val="00A07B0F"/>
    <w:rsid w:val="00A142EF"/>
    <w:rsid w:val="00A21FE2"/>
    <w:rsid w:val="00A31642"/>
    <w:rsid w:val="00A36681"/>
    <w:rsid w:val="00A37632"/>
    <w:rsid w:val="00A417B2"/>
    <w:rsid w:val="00A420A4"/>
    <w:rsid w:val="00A453DA"/>
    <w:rsid w:val="00A604A2"/>
    <w:rsid w:val="00A60581"/>
    <w:rsid w:val="00A74E6D"/>
    <w:rsid w:val="00A76313"/>
    <w:rsid w:val="00A80ACE"/>
    <w:rsid w:val="00A82E08"/>
    <w:rsid w:val="00AA1EFD"/>
    <w:rsid w:val="00AC2878"/>
    <w:rsid w:val="00AC3F7C"/>
    <w:rsid w:val="00AD7DB4"/>
    <w:rsid w:val="00AF3F33"/>
    <w:rsid w:val="00AF455C"/>
    <w:rsid w:val="00AF7007"/>
    <w:rsid w:val="00B3688B"/>
    <w:rsid w:val="00B41F50"/>
    <w:rsid w:val="00B52C9D"/>
    <w:rsid w:val="00B82738"/>
    <w:rsid w:val="00B83D1B"/>
    <w:rsid w:val="00B9721F"/>
    <w:rsid w:val="00BA69B2"/>
    <w:rsid w:val="00BB2BEE"/>
    <w:rsid w:val="00BB3A7A"/>
    <w:rsid w:val="00BD0ED3"/>
    <w:rsid w:val="00BE2C9E"/>
    <w:rsid w:val="00C15997"/>
    <w:rsid w:val="00C16C5A"/>
    <w:rsid w:val="00C34034"/>
    <w:rsid w:val="00C37296"/>
    <w:rsid w:val="00C431E9"/>
    <w:rsid w:val="00C47E1B"/>
    <w:rsid w:val="00C6795C"/>
    <w:rsid w:val="00C7307D"/>
    <w:rsid w:val="00C819B7"/>
    <w:rsid w:val="00C84916"/>
    <w:rsid w:val="00C95387"/>
    <w:rsid w:val="00CA4F60"/>
    <w:rsid w:val="00CA6E4F"/>
    <w:rsid w:val="00CA7632"/>
    <w:rsid w:val="00CE1B5E"/>
    <w:rsid w:val="00CE1FC5"/>
    <w:rsid w:val="00CE20FA"/>
    <w:rsid w:val="00CE2211"/>
    <w:rsid w:val="00D0343B"/>
    <w:rsid w:val="00D11E30"/>
    <w:rsid w:val="00D125D1"/>
    <w:rsid w:val="00D215F5"/>
    <w:rsid w:val="00D34CBA"/>
    <w:rsid w:val="00D367BA"/>
    <w:rsid w:val="00D37BC0"/>
    <w:rsid w:val="00D57CD2"/>
    <w:rsid w:val="00D638A3"/>
    <w:rsid w:val="00D64B74"/>
    <w:rsid w:val="00D73437"/>
    <w:rsid w:val="00D75D3D"/>
    <w:rsid w:val="00D955BE"/>
    <w:rsid w:val="00D9672F"/>
    <w:rsid w:val="00DA5DDB"/>
    <w:rsid w:val="00DA791E"/>
    <w:rsid w:val="00DB7570"/>
    <w:rsid w:val="00DC49FF"/>
    <w:rsid w:val="00DD04D5"/>
    <w:rsid w:val="00DD1283"/>
    <w:rsid w:val="00DE5673"/>
    <w:rsid w:val="00DE6926"/>
    <w:rsid w:val="00E00CFA"/>
    <w:rsid w:val="00E02814"/>
    <w:rsid w:val="00E03BEB"/>
    <w:rsid w:val="00E060C1"/>
    <w:rsid w:val="00E40677"/>
    <w:rsid w:val="00E44BE3"/>
    <w:rsid w:val="00E71CBA"/>
    <w:rsid w:val="00E97A90"/>
    <w:rsid w:val="00EB7417"/>
    <w:rsid w:val="00EC142B"/>
    <w:rsid w:val="00ED6BBC"/>
    <w:rsid w:val="00EE2A45"/>
    <w:rsid w:val="00EE7795"/>
    <w:rsid w:val="00EF25D8"/>
    <w:rsid w:val="00EF6A0D"/>
    <w:rsid w:val="00F02092"/>
    <w:rsid w:val="00F1056D"/>
    <w:rsid w:val="00F10A88"/>
    <w:rsid w:val="00F16328"/>
    <w:rsid w:val="00F21782"/>
    <w:rsid w:val="00F2431B"/>
    <w:rsid w:val="00F25F25"/>
    <w:rsid w:val="00F30E87"/>
    <w:rsid w:val="00F36350"/>
    <w:rsid w:val="00F36AD0"/>
    <w:rsid w:val="00F36E0F"/>
    <w:rsid w:val="00F57315"/>
    <w:rsid w:val="00F66A34"/>
    <w:rsid w:val="00F7595C"/>
    <w:rsid w:val="00F76603"/>
    <w:rsid w:val="00F831CD"/>
    <w:rsid w:val="00FB30C4"/>
    <w:rsid w:val="00FC7F5F"/>
    <w:rsid w:val="00FD0116"/>
    <w:rsid w:val="00FD0120"/>
    <w:rsid w:val="00FD24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8545"/>
  <w15:docId w15:val="{DDD2859C-EB79-49FE-9997-847F513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fa Rotis Semi Serif" w:eastAsia="Agfa Rotis Semi Serif" w:hAnsi="Agfa Rotis Semi Serif" w:cs="Agfa Rotis Semi Serif"/>
        <w:sz w:val="24"/>
        <w:szCs w:val="24"/>
        <w:lang w:val="en-MY"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12"/>
    <w:rPr>
      <w:lang w:eastAsia="en-GB"/>
    </w:rPr>
  </w:style>
  <w:style w:type="paragraph" w:styleId="Heading1">
    <w:name w:val="heading 1"/>
    <w:basedOn w:val="Normal"/>
    <w:next w:val="Normal"/>
    <w:link w:val="Heading1Char"/>
    <w:uiPriority w:val="9"/>
    <w:qFormat/>
    <w:rsid w:val="00D46012"/>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unhideWhenUsed/>
    <w:qFormat/>
    <w:rsid w:val="00D46012"/>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unhideWhenUsed/>
    <w:qFormat/>
    <w:rsid w:val="00D46012"/>
    <w:pPr>
      <w:keepNext/>
      <w:keepLines/>
      <w:spacing w:before="280" w:after="80"/>
      <w:contextualSpacing/>
      <w:outlineLvl w:val="2"/>
    </w:pPr>
    <w:rPr>
      <w:b/>
      <w:sz w:val="28"/>
      <w:szCs w:val="28"/>
    </w:rPr>
  </w:style>
  <w:style w:type="paragraph" w:styleId="Heading4">
    <w:name w:val="heading 4"/>
    <w:basedOn w:val="Normal"/>
    <w:next w:val="Normal"/>
    <w:link w:val="Heading4Char"/>
    <w:uiPriority w:val="9"/>
    <w:unhideWhenUsed/>
    <w:qFormat/>
    <w:rsid w:val="00D46012"/>
    <w:pPr>
      <w:keepNext/>
      <w:keepLines/>
      <w:spacing w:before="240" w:after="40"/>
      <w:contextualSpacing/>
      <w:outlineLvl w:val="3"/>
    </w:pPr>
    <w:rPr>
      <w:b/>
    </w:rPr>
  </w:style>
  <w:style w:type="paragraph" w:styleId="Heading5">
    <w:name w:val="heading 5"/>
    <w:basedOn w:val="Normal"/>
    <w:next w:val="Normal"/>
    <w:link w:val="Heading5Char"/>
    <w:uiPriority w:val="9"/>
    <w:unhideWhenUsed/>
    <w:qFormat/>
    <w:rsid w:val="00D46012"/>
    <w:pPr>
      <w:keepNext/>
      <w:keepLines/>
      <w:spacing w:before="220" w:after="40"/>
      <w:contextualSpacing/>
      <w:outlineLvl w:val="4"/>
    </w:pPr>
    <w:rPr>
      <w:b/>
      <w:sz w:val="22"/>
      <w:szCs w:val="22"/>
    </w:rPr>
  </w:style>
  <w:style w:type="paragraph" w:styleId="Heading6">
    <w:name w:val="heading 6"/>
    <w:basedOn w:val="Normal"/>
    <w:next w:val="Normal"/>
    <w:link w:val="Heading6Char"/>
    <w:uiPriority w:val="9"/>
    <w:unhideWhenUsed/>
    <w:qFormat/>
    <w:rsid w:val="00D46012"/>
    <w:pPr>
      <w:keepNext/>
      <w:spacing w:before="100" w:after="100"/>
      <w:jc w:val="both"/>
      <w:outlineLvl w:val="5"/>
    </w:pPr>
    <w:rPr>
      <w:rFonts w:ascii="Arial" w:eastAsia="Arial" w:hAnsi="Arial" w:cs="Arial"/>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678F6"/>
  </w:style>
  <w:style w:type="paragraph" w:styleId="Title">
    <w:name w:val="Title"/>
    <w:basedOn w:val="Normal"/>
    <w:next w:val="Normal"/>
    <w:link w:val="TitleChar"/>
    <w:uiPriority w:val="10"/>
    <w:qFormat/>
    <w:rsid w:val="00D46012"/>
    <w:pPr>
      <w:keepNext/>
      <w:keepLines/>
      <w:spacing w:before="480" w:after="120"/>
      <w:contextualSpacing/>
    </w:pPr>
    <w:rPr>
      <w:b/>
      <w:sz w:val="72"/>
      <w:szCs w:val="72"/>
    </w:rPr>
  </w:style>
  <w:style w:type="paragraph" w:customStyle="1" w:styleId="Normal2">
    <w:name w:val="Normal2"/>
    <w:rsid w:val="003678F6"/>
  </w:style>
  <w:style w:type="paragraph" w:customStyle="1" w:styleId="Normal3">
    <w:name w:val="Normal3"/>
    <w:rsid w:val="003678F6"/>
  </w:style>
  <w:style w:type="character" w:customStyle="1" w:styleId="Heading1Char">
    <w:name w:val="Heading 1 Char"/>
    <w:basedOn w:val="DefaultParagraphFont"/>
    <w:link w:val="Heading1"/>
    <w:uiPriority w:val="9"/>
    <w:rsid w:val="00D46012"/>
    <w:rPr>
      <w:rFonts w:ascii="Arial" w:eastAsia="Arial" w:hAnsi="Arial" w:cs="Arial"/>
      <w:b/>
      <w:sz w:val="32"/>
      <w:szCs w:val="32"/>
      <w:lang w:val="en-MY" w:eastAsia="en-GB"/>
    </w:rPr>
  </w:style>
  <w:style w:type="character" w:customStyle="1" w:styleId="Heading2Char">
    <w:name w:val="Heading 2 Char"/>
    <w:basedOn w:val="DefaultParagraphFont"/>
    <w:link w:val="Heading2"/>
    <w:uiPriority w:val="9"/>
    <w:rsid w:val="00D46012"/>
    <w:rPr>
      <w:rFonts w:ascii="Agfa Rotis Semi Serif" w:eastAsia="Agfa Rotis Semi Serif" w:hAnsi="Agfa Rotis Semi Serif" w:cs="Agfa Rotis Semi Serif"/>
      <w:b/>
      <w:sz w:val="36"/>
      <w:szCs w:val="36"/>
      <w:lang w:val="en-MY" w:eastAsia="en-GB"/>
    </w:rPr>
  </w:style>
  <w:style w:type="character" w:customStyle="1" w:styleId="Heading3Char">
    <w:name w:val="Heading 3 Char"/>
    <w:basedOn w:val="DefaultParagraphFont"/>
    <w:link w:val="Heading3"/>
    <w:uiPriority w:val="9"/>
    <w:rsid w:val="00D46012"/>
    <w:rPr>
      <w:rFonts w:ascii="Agfa Rotis Semi Serif" w:eastAsia="Agfa Rotis Semi Serif" w:hAnsi="Agfa Rotis Semi Serif" w:cs="Agfa Rotis Semi Serif"/>
      <w:b/>
      <w:sz w:val="28"/>
      <w:szCs w:val="28"/>
      <w:lang w:val="en-MY" w:eastAsia="en-GB"/>
    </w:rPr>
  </w:style>
  <w:style w:type="character" w:customStyle="1" w:styleId="Heading4Char">
    <w:name w:val="Heading 4 Char"/>
    <w:basedOn w:val="DefaultParagraphFont"/>
    <w:link w:val="Heading4"/>
    <w:uiPriority w:val="9"/>
    <w:rsid w:val="00D46012"/>
    <w:rPr>
      <w:rFonts w:ascii="Agfa Rotis Semi Serif" w:eastAsia="Agfa Rotis Semi Serif" w:hAnsi="Agfa Rotis Semi Serif" w:cs="Agfa Rotis Semi Serif"/>
      <w:b/>
      <w:sz w:val="24"/>
      <w:szCs w:val="24"/>
      <w:lang w:val="en-MY" w:eastAsia="en-GB"/>
    </w:rPr>
  </w:style>
  <w:style w:type="character" w:customStyle="1" w:styleId="Heading5Char">
    <w:name w:val="Heading 5 Char"/>
    <w:basedOn w:val="DefaultParagraphFont"/>
    <w:link w:val="Heading5"/>
    <w:uiPriority w:val="9"/>
    <w:rsid w:val="00D46012"/>
    <w:rPr>
      <w:rFonts w:ascii="Agfa Rotis Semi Serif" w:eastAsia="Agfa Rotis Semi Serif" w:hAnsi="Agfa Rotis Semi Serif" w:cs="Agfa Rotis Semi Serif"/>
      <w:b/>
      <w:lang w:val="en-MY" w:eastAsia="en-GB"/>
    </w:rPr>
  </w:style>
  <w:style w:type="character" w:customStyle="1" w:styleId="Heading6Char">
    <w:name w:val="Heading 6 Char"/>
    <w:basedOn w:val="DefaultParagraphFont"/>
    <w:link w:val="Heading6"/>
    <w:uiPriority w:val="9"/>
    <w:rsid w:val="00D46012"/>
    <w:rPr>
      <w:rFonts w:ascii="Arial" w:eastAsia="Arial" w:hAnsi="Arial" w:cs="Arial"/>
      <w:b/>
      <w:i/>
      <w:sz w:val="21"/>
      <w:szCs w:val="21"/>
      <w:lang w:val="en-MY" w:eastAsia="en-GB"/>
    </w:rPr>
  </w:style>
  <w:style w:type="character" w:customStyle="1" w:styleId="TitleChar">
    <w:name w:val="Title Char"/>
    <w:basedOn w:val="DefaultParagraphFont"/>
    <w:link w:val="Title"/>
    <w:uiPriority w:val="10"/>
    <w:rsid w:val="00D46012"/>
    <w:rPr>
      <w:rFonts w:ascii="Agfa Rotis Semi Serif" w:eastAsia="Agfa Rotis Semi Serif" w:hAnsi="Agfa Rotis Semi Serif" w:cs="Agfa Rotis Semi Serif"/>
      <w:b/>
      <w:sz w:val="72"/>
      <w:szCs w:val="72"/>
      <w:lang w:val="en-MY" w:eastAsia="en-GB"/>
    </w:rPr>
  </w:style>
  <w:style w:type="paragraph" w:styleId="Subtitle">
    <w:name w:val="Subtitle"/>
    <w:basedOn w:val="Normal"/>
    <w:next w:val="Normal"/>
    <w:link w:val="SubtitleChar"/>
    <w:rsid w:val="003678F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46012"/>
    <w:rPr>
      <w:rFonts w:ascii="Georgia" w:eastAsia="Georgia" w:hAnsi="Georgia" w:cs="Georgia"/>
      <w:i/>
      <w:color w:val="666666"/>
      <w:sz w:val="48"/>
      <w:szCs w:val="48"/>
      <w:lang w:val="en-MY" w:eastAsia="en-GB"/>
    </w:rPr>
  </w:style>
  <w:style w:type="table" w:customStyle="1" w:styleId="5">
    <w:name w:val="5"/>
    <w:basedOn w:val="TableNormal"/>
    <w:rsid w:val="00D46012"/>
    <w:pPr>
      <w:contextualSpacing/>
    </w:pPr>
    <w:rPr>
      <w:lang w:eastAsia="en-GB"/>
    </w:rPr>
    <w:tblPr>
      <w:tblStyleRowBandSize w:val="1"/>
      <w:tblStyleColBandSize w:val="1"/>
      <w:tblCellMar>
        <w:left w:w="115" w:type="dxa"/>
        <w:right w:w="115" w:type="dxa"/>
      </w:tblCellMar>
    </w:tblPr>
  </w:style>
  <w:style w:type="table" w:customStyle="1" w:styleId="4">
    <w:name w:val="4"/>
    <w:basedOn w:val="TableNormal"/>
    <w:rsid w:val="00D46012"/>
    <w:pPr>
      <w:contextualSpacing/>
    </w:pPr>
    <w:rPr>
      <w:lang w:eastAsia="en-GB"/>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12"/>
    <w:rPr>
      <w:rFonts w:ascii="Segoe UI" w:eastAsia="Agfa Rotis Semi Serif" w:hAnsi="Segoe UI" w:cs="Segoe UI"/>
      <w:sz w:val="18"/>
      <w:szCs w:val="18"/>
      <w:lang w:val="en-MY" w:eastAsia="en-GB"/>
    </w:rPr>
  </w:style>
  <w:style w:type="character" w:styleId="CommentReference">
    <w:name w:val="annotation reference"/>
    <w:basedOn w:val="DefaultParagraphFont"/>
    <w:uiPriority w:val="99"/>
    <w:semiHidden/>
    <w:unhideWhenUsed/>
    <w:rsid w:val="00D46012"/>
    <w:rPr>
      <w:sz w:val="16"/>
      <w:szCs w:val="16"/>
    </w:rPr>
  </w:style>
  <w:style w:type="paragraph" w:styleId="CommentText">
    <w:name w:val="annotation text"/>
    <w:basedOn w:val="Normal"/>
    <w:link w:val="CommentTextChar"/>
    <w:uiPriority w:val="99"/>
    <w:unhideWhenUsed/>
    <w:rsid w:val="00D46012"/>
    <w:rPr>
      <w:sz w:val="20"/>
      <w:szCs w:val="20"/>
    </w:rPr>
  </w:style>
  <w:style w:type="character" w:customStyle="1" w:styleId="CommentTextChar">
    <w:name w:val="Comment Text Char"/>
    <w:basedOn w:val="DefaultParagraphFont"/>
    <w:link w:val="CommentText"/>
    <w:uiPriority w:val="99"/>
    <w:rsid w:val="00D46012"/>
    <w:rPr>
      <w:rFonts w:ascii="Agfa Rotis Semi Serif" w:eastAsia="Agfa Rotis Semi Serif" w:hAnsi="Agfa Rotis Semi Serif" w:cs="Agfa Rotis Semi Serif"/>
      <w:sz w:val="20"/>
      <w:szCs w:val="20"/>
      <w:lang w:val="en-MY" w:eastAsia="en-GB"/>
    </w:rPr>
  </w:style>
  <w:style w:type="character" w:customStyle="1" w:styleId="CommentSubjectChar">
    <w:name w:val="Comment Subject Char"/>
    <w:basedOn w:val="CommentTextChar"/>
    <w:link w:val="CommentSubject"/>
    <w:uiPriority w:val="99"/>
    <w:semiHidden/>
    <w:rsid w:val="00D46012"/>
    <w:rPr>
      <w:rFonts w:ascii="Agfa Rotis Semi Serif" w:eastAsia="Agfa Rotis Semi Serif" w:hAnsi="Agfa Rotis Semi Serif" w:cs="Agfa Rotis Semi Serif"/>
      <w:b/>
      <w:bCs/>
      <w:sz w:val="20"/>
      <w:szCs w:val="20"/>
      <w:lang w:val="en-MY" w:eastAsia="en-GB"/>
    </w:rPr>
  </w:style>
  <w:style w:type="paragraph" w:styleId="CommentSubject">
    <w:name w:val="annotation subject"/>
    <w:basedOn w:val="CommentText"/>
    <w:next w:val="CommentText"/>
    <w:link w:val="CommentSubjectChar"/>
    <w:uiPriority w:val="99"/>
    <w:semiHidden/>
    <w:unhideWhenUsed/>
    <w:rsid w:val="00D46012"/>
    <w:rPr>
      <w:b/>
      <w:bCs/>
    </w:rPr>
  </w:style>
  <w:style w:type="character" w:customStyle="1" w:styleId="CommentSubjectChar1">
    <w:name w:val="Comment Subject Char1"/>
    <w:basedOn w:val="CommentTextChar"/>
    <w:uiPriority w:val="99"/>
    <w:semiHidden/>
    <w:rsid w:val="00D46012"/>
    <w:rPr>
      <w:rFonts w:ascii="Agfa Rotis Semi Serif" w:eastAsia="Agfa Rotis Semi Serif" w:hAnsi="Agfa Rotis Semi Serif" w:cs="Agfa Rotis Semi Serif"/>
      <w:b/>
      <w:bCs/>
      <w:sz w:val="20"/>
      <w:szCs w:val="20"/>
      <w:lang w:val="en-MY" w:eastAsia="en-GB"/>
    </w:rPr>
  </w:style>
  <w:style w:type="paragraph" w:customStyle="1" w:styleId="Normal10">
    <w:name w:val="Normal1"/>
    <w:rsid w:val="00D46012"/>
    <w:rPr>
      <w:lang w:val="en-US"/>
    </w:rPr>
  </w:style>
  <w:style w:type="paragraph" w:styleId="ListParagraph">
    <w:name w:val="List Paragraph"/>
    <w:aliases w:val="SGLText List Paragraph,Citation List"/>
    <w:basedOn w:val="Normal"/>
    <w:link w:val="ListParagraphChar"/>
    <w:uiPriority w:val="34"/>
    <w:qFormat/>
    <w:rsid w:val="00D46012"/>
    <w:pPr>
      <w:ind w:left="720"/>
      <w:contextualSpacing/>
    </w:pPr>
  </w:style>
  <w:style w:type="paragraph" w:styleId="Header">
    <w:name w:val="header"/>
    <w:basedOn w:val="Normal"/>
    <w:link w:val="HeaderChar"/>
    <w:uiPriority w:val="99"/>
    <w:unhideWhenUsed/>
    <w:rsid w:val="00D46012"/>
    <w:pPr>
      <w:tabs>
        <w:tab w:val="center" w:pos="4680"/>
        <w:tab w:val="right" w:pos="9360"/>
      </w:tabs>
    </w:pPr>
  </w:style>
  <w:style w:type="character" w:customStyle="1" w:styleId="HeaderChar">
    <w:name w:val="Header Char"/>
    <w:basedOn w:val="DefaultParagraphFont"/>
    <w:link w:val="Header"/>
    <w:uiPriority w:val="99"/>
    <w:rsid w:val="00D46012"/>
    <w:rPr>
      <w:rFonts w:ascii="Agfa Rotis Semi Serif" w:eastAsia="Agfa Rotis Semi Serif" w:hAnsi="Agfa Rotis Semi Serif" w:cs="Agfa Rotis Semi Serif"/>
      <w:sz w:val="24"/>
      <w:szCs w:val="24"/>
      <w:lang w:val="en-MY" w:eastAsia="en-GB"/>
    </w:rPr>
  </w:style>
  <w:style w:type="paragraph" w:styleId="Footer">
    <w:name w:val="footer"/>
    <w:basedOn w:val="Normal"/>
    <w:link w:val="FooterChar"/>
    <w:uiPriority w:val="99"/>
    <w:unhideWhenUsed/>
    <w:rsid w:val="00D46012"/>
    <w:pPr>
      <w:tabs>
        <w:tab w:val="center" w:pos="4680"/>
        <w:tab w:val="right" w:pos="9360"/>
      </w:tabs>
    </w:pPr>
  </w:style>
  <w:style w:type="character" w:customStyle="1" w:styleId="FooterChar">
    <w:name w:val="Footer Char"/>
    <w:basedOn w:val="DefaultParagraphFont"/>
    <w:link w:val="Footer"/>
    <w:uiPriority w:val="99"/>
    <w:rsid w:val="00D46012"/>
    <w:rPr>
      <w:rFonts w:ascii="Agfa Rotis Semi Serif" w:eastAsia="Agfa Rotis Semi Serif" w:hAnsi="Agfa Rotis Semi Serif" w:cs="Agfa Rotis Semi Serif"/>
      <w:sz w:val="24"/>
      <w:szCs w:val="24"/>
      <w:lang w:val="en-MY" w:eastAsia="en-GB"/>
    </w:rPr>
  </w:style>
  <w:style w:type="character" w:customStyle="1" w:styleId="ListParagraphChar">
    <w:name w:val="List Paragraph Char"/>
    <w:aliases w:val="SGLText List Paragraph Char,Citation List Char"/>
    <w:link w:val="ListParagraph"/>
    <w:uiPriority w:val="34"/>
    <w:locked/>
    <w:rsid w:val="00D46012"/>
    <w:rPr>
      <w:rFonts w:ascii="Agfa Rotis Semi Serif" w:eastAsia="Agfa Rotis Semi Serif" w:hAnsi="Agfa Rotis Semi Serif" w:cs="Agfa Rotis Semi Serif"/>
      <w:sz w:val="24"/>
      <w:szCs w:val="24"/>
      <w:lang w:val="en-MY" w:eastAsia="en-GB"/>
    </w:rPr>
  </w:style>
  <w:style w:type="character" w:styleId="Hyperlink">
    <w:name w:val="Hyperlink"/>
    <w:uiPriority w:val="99"/>
    <w:unhideWhenUsed/>
    <w:rsid w:val="00D46012"/>
    <w:rPr>
      <w:color w:val="0000FF"/>
      <w:u w:val="single"/>
    </w:rPr>
  </w:style>
  <w:style w:type="paragraph" w:styleId="Revision">
    <w:name w:val="Revision"/>
    <w:hidden/>
    <w:uiPriority w:val="99"/>
    <w:semiHidden/>
    <w:rsid w:val="00D46012"/>
    <w:rPr>
      <w:lang w:eastAsia="en-GB"/>
    </w:rPr>
  </w:style>
  <w:style w:type="paragraph" w:styleId="BodyTextIndent2">
    <w:name w:val="Body Text Indent 2"/>
    <w:basedOn w:val="Normal"/>
    <w:link w:val="BodyTextIndent2Char"/>
    <w:uiPriority w:val="99"/>
    <w:unhideWhenUsed/>
    <w:rsid w:val="00D46012"/>
    <w:pPr>
      <w:widowControl/>
      <w:spacing w:after="120" w:line="480" w:lineRule="auto"/>
      <w:ind w:left="360"/>
    </w:pPr>
    <w:rPr>
      <w:rFonts w:ascii="Calibri" w:eastAsia="Calibri" w:hAnsi="Calibri" w:cs="Times New Roman"/>
      <w:sz w:val="22"/>
      <w:szCs w:val="22"/>
      <w:lang w:val="en-US" w:eastAsia="en-US"/>
    </w:rPr>
  </w:style>
  <w:style w:type="character" w:customStyle="1" w:styleId="BodyTextIndent2Char">
    <w:name w:val="Body Text Indent 2 Char"/>
    <w:basedOn w:val="DefaultParagraphFont"/>
    <w:link w:val="BodyTextIndent2"/>
    <w:uiPriority w:val="99"/>
    <w:rsid w:val="00D46012"/>
    <w:rPr>
      <w:rFonts w:ascii="Calibri" w:eastAsia="Calibri" w:hAnsi="Calibri" w:cs="Times New Roman"/>
      <w:lang w:val="en-US"/>
    </w:rPr>
  </w:style>
  <w:style w:type="paragraph" w:styleId="BodyText">
    <w:name w:val="Body Text"/>
    <w:basedOn w:val="Normal"/>
    <w:link w:val="BodyTextChar"/>
    <w:uiPriority w:val="99"/>
    <w:semiHidden/>
    <w:unhideWhenUsed/>
    <w:rsid w:val="00D46012"/>
    <w:pPr>
      <w:spacing w:after="120"/>
    </w:pPr>
  </w:style>
  <w:style w:type="character" w:customStyle="1" w:styleId="BodyTextChar">
    <w:name w:val="Body Text Char"/>
    <w:basedOn w:val="DefaultParagraphFont"/>
    <w:link w:val="BodyText"/>
    <w:uiPriority w:val="99"/>
    <w:semiHidden/>
    <w:rsid w:val="00D46012"/>
    <w:rPr>
      <w:rFonts w:ascii="Agfa Rotis Semi Serif" w:eastAsia="Agfa Rotis Semi Serif" w:hAnsi="Agfa Rotis Semi Serif" w:cs="Agfa Rotis Semi Serif"/>
      <w:sz w:val="24"/>
      <w:szCs w:val="24"/>
      <w:lang w:val="en-MY" w:eastAsia="en-GB"/>
    </w:rPr>
  </w:style>
  <w:style w:type="paragraph" w:customStyle="1" w:styleId="Default">
    <w:name w:val="Default"/>
    <w:rsid w:val="00FE0CFD"/>
    <w:pPr>
      <w:autoSpaceDE w:val="0"/>
      <w:autoSpaceDN w:val="0"/>
      <w:adjustRightInd w:val="0"/>
    </w:pPr>
    <w:rPr>
      <w:rFonts w:ascii="Calibri" w:hAnsi="Calibri" w:cs="Calibri"/>
      <w:color w:val="000000"/>
      <w:lang w:val="en-US"/>
    </w:rPr>
  </w:style>
  <w:style w:type="paragraph" w:styleId="NoSpacing">
    <w:name w:val="No Spacing"/>
    <w:uiPriority w:val="1"/>
    <w:qFormat/>
    <w:rsid w:val="003E593A"/>
    <w:rPr>
      <w:rFonts w:ascii="Calibri" w:eastAsia="Calibri" w:hAnsi="Calibri" w:cs="Times New Roman"/>
      <w:lang w:val="en-US"/>
    </w:rPr>
  </w:style>
  <w:style w:type="paragraph" w:customStyle="1" w:styleId="Createdby">
    <w:name w:val="Created by"/>
    <w:rsid w:val="007143A2"/>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C81669"/>
    <w:rPr>
      <w:color w:val="605E5C"/>
      <w:shd w:val="clear" w:color="auto" w:fill="E1DFDD"/>
    </w:rPr>
  </w:style>
  <w:style w:type="table" w:customStyle="1" w:styleId="a">
    <w:basedOn w:val="TableNormal"/>
    <w:rsid w:val="003678F6"/>
    <w:tblPr>
      <w:tblStyleRowBandSize w:val="1"/>
      <w:tblStyleColBandSize w:val="1"/>
      <w:tblCellMar>
        <w:left w:w="115" w:type="dxa"/>
        <w:right w:w="115" w:type="dxa"/>
      </w:tblCellMar>
    </w:tblPr>
  </w:style>
  <w:style w:type="table" w:customStyle="1" w:styleId="a0">
    <w:basedOn w:val="TableNormal"/>
    <w:rsid w:val="003678F6"/>
    <w:tblPr>
      <w:tblStyleRowBandSize w:val="1"/>
      <w:tblStyleColBandSize w:val="1"/>
      <w:tblCellMar>
        <w:left w:w="115" w:type="dxa"/>
        <w:right w:w="115" w:type="dxa"/>
      </w:tblCellMar>
    </w:tblPr>
  </w:style>
  <w:style w:type="table" w:customStyle="1" w:styleId="a1">
    <w:basedOn w:val="TableNormal"/>
    <w:rsid w:val="003678F6"/>
    <w:tblPr>
      <w:tblStyleRowBandSize w:val="1"/>
      <w:tblStyleColBandSize w:val="1"/>
      <w:tblCellMar>
        <w:left w:w="115" w:type="dxa"/>
        <w:right w:w="115" w:type="dxa"/>
      </w:tblCellMar>
    </w:tblPr>
  </w:style>
  <w:style w:type="table" w:customStyle="1" w:styleId="a2">
    <w:basedOn w:val="TableNormal"/>
    <w:rsid w:val="003678F6"/>
    <w:tblPr>
      <w:tblStyleRowBandSize w:val="1"/>
      <w:tblStyleColBandSize w:val="1"/>
      <w:tblCellMar>
        <w:left w:w="115" w:type="dxa"/>
        <w:right w:w="115" w:type="dxa"/>
      </w:tblCellMar>
    </w:tblPr>
  </w:style>
  <w:style w:type="table" w:customStyle="1" w:styleId="a3">
    <w:basedOn w:val="TableNormal"/>
    <w:rsid w:val="003678F6"/>
    <w:tblPr>
      <w:tblStyleRowBandSize w:val="1"/>
      <w:tblStyleColBandSize w:val="1"/>
      <w:tblCellMar>
        <w:left w:w="115" w:type="dxa"/>
        <w:right w:w="115" w:type="dxa"/>
      </w:tblCellMar>
    </w:tblPr>
  </w:style>
  <w:style w:type="table" w:customStyle="1" w:styleId="a4">
    <w:basedOn w:val="TableNormal"/>
    <w:rsid w:val="003678F6"/>
    <w:tblPr>
      <w:tblStyleRowBandSize w:val="1"/>
      <w:tblStyleColBandSize w:val="1"/>
      <w:tblCellMar>
        <w:left w:w="115" w:type="dxa"/>
        <w:right w:w="115" w:type="dxa"/>
      </w:tblCellMar>
    </w:tblPr>
  </w:style>
  <w:style w:type="table" w:customStyle="1" w:styleId="a5">
    <w:basedOn w:val="TableNormal"/>
    <w:rsid w:val="003678F6"/>
    <w:tblPr>
      <w:tblStyleRowBandSize w:val="1"/>
      <w:tblStyleColBandSize w:val="1"/>
      <w:tblCellMar>
        <w:left w:w="115" w:type="dxa"/>
        <w:right w:w="115" w:type="dxa"/>
      </w:tblCellMar>
    </w:tblPr>
  </w:style>
  <w:style w:type="table" w:customStyle="1" w:styleId="a6">
    <w:basedOn w:val="TableNormal"/>
    <w:rsid w:val="003678F6"/>
    <w:tblPr>
      <w:tblStyleRowBandSize w:val="1"/>
      <w:tblStyleColBandSize w:val="1"/>
      <w:tblCellMar>
        <w:left w:w="115" w:type="dxa"/>
        <w:right w:w="115" w:type="dxa"/>
      </w:tblCellMar>
    </w:tblPr>
  </w:style>
  <w:style w:type="table" w:customStyle="1" w:styleId="a7">
    <w:basedOn w:val="TableNormal"/>
    <w:rsid w:val="003678F6"/>
    <w:tblPr>
      <w:tblStyleRowBandSize w:val="1"/>
      <w:tblStyleColBandSize w:val="1"/>
      <w:tblCellMar>
        <w:left w:w="115" w:type="dxa"/>
        <w:right w:w="115" w:type="dxa"/>
      </w:tblCellMar>
    </w:tblPr>
  </w:style>
  <w:style w:type="table" w:customStyle="1" w:styleId="a8">
    <w:basedOn w:val="TableNormal"/>
    <w:rsid w:val="003678F6"/>
    <w:tblPr>
      <w:tblStyleRowBandSize w:val="1"/>
      <w:tblStyleColBandSize w:val="1"/>
      <w:tblCellMar>
        <w:left w:w="115" w:type="dxa"/>
        <w:right w:w="115" w:type="dxa"/>
      </w:tblCellMar>
    </w:tblPr>
  </w:style>
  <w:style w:type="table" w:customStyle="1" w:styleId="a9">
    <w:basedOn w:val="TableNormal"/>
    <w:rsid w:val="003678F6"/>
    <w:tblPr>
      <w:tblStyleRowBandSize w:val="1"/>
      <w:tblStyleColBandSize w:val="1"/>
      <w:tblCellMar>
        <w:left w:w="115" w:type="dxa"/>
        <w:right w:w="115" w:type="dxa"/>
      </w:tblCellMar>
    </w:tblPr>
  </w:style>
  <w:style w:type="table" w:customStyle="1" w:styleId="aa">
    <w:basedOn w:val="TableNormal"/>
    <w:rsid w:val="003678F6"/>
    <w:tblPr>
      <w:tblStyleRowBandSize w:val="1"/>
      <w:tblStyleColBandSize w:val="1"/>
      <w:tblCellMar>
        <w:left w:w="115" w:type="dxa"/>
        <w:right w:w="115" w:type="dxa"/>
      </w:tblCellMar>
    </w:tblPr>
  </w:style>
  <w:style w:type="table" w:customStyle="1" w:styleId="ab">
    <w:basedOn w:val="TableNormal"/>
    <w:rsid w:val="003678F6"/>
    <w:tblPr>
      <w:tblStyleRowBandSize w:val="1"/>
      <w:tblStyleColBandSize w:val="1"/>
      <w:tblCellMar>
        <w:left w:w="115" w:type="dxa"/>
        <w:right w:w="115" w:type="dxa"/>
      </w:tblCellMar>
    </w:tblPr>
  </w:style>
  <w:style w:type="table" w:customStyle="1" w:styleId="ac">
    <w:basedOn w:val="TableNormal"/>
    <w:rsid w:val="003678F6"/>
    <w:tblPr>
      <w:tblStyleRowBandSize w:val="1"/>
      <w:tblStyleColBandSize w:val="1"/>
      <w:tblCellMar>
        <w:left w:w="115" w:type="dxa"/>
        <w:right w:w="115" w:type="dxa"/>
      </w:tblCellMar>
    </w:tblPr>
  </w:style>
  <w:style w:type="table" w:customStyle="1" w:styleId="ad">
    <w:basedOn w:val="TableNormal"/>
    <w:rsid w:val="003678F6"/>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4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fa_goal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vT/bh/+FpFahYt73GX8+cT2/5Q==">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45</Pages>
  <Words>17648</Words>
  <Characters>100596</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Yadav</dc:creator>
  <cp:lastModifiedBy>Goa Football Association</cp:lastModifiedBy>
  <cp:revision>18</cp:revision>
  <cp:lastPrinted>2024-09-24T09:03:00Z</cp:lastPrinted>
  <dcterms:created xsi:type="dcterms:W3CDTF">2023-08-28T18:38:00Z</dcterms:created>
  <dcterms:modified xsi:type="dcterms:W3CDTF">2024-09-24T11:30:00Z</dcterms:modified>
</cp:coreProperties>
</file>